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7E35" w14:textId="77777777" w:rsidR="006F243A" w:rsidRPr="00E040DE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E040DE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E040DE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E040DE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E040DE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E040DE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E040DE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E040DE">
        <w:rPr>
          <w:b/>
          <w:bCs/>
          <w:sz w:val="28"/>
          <w:szCs w:val="28"/>
          <w:lang w:eastAsia="ru-RU"/>
        </w:rPr>
        <w:t>(АНО ПО «ПГТК»)</w:t>
      </w:r>
    </w:p>
    <w:p w14:paraId="13A4C17A" w14:textId="77777777" w:rsidR="006F243A" w:rsidRPr="00E040DE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29F27A2" w14:textId="77777777" w:rsidR="006F243A" w:rsidRPr="00E040DE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69B7957" w14:textId="23400A77" w:rsidR="006F243A" w:rsidRPr="00E040DE" w:rsidRDefault="004E0FE9" w:rsidP="000E2590">
      <w:pPr>
        <w:widowControl/>
        <w:autoSpaceDE/>
        <w:autoSpaceDN/>
        <w:ind w:left="4820" w:right="-284" w:hanging="284"/>
        <w:rPr>
          <w:sz w:val="24"/>
          <w:szCs w:val="24"/>
        </w:rPr>
      </w:pPr>
      <w:r w:rsidRPr="00E040DE">
        <w:rPr>
          <w:noProof/>
          <w:sz w:val="24"/>
          <w:szCs w:val="24"/>
        </w:rPr>
        <w:drawing>
          <wp:inline distT="0" distB="0" distL="0" distR="0" wp14:anchorId="6BD00DCA" wp14:editId="15ADB4B6">
            <wp:extent cx="3523615" cy="1628775"/>
            <wp:effectExtent l="0" t="0" r="635" b="9525"/>
            <wp:docPr id="101083155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61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8AD2C1" w14:textId="77777777" w:rsidR="006F243A" w:rsidRPr="00E040DE" w:rsidRDefault="006F243A" w:rsidP="006F243A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14:paraId="39C3E8EA" w14:textId="77777777" w:rsidR="006F243A" w:rsidRPr="00E040DE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Pr="00E040DE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 w:rsidRPr="00E040DE"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 w:rsidRPr="00E040DE">
        <w:rPr>
          <w:b/>
          <w:bCs/>
          <w:caps/>
          <w:sz w:val="28"/>
          <w:szCs w:val="28"/>
          <w:lang w:eastAsia="ru-RU"/>
        </w:rPr>
        <w:t>В</w:t>
      </w:r>
      <w:r w:rsidR="006F243A" w:rsidRPr="00E040DE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01DCA3CE" w:rsidR="006F243A" w:rsidRPr="00E040DE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 w:rsidRPr="00E040DE"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4B1F6875" w14:textId="6BF2E132" w:rsidR="00717F7B" w:rsidRPr="00E040DE" w:rsidRDefault="00717F7B" w:rsidP="006F243A">
      <w:pPr>
        <w:shd w:val="clear" w:color="auto" w:fill="FFFFFF"/>
        <w:jc w:val="center"/>
        <w:rPr>
          <w:b/>
          <w:sz w:val="28"/>
          <w:szCs w:val="28"/>
        </w:rPr>
      </w:pPr>
      <w:r w:rsidRPr="00E040DE">
        <w:rPr>
          <w:b/>
          <w:sz w:val="28"/>
          <w:szCs w:val="28"/>
        </w:rPr>
        <w:t>МДК 05.01 ОСНОВЫ РЕКЛАМЫ, ОРГАНИЗАЦИЯ РЕКЛАМНОЙ ДЕЯТЕЛЬНОСТИ</w:t>
      </w:r>
    </w:p>
    <w:p w14:paraId="3DE363D4" w14:textId="77777777" w:rsidR="00717F7B" w:rsidRPr="00E040DE" w:rsidRDefault="00717F7B" w:rsidP="006F243A">
      <w:pPr>
        <w:shd w:val="clear" w:color="auto" w:fill="FFFFFF"/>
        <w:jc w:val="center"/>
        <w:rPr>
          <w:b/>
          <w:sz w:val="28"/>
          <w:szCs w:val="28"/>
        </w:rPr>
      </w:pPr>
    </w:p>
    <w:p w14:paraId="06FA31A8" w14:textId="0EF73CC7" w:rsidR="006F243A" w:rsidRPr="00E040DE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E040DE">
        <w:rPr>
          <w:sz w:val="28"/>
          <w:szCs w:val="24"/>
          <w:lang w:eastAsia="ru-RU" w:bidi="ru-RU"/>
        </w:rPr>
        <w:t>для специальности</w:t>
      </w:r>
    </w:p>
    <w:p w14:paraId="474FBFA4" w14:textId="77777777" w:rsidR="006F243A" w:rsidRPr="00E040DE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E040DE">
        <w:rPr>
          <w:b/>
          <w:sz w:val="28"/>
          <w:szCs w:val="24"/>
          <w:lang w:eastAsia="ru-RU" w:bidi="ru-RU"/>
        </w:rPr>
        <w:t>42.02.01 Реклама</w:t>
      </w:r>
    </w:p>
    <w:p w14:paraId="5977DD98" w14:textId="77777777" w:rsidR="006F243A" w:rsidRPr="00E040DE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E040DE">
        <w:rPr>
          <w:sz w:val="28"/>
          <w:szCs w:val="24"/>
          <w:lang w:eastAsia="ru-RU" w:bidi="ru-RU"/>
        </w:rPr>
        <w:t>(код и наименование специальности)</w:t>
      </w:r>
    </w:p>
    <w:p w14:paraId="667CF7C5" w14:textId="77777777" w:rsidR="006F243A" w:rsidRPr="00E040DE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633A1B74" w14:textId="77777777" w:rsidR="006F243A" w:rsidRPr="00E040DE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E040DE">
        <w:rPr>
          <w:sz w:val="28"/>
          <w:szCs w:val="24"/>
          <w:lang w:eastAsia="ru-RU" w:bidi="ru-RU"/>
        </w:rPr>
        <w:t>Квалификация выпускника</w:t>
      </w:r>
    </w:p>
    <w:p w14:paraId="473C17A4" w14:textId="77777777" w:rsidR="006F243A" w:rsidRPr="00E040DE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E040DE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6763DAFF" w14:textId="77777777" w:rsidR="006F243A" w:rsidRPr="00E040DE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E040DE">
        <w:rPr>
          <w:sz w:val="28"/>
          <w:szCs w:val="24"/>
          <w:lang w:eastAsia="ru-RU" w:bidi="ru-RU"/>
        </w:rPr>
        <w:t>(базовая подготовка)</w:t>
      </w:r>
    </w:p>
    <w:p w14:paraId="7CD56277" w14:textId="77777777" w:rsidR="006F243A" w:rsidRPr="00E040DE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212F7CC6" w14:textId="77777777" w:rsidR="006F243A" w:rsidRPr="00E040DE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E040DE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E040DE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E040DE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E040DE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E040DE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E040DE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E040DE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E040DE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E040DE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E040DE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E040DE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E040DE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E040DE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E040DE" w:rsidRDefault="006F243A" w:rsidP="004E0FE9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E040DE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77777777" w:rsidR="006F243A" w:rsidRPr="00E040DE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E040DE">
        <w:rPr>
          <w:b/>
          <w:bCs/>
          <w:sz w:val="28"/>
          <w:szCs w:val="28"/>
          <w:lang w:eastAsia="ru-RU"/>
        </w:rPr>
        <w:t>Пермь, 2023 г.</w:t>
      </w:r>
    </w:p>
    <w:p w14:paraId="3E3534EC" w14:textId="55520AEB" w:rsidR="006F243A" w:rsidRPr="00E040DE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rPr>
          <w:color w:val="000000"/>
          <w:kern w:val="28"/>
          <w:sz w:val="28"/>
          <w:szCs w:val="28"/>
          <w:lang w:eastAsia="ru-RU" w:bidi="ru-RU"/>
        </w:rPr>
      </w:pPr>
      <w:r w:rsidRPr="00E040DE">
        <w:rPr>
          <w:b/>
          <w:bCs/>
          <w:sz w:val="28"/>
          <w:szCs w:val="28"/>
          <w:lang w:eastAsia="ru-RU"/>
        </w:rPr>
        <w:br w:type="page"/>
      </w:r>
      <w:r w:rsidR="00B42174" w:rsidRPr="00E040DE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 w:rsidRPr="00E040DE">
        <w:rPr>
          <w:sz w:val="28"/>
          <w:szCs w:val="28"/>
          <w:lang w:eastAsia="ru-RU"/>
        </w:rPr>
        <w:t xml:space="preserve">междисциплинарного курса </w:t>
      </w:r>
      <w:r w:rsidR="00E239AF" w:rsidRPr="00E040DE">
        <w:rPr>
          <w:caps/>
          <w:sz w:val="28"/>
          <w:szCs w:val="28"/>
          <w:lang w:eastAsia="ru-RU"/>
        </w:rPr>
        <w:t xml:space="preserve">МДК 05.01 Основы рекламы, организация рекламной деятельности </w:t>
      </w:r>
      <w:r w:rsidRPr="00E040DE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E040DE">
        <w:rPr>
          <w:color w:val="000000"/>
          <w:kern w:val="28"/>
          <w:sz w:val="28"/>
          <w:szCs w:val="28"/>
        </w:rPr>
        <w:t>42.02.01 Реклама</w:t>
      </w:r>
      <w:r w:rsidRPr="00E040DE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E040DE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Pr="00E040DE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1A3C2252" w14:textId="7210C075" w:rsidR="006F243A" w:rsidRPr="00E040DE" w:rsidRDefault="00F60BA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rPr>
          <w:sz w:val="28"/>
          <w:szCs w:val="28"/>
          <w:lang w:eastAsia="ru-RU"/>
        </w:rPr>
      </w:pPr>
      <w:r w:rsidRPr="00E040DE">
        <w:rPr>
          <w:sz w:val="28"/>
          <w:szCs w:val="28"/>
          <w:lang w:eastAsia="ru-RU"/>
        </w:rPr>
        <w:t>ФОС</w:t>
      </w:r>
      <w:r w:rsidR="006F243A" w:rsidRPr="00E040DE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0FFD5C70" w14:textId="77777777" w:rsidR="006F243A" w:rsidRPr="00E040DE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rPr>
          <w:sz w:val="28"/>
          <w:szCs w:val="28"/>
          <w:lang w:eastAsia="ru-RU"/>
        </w:rPr>
      </w:pPr>
    </w:p>
    <w:p w14:paraId="05CFF475" w14:textId="5D3A6F0D" w:rsidR="006F243A" w:rsidRPr="00E040DE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rPr>
          <w:sz w:val="28"/>
          <w:szCs w:val="28"/>
          <w:lang w:eastAsia="ru-RU"/>
        </w:rPr>
      </w:pPr>
      <w:r w:rsidRPr="00E040DE">
        <w:rPr>
          <w:sz w:val="28"/>
          <w:szCs w:val="28"/>
          <w:lang w:eastAsia="ru-RU"/>
        </w:rPr>
        <w:t>Автор-составитель:</w:t>
      </w:r>
      <w:r w:rsidR="005D79C4" w:rsidRPr="00E040DE">
        <w:rPr>
          <w:sz w:val="28"/>
          <w:szCs w:val="28"/>
          <w:lang w:eastAsia="ru-RU"/>
        </w:rPr>
        <w:t xml:space="preserve"> </w:t>
      </w:r>
      <w:r w:rsidR="00E239AF" w:rsidRPr="00E040DE">
        <w:rPr>
          <w:sz w:val="28"/>
          <w:szCs w:val="28"/>
          <w:lang w:eastAsia="ru-RU"/>
        </w:rPr>
        <w:t>Вертипрахова Е.Н</w:t>
      </w:r>
      <w:r w:rsidR="00D30CAC" w:rsidRPr="00E040DE">
        <w:rPr>
          <w:sz w:val="28"/>
          <w:szCs w:val="28"/>
          <w:lang w:eastAsia="ru-RU"/>
        </w:rPr>
        <w:t>.,</w:t>
      </w:r>
      <w:r w:rsidRPr="00E040DE">
        <w:rPr>
          <w:sz w:val="28"/>
          <w:szCs w:val="28"/>
          <w:lang w:eastAsia="ru-RU"/>
        </w:rPr>
        <w:t xml:space="preserve"> ст. преподаватель</w:t>
      </w:r>
    </w:p>
    <w:p w14:paraId="15E1CFB9" w14:textId="77777777" w:rsidR="006F243A" w:rsidRPr="00E040DE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center"/>
        <w:rPr>
          <w:sz w:val="24"/>
          <w:szCs w:val="24"/>
          <w:lang w:eastAsia="ru-RU"/>
        </w:rPr>
      </w:pPr>
    </w:p>
    <w:p w14:paraId="6CAC4CEF" w14:textId="5D9B56A9" w:rsidR="006F243A" w:rsidRPr="00E040DE" w:rsidRDefault="003B4D91" w:rsidP="003810CB">
      <w:pPr>
        <w:widowControl/>
        <w:autoSpaceDE/>
        <w:autoSpaceDN/>
        <w:spacing w:line="360" w:lineRule="auto"/>
        <w:rPr>
          <w:b/>
          <w:sz w:val="24"/>
          <w:szCs w:val="24"/>
        </w:rPr>
      </w:pPr>
      <w:r w:rsidRPr="00E040DE"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E040DE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 w:rsidRPr="00E040DE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E040DE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на заседании кафедры </w:t>
      </w:r>
      <w:r w:rsidR="00E239AF" w:rsidRPr="00E040DE">
        <w:rPr>
          <w:rFonts w:eastAsia="Calibri"/>
          <w:color w:val="000000"/>
          <w:kern w:val="28"/>
          <w:sz w:val="28"/>
          <w:szCs w:val="28"/>
          <w:lang w:eastAsia="ru-RU"/>
        </w:rPr>
        <w:t>дизайна, протокол № 2 от 17.02.2023.</w:t>
      </w:r>
    </w:p>
    <w:p w14:paraId="677A8E78" w14:textId="3D89DB3B" w:rsidR="006F243A" w:rsidRPr="00E040DE" w:rsidRDefault="006F243A">
      <w:pPr>
        <w:rPr>
          <w:b/>
          <w:sz w:val="24"/>
          <w:szCs w:val="24"/>
        </w:rPr>
      </w:pPr>
      <w:r w:rsidRPr="00E040DE">
        <w:rPr>
          <w:b/>
          <w:sz w:val="24"/>
          <w:szCs w:val="24"/>
        </w:rPr>
        <w:br w:type="page"/>
      </w:r>
    </w:p>
    <w:p w14:paraId="27F03911" w14:textId="03943324" w:rsidR="00713B1B" w:rsidRPr="00E040DE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E040DE">
        <w:rPr>
          <w:b/>
          <w:sz w:val="24"/>
          <w:szCs w:val="24"/>
        </w:rPr>
        <w:lastRenderedPageBreak/>
        <w:t>Содержание</w:t>
      </w:r>
      <w:r w:rsidR="0045448C" w:rsidRPr="00E040DE">
        <w:rPr>
          <w:b/>
          <w:sz w:val="24"/>
          <w:szCs w:val="24"/>
        </w:rPr>
        <w:t xml:space="preserve"> ФОС УД</w:t>
      </w:r>
    </w:p>
    <w:p w14:paraId="45CA0A3B" w14:textId="77777777" w:rsidR="00713B1B" w:rsidRPr="00E040DE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E040DE" w14:paraId="29C0B556" w14:textId="77777777" w:rsidTr="002D0617">
        <w:trPr>
          <w:trHeight w:val="309"/>
        </w:trPr>
        <w:tc>
          <w:tcPr>
            <w:tcW w:w="8789" w:type="dxa"/>
          </w:tcPr>
          <w:p w14:paraId="72F75717" w14:textId="77777777" w:rsidR="00713B1B" w:rsidRPr="00E040DE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5D50F82" w14:textId="27707A45" w:rsidR="00713B1B" w:rsidRPr="00E040DE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E040DE" w14:paraId="3CBB193E" w14:textId="77777777" w:rsidTr="002D0617">
        <w:trPr>
          <w:trHeight w:val="378"/>
        </w:trPr>
        <w:tc>
          <w:tcPr>
            <w:tcW w:w="8789" w:type="dxa"/>
          </w:tcPr>
          <w:p w14:paraId="60F9662D" w14:textId="4ECC9A1B" w:rsidR="00713B1B" w:rsidRPr="00E040DE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040DE">
              <w:rPr>
                <w:sz w:val="24"/>
                <w:szCs w:val="24"/>
              </w:rPr>
              <w:t>1.</w:t>
            </w:r>
            <w:r w:rsidRPr="00E040DE">
              <w:rPr>
                <w:spacing w:val="-5"/>
                <w:sz w:val="24"/>
                <w:szCs w:val="24"/>
              </w:rPr>
              <w:t xml:space="preserve"> </w:t>
            </w:r>
            <w:r w:rsidRPr="00E040DE">
              <w:rPr>
                <w:sz w:val="24"/>
                <w:szCs w:val="24"/>
              </w:rPr>
              <w:t>Паспорт</w:t>
            </w:r>
            <w:r w:rsidRPr="00E040DE">
              <w:rPr>
                <w:spacing w:val="-8"/>
                <w:sz w:val="24"/>
                <w:szCs w:val="24"/>
              </w:rPr>
              <w:t xml:space="preserve"> </w:t>
            </w:r>
            <w:r w:rsidR="007B46CA" w:rsidRPr="00E040DE">
              <w:rPr>
                <w:sz w:val="24"/>
                <w:szCs w:val="24"/>
              </w:rPr>
              <w:t xml:space="preserve">фонда </w:t>
            </w:r>
            <w:r w:rsidRPr="00E040DE">
              <w:rPr>
                <w:sz w:val="24"/>
                <w:szCs w:val="24"/>
              </w:rPr>
              <w:t>оценочных</w:t>
            </w:r>
            <w:r w:rsidRPr="00E040DE">
              <w:rPr>
                <w:spacing w:val="-3"/>
                <w:sz w:val="24"/>
                <w:szCs w:val="24"/>
              </w:rPr>
              <w:t xml:space="preserve"> </w:t>
            </w:r>
            <w:r w:rsidRPr="00E040DE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E040DE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E040DE" w14:paraId="2CC5BB4B" w14:textId="77777777" w:rsidTr="002D0617">
        <w:trPr>
          <w:trHeight w:val="380"/>
        </w:trPr>
        <w:tc>
          <w:tcPr>
            <w:tcW w:w="8789" w:type="dxa"/>
          </w:tcPr>
          <w:p w14:paraId="70C42953" w14:textId="4509BA86" w:rsidR="00713B1B" w:rsidRPr="00E040DE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040DE">
              <w:rPr>
                <w:sz w:val="24"/>
                <w:szCs w:val="24"/>
              </w:rPr>
              <w:t>1.1.</w:t>
            </w:r>
            <w:r w:rsidRPr="00E040DE">
              <w:rPr>
                <w:spacing w:val="49"/>
                <w:sz w:val="24"/>
                <w:szCs w:val="24"/>
              </w:rPr>
              <w:t xml:space="preserve"> </w:t>
            </w:r>
            <w:r w:rsidRPr="00E040DE">
              <w:rPr>
                <w:sz w:val="24"/>
                <w:szCs w:val="24"/>
              </w:rPr>
              <w:t>Область</w:t>
            </w:r>
            <w:r w:rsidRPr="00E040DE">
              <w:rPr>
                <w:spacing w:val="-4"/>
                <w:sz w:val="24"/>
                <w:szCs w:val="24"/>
              </w:rPr>
              <w:t xml:space="preserve"> </w:t>
            </w:r>
            <w:r w:rsidRPr="00E040DE">
              <w:rPr>
                <w:sz w:val="24"/>
                <w:szCs w:val="24"/>
              </w:rPr>
              <w:t>применения</w:t>
            </w:r>
            <w:r w:rsidRPr="00E040DE">
              <w:rPr>
                <w:spacing w:val="-9"/>
                <w:sz w:val="24"/>
                <w:szCs w:val="24"/>
              </w:rPr>
              <w:t xml:space="preserve"> </w:t>
            </w:r>
            <w:r w:rsidR="007B46CA" w:rsidRPr="00E040DE">
              <w:rPr>
                <w:sz w:val="24"/>
                <w:szCs w:val="24"/>
              </w:rPr>
              <w:t xml:space="preserve">фонда </w:t>
            </w:r>
            <w:r w:rsidRPr="00E040DE">
              <w:rPr>
                <w:sz w:val="24"/>
                <w:szCs w:val="24"/>
              </w:rPr>
              <w:t>оценочных</w:t>
            </w:r>
            <w:r w:rsidRPr="00E040DE">
              <w:rPr>
                <w:spacing w:val="-3"/>
                <w:sz w:val="24"/>
                <w:szCs w:val="24"/>
              </w:rPr>
              <w:t xml:space="preserve"> </w:t>
            </w:r>
            <w:r w:rsidRPr="00E040DE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E040DE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E040DE" w14:paraId="71DF6E1F" w14:textId="77777777" w:rsidTr="002D0617">
        <w:trPr>
          <w:trHeight w:val="377"/>
        </w:trPr>
        <w:tc>
          <w:tcPr>
            <w:tcW w:w="8789" w:type="dxa"/>
          </w:tcPr>
          <w:p w14:paraId="38AEF706" w14:textId="518E032D" w:rsidR="00713B1B" w:rsidRPr="00E040DE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040DE">
              <w:rPr>
                <w:sz w:val="24"/>
                <w:szCs w:val="24"/>
              </w:rPr>
              <w:t>1.2.</w:t>
            </w:r>
            <w:r w:rsidRPr="00E040DE">
              <w:rPr>
                <w:spacing w:val="51"/>
                <w:sz w:val="24"/>
                <w:szCs w:val="24"/>
              </w:rPr>
              <w:t xml:space="preserve"> </w:t>
            </w:r>
            <w:r w:rsidR="003A44F2" w:rsidRPr="00E040DE">
              <w:rPr>
                <w:sz w:val="24"/>
                <w:szCs w:val="24"/>
              </w:rPr>
              <w:t>Организация</w:t>
            </w:r>
            <w:r w:rsidR="003A44F2" w:rsidRPr="00E040DE">
              <w:rPr>
                <w:spacing w:val="-5"/>
                <w:sz w:val="24"/>
                <w:szCs w:val="24"/>
              </w:rPr>
              <w:t xml:space="preserve"> </w:t>
            </w:r>
            <w:r w:rsidR="003A44F2" w:rsidRPr="00E040DE">
              <w:rPr>
                <w:sz w:val="24"/>
                <w:szCs w:val="24"/>
              </w:rPr>
              <w:t>текущего</w:t>
            </w:r>
            <w:r w:rsidR="003A44F2" w:rsidRPr="00E040DE">
              <w:rPr>
                <w:spacing w:val="-4"/>
                <w:sz w:val="24"/>
                <w:szCs w:val="24"/>
              </w:rPr>
              <w:t xml:space="preserve"> </w:t>
            </w:r>
            <w:r w:rsidR="003A44F2" w:rsidRPr="00E040DE">
              <w:rPr>
                <w:sz w:val="24"/>
                <w:szCs w:val="24"/>
              </w:rPr>
              <w:t>контроля</w:t>
            </w:r>
            <w:r w:rsidR="003A44F2" w:rsidRPr="00E040DE">
              <w:rPr>
                <w:spacing w:val="-3"/>
                <w:sz w:val="24"/>
                <w:szCs w:val="24"/>
              </w:rPr>
              <w:t xml:space="preserve"> </w:t>
            </w:r>
            <w:r w:rsidR="003A44F2" w:rsidRPr="00E040DE">
              <w:rPr>
                <w:sz w:val="24"/>
                <w:szCs w:val="24"/>
              </w:rPr>
              <w:t>успеваемости</w:t>
            </w:r>
            <w:r w:rsidR="003A44F2" w:rsidRPr="00E040DE">
              <w:rPr>
                <w:spacing w:val="-2"/>
                <w:sz w:val="24"/>
                <w:szCs w:val="24"/>
              </w:rPr>
              <w:t xml:space="preserve"> </w:t>
            </w:r>
            <w:r w:rsidR="003A44F2" w:rsidRPr="00E040DE">
              <w:rPr>
                <w:sz w:val="24"/>
                <w:szCs w:val="24"/>
              </w:rPr>
              <w:t>и</w:t>
            </w:r>
            <w:r w:rsidR="003A44F2" w:rsidRPr="00E040DE">
              <w:rPr>
                <w:spacing w:val="-5"/>
                <w:sz w:val="24"/>
                <w:szCs w:val="24"/>
              </w:rPr>
              <w:t xml:space="preserve"> </w:t>
            </w:r>
            <w:r w:rsidR="003A44F2" w:rsidRPr="00E040DE">
              <w:rPr>
                <w:sz w:val="24"/>
                <w:szCs w:val="24"/>
              </w:rPr>
              <w:t>промежуточной</w:t>
            </w:r>
            <w:r w:rsidR="003A44F2" w:rsidRPr="00E040DE">
              <w:rPr>
                <w:spacing w:val="-4"/>
                <w:sz w:val="24"/>
                <w:szCs w:val="24"/>
              </w:rPr>
              <w:t xml:space="preserve"> </w:t>
            </w:r>
            <w:r w:rsidR="003A44F2" w:rsidRPr="00E040DE">
              <w:rPr>
                <w:sz w:val="24"/>
                <w:szCs w:val="24"/>
              </w:rPr>
              <w:t>аттестации</w:t>
            </w:r>
            <w:r w:rsidR="00D22EB3" w:rsidRPr="00E040DE">
              <w:rPr>
                <w:sz w:val="24"/>
                <w:szCs w:val="24"/>
              </w:rPr>
              <w:t xml:space="preserve"> </w:t>
            </w:r>
            <w:r w:rsidR="003A44F2" w:rsidRPr="00E040DE">
              <w:rPr>
                <w:sz w:val="24"/>
                <w:szCs w:val="24"/>
              </w:rPr>
              <w:t>по</w:t>
            </w:r>
            <w:r w:rsidR="003A44F2" w:rsidRPr="00E040DE">
              <w:rPr>
                <w:spacing w:val="-5"/>
                <w:sz w:val="24"/>
                <w:szCs w:val="24"/>
              </w:rPr>
              <w:t xml:space="preserve"> </w:t>
            </w:r>
            <w:r w:rsidR="003A44F2" w:rsidRPr="00E040DE">
              <w:rPr>
                <w:sz w:val="24"/>
                <w:szCs w:val="24"/>
              </w:rPr>
              <w:t>итогам</w:t>
            </w:r>
            <w:r w:rsidR="003A44F2" w:rsidRPr="00E040DE">
              <w:rPr>
                <w:spacing w:val="-1"/>
                <w:sz w:val="24"/>
                <w:szCs w:val="24"/>
              </w:rPr>
              <w:t xml:space="preserve"> </w:t>
            </w:r>
            <w:r w:rsidR="003A44F2" w:rsidRPr="00E040DE">
              <w:rPr>
                <w:sz w:val="24"/>
                <w:szCs w:val="24"/>
              </w:rPr>
              <w:t>освоения</w:t>
            </w:r>
            <w:r w:rsidR="003A44F2" w:rsidRPr="00E040DE">
              <w:rPr>
                <w:spacing w:val="-4"/>
                <w:sz w:val="24"/>
                <w:szCs w:val="24"/>
              </w:rPr>
              <w:t xml:space="preserve"> </w:t>
            </w:r>
            <w:r w:rsidR="003A44F2" w:rsidRPr="00E040DE">
              <w:rPr>
                <w:sz w:val="24"/>
                <w:szCs w:val="24"/>
              </w:rPr>
              <w:t>учебной</w:t>
            </w:r>
            <w:r w:rsidR="003A44F2" w:rsidRPr="00E040DE">
              <w:rPr>
                <w:spacing w:val="-6"/>
                <w:sz w:val="24"/>
                <w:szCs w:val="24"/>
              </w:rPr>
              <w:t xml:space="preserve"> </w:t>
            </w:r>
            <w:r w:rsidR="003A44F2" w:rsidRPr="00E040DE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E040DE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E040DE" w14:paraId="7CE0E121" w14:textId="77777777" w:rsidTr="002D0617">
        <w:trPr>
          <w:trHeight w:val="377"/>
        </w:trPr>
        <w:tc>
          <w:tcPr>
            <w:tcW w:w="8789" w:type="dxa"/>
          </w:tcPr>
          <w:p w14:paraId="2F0A107F" w14:textId="44665D3E" w:rsidR="00713B1B" w:rsidRPr="00E040DE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040DE">
              <w:rPr>
                <w:sz w:val="24"/>
                <w:szCs w:val="24"/>
              </w:rPr>
              <w:t>2.</w:t>
            </w:r>
            <w:r w:rsidR="00F27FAE" w:rsidRPr="00E040DE">
              <w:rPr>
                <w:spacing w:val="-5"/>
                <w:sz w:val="24"/>
                <w:szCs w:val="24"/>
              </w:rPr>
              <w:t xml:space="preserve"> </w:t>
            </w:r>
            <w:r w:rsidRPr="00E040DE">
              <w:rPr>
                <w:spacing w:val="-5"/>
                <w:sz w:val="24"/>
                <w:szCs w:val="24"/>
              </w:rPr>
              <w:t xml:space="preserve">Контроль и </w:t>
            </w:r>
            <w:r w:rsidRPr="00E040DE">
              <w:rPr>
                <w:sz w:val="24"/>
                <w:szCs w:val="24"/>
              </w:rPr>
              <w:t>о</w:t>
            </w:r>
            <w:r w:rsidR="00F27FAE" w:rsidRPr="00E040DE">
              <w:rPr>
                <w:sz w:val="24"/>
                <w:szCs w:val="24"/>
              </w:rPr>
              <w:t>ценка</w:t>
            </w:r>
            <w:r w:rsidR="00F27FAE" w:rsidRPr="00E040DE">
              <w:rPr>
                <w:spacing w:val="-5"/>
                <w:sz w:val="24"/>
                <w:szCs w:val="24"/>
              </w:rPr>
              <w:t xml:space="preserve"> </w:t>
            </w:r>
            <w:r w:rsidR="00F27FAE" w:rsidRPr="00E040DE">
              <w:rPr>
                <w:sz w:val="24"/>
                <w:szCs w:val="24"/>
              </w:rPr>
              <w:t>достижения</w:t>
            </w:r>
            <w:r w:rsidR="00F27FAE" w:rsidRPr="00E040DE">
              <w:rPr>
                <w:spacing w:val="-9"/>
                <w:sz w:val="24"/>
                <w:szCs w:val="24"/>
              </w:rPr>
              <w:t xml:space="preserve"> </w:t>
            </w:r>
            <w:r w:rsidR="007B46CA" w:rsidRPr="00E040DE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E040DE">
              <w:rPr>
                <w:sz w:val="24"/>
                <w:szCs w:val="24"/>
              </w:rPr>
              <w:t>результатов</w:t>
            </w:r>
            <w:r w:rsidR="007B46CA" w:rsidRPr="00E040DE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E040DE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E040DE" w14:paraId="5BC4211F" w14:textId="77777777" w:rsidTr="002D0617">
        <w:trPr>
          <w:trHeight w:val="379"/>
        </w:trPr>
        <w:tc>
          <w:tcPr>
            <w:tcW w:w="8789" w:type="dxa"/>
          </w:tcPr>
          <w:p w14:paraId="0C12986C" w14:textId="325B3F29" w:rsidR="008A3037" w:rsidRPr="00E040DE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040DE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E040DE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E040DE" w14:paraId="373BF934" w14:textId="77777777" w:rsidTr="002D0617">
        <w:trPr>
          <w:trHeight w:val="379"/>
        </w:trPr>
        <w:tc>
          <w:tcPr>
            <w:tcW w:w="8789" w:type="dxa"/>
          </w:tcPr>
          <w:p w14:paraId="050E35C4" w14:textId="02BAC549" w:rsidR="00713B1B" w:rsidRPr="00E040DE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040DE">
              <w:rPr>
                <w:sz w:val="24"/>
                <w:szCs w:val="24"/>
              </w:rPr>
              <w:t>2.</w:t>
            </w:r>
            <w:r w:rsidR="008A3037" w:rsidRPr="00E040DE">
              <w:rPr>
                <w:sz w:val="24"/>
                <w:szCs w:val="24"/>
              </w:rPr>
              <w:t>2</w:t>
            </w:r>
            <w:r w:rsidRPr="00E040DE">
              <w:rPr>
                <w:sz w:val="24"/>
                <w:szCs w:val="24"/>
              </w:rPr>
              <w:t>.</w:t>
            </w:r>
            <w:r w:rsidRPr="00E040DE">
              <w:rPr>
                <w:spacing w:val="-1"/>
                <w:sz w:val="24"/>
                <w:szCs w:val="24"/>
              </w:rPr>
              <w:t xml:space="preserve"> </w:t>
            </w:r>
            <w:r w:rsidR="00F649B6" w:rsidRPr="00E040DE">
              <w:rPr>
                <w:sz w:val="24"/>
                <w:szCs w:val="24"/>
              </w:rPr>
              <w:t>Перечень</w:t>
            </w:r>
            <w:r w:rsidR="00F649B6" w:rsidRPr="00E040DE">
              <w:rPr>
                <w:spacing w:val="1"/>
                <w:sz w:val="24"/>
                <w:szCs w:val="24"/>
              </w:rPr>
              <w:t xml:space="preserve"> </w:t>
            </w:r>
            <w:r w:rsidR="00F649B6" w:rsidRPr="00E040DE">
              <w:rPr>
                <w:sz w:val="24"/>
                <w:szCs w:val="24"/>
              </w:rPr>
              <w:t>вопросов</w:t>
            </w:r>
            <w:r w:rsidR="00F649B6" w:rsidRPr="00E040DE">
              <w:rPr>
                <w:spacing w:val="1"/>
                <w:sz w:val="24"/>
                <w:szCs w:val="24"/>
              </w:rPr>
              <w:t xml:space="preserve"> </w:t>
            </w:r>
            <w:r w:rsidR="00F649B6" w:rsidRPr="00E040DE">
              <w:rPr>
                <w:sz w:val="24"/>
                <w:szCs w:val="24"/>
              </w:rPr>
              <w:t>и</w:t>
            </w:r>
            <w:r w:rsidR="00F649B6" w:rsidRPr="00E040DE">
              <w:rPr>
                <w:spacing w:val="1"/>
                <w:sz w:val="24"/>
                <w:szCs w:val="24"/>
              </w:rPr>
              <w:t xml:space="preserve"> </w:t>
            </w:r>
            <w:r w:rsidR="00F649B6" w:rsidRPr="00E040DE">
              <w:rPr>
                <w:sz w:val="24"/>
                <w:szCs w:val="24"/>
              </w:rPr>
              <w:t>заданий</w:t>
            </w:r>
            <w:r w:rsidR="00F649B6" w:rsidRPr="00E040DE">
              <w:rPr>
                <w:spacing w:val="1"/>
                <w:sz w:val="24"/>
                <w:szCs w:val="24"/>
              </w:rPr>
              <w:t xml:space="preserve"> </w:t>
            </w:r>
            <w:r w:rsidR="00F649B6" w:rsidRPr="00E040DE">
              <w:rPr>
                <w:sz w:val="24"/>
                <w:szCs w:val="24"/>
              </w:rPr>
              <w:t>для</w:t>
            </w:r>
            <w:r w:rsidR="00F649B6" w:rsidRPr="00E040DE">
              <w:rPr>
                <w:spacing w:val="1"/>
                <w:sz w:val="24"/>
                <w:szCs w:val="24"/>
              </w:rPr>
              <w:t xml:space="preserve"> </w:t>
            </w:r>
            <w:r w:rsidR="00F649B6" w:rsidRPr="00E040DE">
              <w:rPr>
                <w:sz w:val="24"/>
                <w:szCs w:val="24"/>
              </w:rPr>
              <w:t>текущего</w:t>
            </w:r>
            <w:r w:rsidR="00F649B6" w:rsidRPr="00E040DE">
              <w:rPr>
                <w:spacing w:val="1"/>
                <w:sz w:val="24"/>
                <w:szCs w:val="24"/>
              </w:rPr>
              <w:t xml:space="preserve"> </w:t>
            </w:r>
            <w:r w:rsidR="00F649B6" w:rsidRPr="00E040DE">
              <w:rPr>
                <w:sz w:val="24"/>
                <w:szCs w:val="24"/>
              </w:rPr>
              <w:t>контроля</w:t>
            </w:r>
            <w:r w:rsidR="00F649B6" w:rsidRPr="00E040DE">
              <w:rPr>
                <w:spacing w:val="1"/>
                <w:sz w:val="24"/>
                <w:szCs w:val="24"/>
              </w:rPr>
              <w:t xml:space="preserve"> </w:t>
            </w:r>
            <w:r w:rsidR="00F649B6" w:rsidRPr="00E040DE">
              <w:rPr>
                <w:sz w:val="24"/>
                <w:szCs w:val="24"/>
              </w:rPr>
              <w:t>знаний</w:t>
            </w:r>
            <w:r w:rsidR="00F649B6" w:rsidRPr="00E040DE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E040DE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E040DE" w14:paraId="304DFABF" w14:textId="77777777" w:rsidTr="002D0617">
        <w:trPr>
          <w:trHeight w:val="374"/>
        </w:trPr>
        <w:tc>
          <w:tcPr>
            <w:tcW w:w="8789" w:type="dxa"/>
          </w:tcPr>
          <w:p w14:paraId="12D41BC1" w14:textId="566EF611" w:rsidR="00713B1B" w:rsidRPr="00E040DE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040DE">
              <w:rPr>
                <w:sz w:val="24"/>
                <w:szCs w:val="24"/>
              </w:rPr>
              <w:t>2.</w:t>
            </w:r>
            <w:r w:rsidR="00241300" w:rsidRPr="00E040DE">
              <w:rPr>
                <w:sz w:val="24"/>
                <w:szCs w:val="24"/>
              </w:rPr>
              <w:t>3</w:t>
            </w:r>
            <w:r w:rsidRPr="00E040DE">
              <w:rPr>
                <w:sz w:val="24"/>
                <w:szCs w:val="24"/>
              </w:rPr>
              <w:t>.</w:t>
            </w:r>
            <w:r w:rsidRPr="00E040DE">
              <w:rPr>
                <w:spacing w:val="-2"/>
                <w:sz w:val="24"/>
                <w:szCs w:val="24"/>
              </w:rPr>
              <w:t xml:space="preserve"> </w:t>
            </w:r>
            <w:r w:rsidR="00F649B6" w:rsidRPr="00E040DE">
              <w:rPr>
                <w:sz w:val="24"/>
                <w:szCs w:val="24"/>
              </w:rPr>
              <w:t>Перечень</w:t>
            </w:r>
            <w:r w:rsidR="00F649B6" w:rsidRPr="00E040DE">
              <w:rPr>
                <w:spacing w:val="1"/>
                <w:sz w:val="24"/>
                <w:szCs w:val="24"/>
              </w:rPr>
              <w:t xml:space="preserve"> </w:t>
            </w:r>
            <w:r w:rsidR="00F649B6" w:rsidRPr="00E040DE">
              <w:rPr>
                <w:sz w:val="24"/>
                <w:szCs w:val="24"/>
              </w:rPr>
              <w:t>вопросов</w:t>
            </w:r>
            <w:r w:rsidR="00F649B6" w:rsidRPr="00E040DE">
              <w:rPr>
                <w:spacing w:val="1"/>
                <w:sz w:val="24"/>
                <w:szCs w:val="24"/>
              </w:rPr>
              <w:t xml:space="preserve"> </w:t>
            </w:r>
            <w:r w:rsidR="00F649B6" w:rsidRPr="00E040DE">
              <w:rPr>
                <w:sz w:val="24"/>
                <w:szCs w:val="24"/>
              </w:rPr>
              <w:t>и</w:t>
            </w:r>
            <w:r w:rsidR="00F649B6" w:rsidRPr="00E040DE">
              <w:rPr>
                <w:spacing w:val="1"/>
                <w:sz w:val="24"/>
                <w:szCs w:val="24"/>
              </w:rPr>
              <w:t xml:space="preserve"> </w:t>
            </w:r>
            <w:r w:rsidR="00F649B6" w:rsidRPr="00E040DE">
              <w:rPr>
                <w:sz w:val="24"/>
                <w:szCs w:val="24"/>
              </w:rPr>
              <w:t>заданий</w:t>
            </w:r>
            <w:r w:rsidR="00F649B6" w:rsidRPr="00E040DE">
              <w:rPr>
                <w:spacing w:val="1"/>
                <w:sz w:val="24"/>
                <w:szCs w:val="24"/>
              </w:rPr>
              <w:t xml:space="preserve"> </w:t>
            </w:r>
            <w:r w:rsidR="00F649B6" w:rsidRPr="00E040DE">
              <w:rPr>
                <w:sz w:val="24"/>
                <w:szCs w:val="24"/>
              </w:rPr>
              <w:t>для</w:t>
            </w:r>
            <w:r w:rsidR="00F649B6" w:rsidRPr="00E040DE">
              <w:rPr>
                <w:spacing w:val="1"/>
                <w:sz w:val="24"/>
                <w:szCs w:val="24"/>
              </w:rPr>
              <w:t xml:space="preserve"> </w:t>
            </w:r>
            <w:r w:rsidRPr="00E040DE">
              <w:rPr>
                <w:sz w:val="24"/>
                <w:szCs w:val="24"/>
              </w:rPr>
              <w:t>промежуточной</w:t>
            </w:r>
            <w:r w:rsidRPr="00E040DE">
              <w:rPr>
                <w:spacing w:val="-2"/>
                <w:sz w:val="24"/>
                <w:szCs w:val="24"/>
              </w:rPr>
              <w:t xml:space="preserve"> </w:t>
            </w:r>
            <w:r w:rsidRPr="00E040DE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E040DE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E040DE" w14:paraId="67EF7D54" w14:textId="77777777" w:rsidTr="002D0617">
        <w:trPr>
          <w:trHeight w:val="374"/>
        </w:trPr>
        <w:tc>
          <w:tcPr>
            <w:tcW w:w="8789" w:type="dxa"/>
          </w:tcPr>
          <w:p w14:paraId="799F0AD0" w14:textId="6007AB7C" w:rsidR="00F649B6" w:rsidRPr="00E040DE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040DE">
              <w:rPr>
                <w:sz w:val="24"/>
                <w:szCs w:val="24"/>
              </w:rPr>
              <w:t>2.4. Критерии оценивания</w:t>
            </w:r>
            <w:r w:rsidR="00241300" w:rsidRPr="00E040DE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E040DE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E040DE" w14:paraId="2980299A" w14:textId="77777777" w:rsidTr="002D0617">
        <w:trPr>
          <w:trHeight w:val="307"/>
        </w:trPr>
        <w:tc>
          <w:tcPr>
            <w:tcW w:w="8789" w:type="dxa"/>
          </w:tcPr>
          <w:p w14:paraId="3A9949BA" w14:textId="6CAE8E90" w:rsidR="00713B1B" w:rsidRPr="00E040DE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E040DE">
              <w:rPr>
                <w:sz w:val="24"/>
                <w:szCs w:val="24"/>
              </w:rPr>
              <w:t>3.</w:t>
            </w:r>
            <w:r w:rsidRPr="00E040DE">
              <w:rPr>
                <w:spacing w:val="-6"/>
                <w:sz w:val="24"/>
                <w:szCs w:val="24"/>
              </w:rPr>
              <w:t xml:space="preserve"> </w:t>
            </w:r>
            <w:r w:rsidRPr="00E040DE">
              <w:rPr>
                <w:sz w:val="24"/>
                <w:szCs w:val="24"/>
              </w:rPr>
              <w:t>Рекомендуемая</w:t>
            </w:r>
            <w:r w:rsidRPr="00E040DE">
              <w:rPr>
                <w:spacing w:val="-5"/>
                <w:sz w:val="24"/>
                <w:szCs w:val="24"/>
              </w:rPr>
              <w:t xml:space="preserve"> </w:t>
            </w:r>
            <w:r w:rsidRPr="00E040DE">
              <w:rPr>
                <w:sz w:val="24"/>
                <w:szCs w:val="24"/>
              </w:rPr>
              <w:t>литература</w:t>
            </w:r>
            <w:r w:rsidRPr="00E040DE">
              <w:rPr>
                <w:spacing w:val="-4"/>
                <w:sz w:val="24"/>
                <w:szCs w:val="24"/>
              </w:rPr>
              <w:t xml:space="preserve"> </w:t>
            </w:r>
            <w:r w:rsidRPr="00E040DE">
              <w:rPr>
                <w:sz w:val="24"/>
                <w:szCs w:val="24"/>
              </w:rPr>
              <w:t>и</w:t>
            </w:r>
            <w:r w:rsidRPr="00E040DE">
              <w:rPr>
                <w:spacing w:val="-5"/>
                <w:sz w:val="24"/>
                <w:szCs w:val="24"/>
              </w:rPr>
              <w:t xml:space="preserve"> </w:t>
            </w:r>
            <w:r w:rsidRPr="00E040DE">
              <w:rPr>
                <w:sz w:val="24"/>
                <w:szCs w:val="24"/>
              </w:rPr>
              <w:t>иные</w:t>
            </w:r>
            <w:r w:rsidRPr="00E040DE">
              <w:rPr>
                <w:spacing w:val="-4"/>
                <w:sz w:val="24"/>
                <w:szCs w:val="24"/>
              </w:rPr>
              <w:t xml:space="preserve"> </w:t>
            </w:r>
            <w:r w:rsidRPr="00E040DE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E040DE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Pr="00E040DE" w:rsidRDefault="00713B1B">
      <w:pPr>
        <w:pStyle w:val="a3"/>
        <w:rPr>
          <w:b/>
        </w:rPr>
      </w:pPr>
    </w:p>
    <w:p w14:paraId="68C7BB7E" w14:textId="77777777" w:rsidR="00713B1B" w:rsidRPr="00E040DE" w:rsidRDefault="00713B1B"/>
    <w:p w14:paraId="11FC148E" w14:textId="77777777" w:rsidR="00D30CAC" w:rsidRPr="00E040DE" w:rsidRDefault="00DD419D" w:rsidP="000D6D7C">
      <w:pPr>
        <w:pStyle w:val="5"/>
        <w:tabs>
          <w:tab w:val="left" w:pos="1987"/>
        </w:tabs>
        <w:spacing w:line="360" w:lineRule="auto"/>
        <w:ind w:left="0"/>
      </w:pPr>
      <w:r w:rsidRPr="00E040DE">
        <w:t xml:space="preserve"> </w:t>
      </w:r>
    </w:p>
    <w:p w14:paraId="2622A874" w14:textId="77777777" w:rsidR="00D30CAC" w:rsidRPr="00E040DE" w:rsidRDefault="00D30CAC">
      <w:pPr>
        <w:rPr>
          <w:b/>
          <w:bCs/>
          <w:sz w:val="24"/>
          <w:szCs w:val="24"/>
        </w:rPr>
      </w:pPr>
      <w:r w:rsidRPr="00E040DE">
        <w:br w:type="page"/>
      </w:r>
    </w:p>
    <w:p w14:paraId="78584AF7" w14:textId="0EAD36F9" w:rsidR="00713B1B" w:rsidRPr="00E040DE" w:rsidRDefault="007C457B" w:rsidP="000D6D7C">
      <w:pPr>
        <w:pStyle w:val="5"/>
        <w:tabs>
          <w:tab w:val="left" w:pos="1987"/>
        </w:tabs>
        <w:spacing w:line="360" w:lineRule="auto"/>
        <w:ind w:left="0"/>
      </w:pPr>
      <w:r w:rsidRPr="00E040DE">
        <w:lastRenderedPageBreak/>
        <w:t xml:space="preserve">1. </w:t>
      </w:r>
      <w:r w:rsidR="00F27FAE" w:rsidRPr="00E040DE">
        <w:t>ПАСПОРТ</w:t>
      </w:r>
      <w:r w:rsidR="00F27FAE" w:rsidRPr="00E040DE">
        <w:rPr>
          <w:spacing w:val="-8"/>
        </w:rPr>
        <w:t xml:space="preserve"> </w:t>
      </w:r>
      <w:r w:rsidR="00FD4F47" w:rsidRPr="00E040DE">
        <w:t xml:space="preserve">ФОНДА </w:t>
      </w:r>
      <w:r w:rsidR="00F27FAE" w:rsidRPr="00E040DE">
        <w:t>ОЦЕНОЧНЫХ</w:t>
      </w:r>
      <w:r w:rsidR="00F27FAE" w:rsidRPr="00E040DE">
        <w:rPr>
          <w:spacing w:val="-8"/>
        </w:rPr>
        <w:t xml:space="preserve"> </w:t>
      </w:r>
      <w:r w:rsidR="00F27FAE" w:rsidRPr="00E040DE">
        <w:t>СРЕДСТВ</w:t>
      </w:r>
    </w:p>
    <w:p w14:paraId="47DC34F0" w14:textId="16A62215" w:rsidR="00713B1B" w:rsidRPr="00E040DE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rPr>
          <w:b/>
          <w:i/>
          <w:iCs/>
          <w:sz w:val="24"/>
          <w:u w:val="single"/>
        </w:rPr>
      </w:pPr>
      <w:r w:rsidRPr="00E040DE">
        <w:rPr>
          <w:b/>
          <w:i/>
          <w:iCs/>
          <w:sz w:val="24"/>
          <w:u w:val="single"/>
        </w:rPr>
        <w:t xml:space="preserve">1.1. </w:t>
      </w:r>
      <w:r w:rsidR="00F27FAE" w:rsidRPr="00E040DE">
        <w:rPr>
          <w:b/>
          <w:i/>
          <w:iCs/>
          <w:sz w:val="24"/>
          <w:u w:val="single"/>
        </w:rPr>
        <w:t>Область</w:t>
      </w:r>
      <w:r w:rsidR="00F27FAE" w:rsidRPr="00E040DE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E040DE">
        <w:rPr>
          <w:b/>
          <w:i/>
          <w:iCs/>
          <w:sz w:val="24"/>
          <w:u w:val="single"/>
        </w:rPr>
        <w:t>применения</w:t>
      </w:r>
      <w:r w:rsidR="00F27FAE" w:rsidRPr="00E040DE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E040DE">
        <w:rPr>
          <w:b/>
          <w:i/>
          <w:iCs/>
          <w:sz w:val="24"/>
          <w:u w:val="single"/>
        </w:rPr>
        <w:t xml:space="preserve">фонда </w:t>
      </w:r>
      <w:r w:rsidR="00F27FAE" w:rsidRPr="00E040DE">
        <w:rPr>
          <w:b/>
          <w:i/>
          <w:iCs/>
          <w:sz w:val="24"/>
          <w:u w:val="single"/>
        </w:rPr>
        <w:t>оценочных</w:t>
      </w:r>
      <w:r w:rsidR="00F27FAE" w:rsidRPr="00E040DE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E040DE">
        <w:rPr>
          <w:b/>
          <w:i/>
          <w:iCs/>
          <w:sz w:val="24"/>
          <w:u w:val="single"/>
        </w:rPr>
        <w:t>средств</w:t>
      </w:r>
    </w:p>
    <w:p w14:paraId="20ACDCB7" w14:textId="6C2021F8" w:rsidR="00713B1B" w:rsidRPr="00E040DE" w:rsidRDefault="005D00EE" w:rsidP="000D6D7C">
      <w:pPr>
        <w:pStyle w:val="a3"/>
        <w:spacing w:line="360" w:lineRule="auto"/>
        <w:rPr>
          <w:bCs/>
          <w:iCs/>
        </w:rPr>
      </w:pPr>
      <w:r w:rsidRPr="00E040DE">
        <w:t>Фонд</w:t>
      </w:r>
      <w:r w:rsidR="00F27FAE" w:rsidRPr="00E040DE">
        <w:rPr>
          <w:spacing w:val="1"/>
        </w:rPr>
        <w:t xml:space="preserve"> </w:t>
      </w:r>
      <w:r w:rsidR="00F27FAE" w:rsidRPr="00E040DE">
        <w:t>оценочных</w:t>
      </w:r>
      <w:r w:rsidR="00F27FAE" w:rsidRPr="00E040DE">
        <w:rPr>
          <w:spacing w:val="1"/>
        </w:rPr>
        <w:t xml:space="preserve"> </w:t>
      </w:r>
      <w:r w:rsidR="00F27FAE" w:rsidRPr="00E040DE">
        <w:t>средств</w:t>
      </w:r>
      <w:r w:rsidR="00F27FAE" w:rsidRPr="00E040DE">
        <w:rPr>
          <w:spacing w:val="1"/>
        </w:rPr>
        <w:t xml:space="preserve"> </w:t>
      </w:r>
      <w:r w:rsidR="00F27FAE" w:rsidRPr="00E040DE">
        <w:t>предназначен</w:t>
      </w:r>
      <w:r w:rsidR="00F27FAE" w:rsidRPr="00E040DE">
        <w:rPr>
          <w:spacing w:val="1"/>
        </w:rPr>
        <w:t xml:space="preserve"> </w:t>
      </w:r>
      <w:r w:rsidR="00F27FAE" w:rsidRPr="00E040DE">
        <w:t>для</w:t>
      </w:r>
      <w:r w:rsidR="00F27FAE" w:rsidRPr="00E040DE">
        <w:rPr>
          <w:spacing w:val="1"/>
        </w:rPr>
        <w:t xml:space="preserve"> </w:t>
      </w:r>
      <w:r w:rsidR="002512F1" w:rsidRPr="00E040DE">
        <w:rPr>
          <w:spacing w:val="1"/>
        </w:rPr>
        <w:t xml:space="preserve">оценивания достижений запланированных </w:t>
      </w:r>
      <w:r w:rsidR="0065475E" w:rsidRPr="00E040DE">
        <w:rPr>
          <w:spacing w:val="1"/>
        </w:rPr>
        <w:t xml:space="preserve">результатов </w:t>
      </w:r>
      <w:r w:rsidR="002512F1" w:rsidRPr="00E040DE">
        <w:rPr>
          <w:spacing w:val="1"/>
        </w:rPr>
        <w:t xml:space="preserve">по </w:t>
      </w:r>
      <w:r w:rsidR="005D79C4" w:rsidRPr="00E040DE">
        <w:t>междисциплинарно</w:t>
      </w:r>
      <w:r w:rsidR="004F1986" w:rsidRPr="00E040DE">
        <w:t>му</w:t>
      </w:r>
      <w:r w:rsidR="005D79C4" w:rsidRPr="00E040DE">
        <w:t xml:space="preserve"> </w:t>
      </w:r>
      <w:r w:rsidR="007F6FE1" w:rsidRPr="00E040DE">
        <w:t xml:space="preserve">МДК 05.01 «Основы рекламы, организация рекламной деятельности» </w:t>
      </w:r>
      <w:r w:rsidR="00F27FAE" w:rsidRPr="00E040DE">
        <w:t>программы</w:t>
      </w:r>
      <w:r w:rsidR="00F27FAE" w:rsidRPr="00E040DE">
        <w:rPr>
          <w:spacing w:val="1"/>
        </w:rPr>
        <w:t xml:space="preserve"> </w:t>
      </w:r>
      <w:r w:rsidR="00F27FAE" w:rsidRPr="00E040DE">
        <w:t>подготовки специалистов</w:t>
      </w:r>
      <w:r w:rsidR="00F27FAE" w:rsidRPr="00E040DE">
        <w:rPr>
          <w:spacing w:val="-1"/>
        </w:rPr>
        <w:t xml:space="preserve"> </w:t>
      </w:r>
      <w:r w:rsidR="00F27FAE" w:rsidRPr="00E040DE">
        <w:t>среднего звена</w:t>
      </w:r>
      <w:r w:rsidR="00F27FAE" w:rsidRPr="00E040DE">
        <w:rPr>
          <w:spacing w:val="-4"/>
        </w:rPr>
        <w:t xml:space="preserve"> </w:t>
      </w:r>
      <w:r w:rsidR="00F27FAE" w:rsidRPr="00E040DE">
        <w:t>(далее</w:t>
      </w:r>
      <w:r w:rsidR="00F27FAE" w:rsidRPr="00E040DE">
        <w:rPr>
          <w:spacing w:val="-2"/>
        </w:rPr>
        <w:t xml:space="preserve"> </w:t>
      </w:r>
      <w:r w:rsidR="00F27FAE" w:rsidRPr="00E040DE">
        <w:t>ППССЗ)</w:t>
      </w:r>
      <w:r w:rsidR="00F27FAE" w:rsidRPr="00E040DE">
        <w:rPr>
          <w:spacing w:val="-3"/>
        </w:rPr>
        <w:t xml:space="preserve"> </w:t>
      </w:r>
      <w:r w:rsidR="00F27FAE" w:rsidRPr="00E040DE">
        <w:t>по</w:t>
      </w:r>
      <w:r w:rsidR="00F27FAE" w:rsidRPr="00E040DE">
        <w:rPr>
          <w:spacing w:val="-1"/>
        </w:rPr>
        <w:t xml:space="preserve"> </w:t>
      </w:r>
      <w:r w:rsidR="00F27FAE" w:rsidRPr="00E040DE">
        <w:t>специальности</w:t>
      </w:r>
      <w:r w:rsidR="00222D7C" w:rsidRPr="00E040DE">
        <w:t xml:space="preserve"> </w:t>
      </w:r>
      <w:r w:rsidR="004B7580" w:rsidRPr="00E040DE">
        <w:rPr>
          <w:bCs/>
          <w:iCs/>
        </w:rPr>
        <w:t>42.02.01 Реклама</w:t>
      </w:r>
    </w:p>
    <w:p w14:paraId="229C10FB" w14:textId="4A90A98D" w:rsidR="00713B1B" w:rsidRPr="00E040DE" w:rsidRDefault="00222D7C" w:rsidP="000D6D7C">
      <w:pPr>
        <w:pStyle w:val="a3"/>
        <w:spacing w:line="360" w:lineRule="auto"/>
      </w:pPr>
      <w:r w:rsidRPr="00E040DE">
        <w:t xml:space="preserve">Фонд </w:t>
      </w:r>
      <w:r w:rsidR="00F27FAE" w:rsidRPr="00E040DE">
        <w:t>оценочны</w:t>
      </w:r>
      <w:r w:rsidRPr="00E040DE">
        <w:t>х</w:t>
      </w:r>
      <w:r w:rsidR="00F27FAE" w:rsidRPr="00E040DE">
        <w:t xml:space="preserve"> средств (</w:t>
      </w:r>
      <w:r w:rsidRPr="00E040DE">
        <w:t>Ф</w:t>
      </w:r>
      <w:r w:rsidR="00F27FAE" w:rsidRPr="00E040DE">
        <w:t>ОС) представля</w:t>
      </w:r>
      <w:r w:rsidRPr="00E040DE">
        <w:t>е</w:t>
      </w:r>
      <w:r w:rsidR="00F27FAE" w:rsidRPr="00E040DE">
        <w:t>т собой комплект</w:t>
      </w:r>
      <w:r w:rsidR="00F27FAE" w:rsidRPr="00E040DE">
        <w:rPr>
          <w:spacing w:val="1"/>
        </w:rPr>
        <w:t xml:space="preserve"> </w:t>
      </w:r>
      <w:r w:rsidR="00F27FAE" w:rsidRPr="00E040DE">
        <w:t>материалов</w:t>
      </w:r>
      <w:r w:rsidR="00F27FAE" w:rsidRPr="00E040DE">
        <w:rPr>
          <w:spacing w:val="-57"/>
        </w:rPr>
        <w:t xml:space="preserve"> </w:t>
      </w:r>
      <w:r w:rsidR="00F27FAE" w:rsidRPr="00E040DE">
        <w:t>для</w:t>
      </w:r>
      <w:r w:rsidR="00F27FAE" w:rsidRPr="00E040DE">
        <w:rPr>
          <w:spacing w:val="-2"/>
        </w:rPr>
        <w:t xml:space="preserve"> </w:t>
      </w:r>
      <w:r w:rsidR="00F27FAE" w:rsidRPr="00E040DE">
        <w:t>проведения</w:t>
      </w:r>
      <w:r w:rsidR="00F27FAE" w:rsidRPr="00E040DE">
        <w:rPr>
          <w:spacing w:val="-3"/>
        </w:rPr>
        <w:t xml:space="preserve"> </w:t>
      </w:r>
      <w:r w:rsidR="00F27FAE" w:rsidRPr="00E040DE">
        <w:t>промежуточной</w:t>
      </w:r>
      <w:r w:rsidR="00F27FAE" w:rsidRPr="00E040DE">
        <w:rPr>
          <w:spacing w:val="2"/>
        </w:rPr>
        <w:t xml:space="preserve"> </w:t>
      </w:r>
      <w:r w:rsidR="00F27FAE" w:rsidRPr="00E040DE">
        <w:t>аттестации</w:t>
      </w:r>
      <w:r w:rsidR="00F27FAE" w:rsidRPr="00E040DE">
        <w:rPr>
          <w:spacing w:val="5"/>
        </w:rPr>
        <w:t xml:space="preserve"> </w:t>
      </w:r>
      <w:r w:rsidR="00F27FAE" w:rsidRPr="00E040DE">
        <w:t>и текущего контроля.</w:t>
      </w:r>
    </w:p>
    <w:p w14:paraId="58441F02" w14:textId="78886503" w:rsidR="00713B1B" w:rsidRPr="00E040DE" w:rsidRDefault="00104DFD" w:rsidP="000D6D7C">
      <w:pPr>
        <w:pStyle w:val="a3"/>
        <w:spacing w:line="360" w:lineRule="auto"/>
      </w:pPr>
      <w:r w:rsidRPr="00E040DE">
        <w:rPr>
          <w:spacing w:val="1"/>
        </w:rPr>
        <w:t xml:space="preserve">Результаты обучения </w:t>
      </w:r>
      <w:r w:rsidR="00DF119C" w:rsidRPr="00E040DE">
        <w:rPr>
          <w:spacing w:val="1"/>
        </w:rPr>
        <w:t xml:space="preserve">- </w:t>
      </w:r>
      <w:r w:rsidR="00901132" w:rsidRPr="00E040DE">
        <w:t>это</w:t>
      </w:r>
      <w:r w:rsidR="00F27FAE" w:rsidRPr="00E040DE">
        <w:rPr>
          <w:spacing w:val="1"/>
        </w:rPr>
        <w:t xml:space="preserve"> </w:t>
      </w:r>
      <w:r w:rsidR="00F27FAE" w:rsidRPr="00E040DE">
        <w:t>усвоенны</w:t>
      </w:r>
      <w:r w:rsidR="00901132" w:rsidRPr="00E040DE">
        <w:t>е</w:t>
      </w:r>
      <w:r w:rsidR="00F27FAE" w:rsidRPr="00E040DE">
        <w:rPr>
          <w:spacing w:val="1"/>
        </w:rPr>
        <w:t xml:space="preserve"> </w:t>
      </w:r>
      <w:r w:rsidR="00F27FAE" w:rsidRPr="00E040DE">
        <w:t>знани</w:t>
      </w:r>
      <w:r w:rsidR="00901132" w:rsidRPr="00E040DE">
        <w:t>я</w:t>
      </w:r>
      <w:r w:rsidR="00F27FAE" w:rsidRPr="00E040DE">
        <w:rPr>
          <w:spacing w:val="1"/>
        </w:rPr>
        <w:t xml:space="preserve"> </w:t>
      </w:r>
      <w:r w:rsidR="00F27FAE" w:rsidRPr="00E040DE">
        <w:t>и</w:t>
      </w:r>
      <w:r w:rsidR="00F27FAE" w:rsidRPr="00E040DE">
        <w:rPr>
          <w:spacing w:val="1"/>
        </w:rPr>
        <w:t xml:space="preserve"> </w:t>
      </w:r>
      <w:r w:rsidR="00F27FAE" w:rsidRPr="00E040DE">
        <w:t>освоенны</w:t>
      </w:r>
      <w:r w:rsidR="00901132" w:rsidRPr="00E040DE">
        <w:t>е</w:t>
      </w:r>
      <w:r w:rsidR="00F27FAE" w:rsidRPr="00E040DE">
        <w:rPr>
          <w:spacing w:val="1"/>
        </w:rPr>
        <w:t xml:space="preserve"> </w:t>
      </w:r>
      <w:r w:rsidR="00F27FAE" w:rsidRPr="00E040DE">
        <w:t>умени</w:t>
      </w:r>
      <w:r w:rsidR="00901132" w:rsidRPr="00E040DE">
        <w:t>я</w:t>
      </w:r>
      <w:r w:rsidR="00F27FAE" w:rsidRPr="00E040DE">
        <w:rPr>
          <w:spacing w:val="1"/>
        </w:rPr>
        <w:t xml:space="preserve"> </w:t>
      </w:r>
      <w:r w:rsidR="00F27FAE" w:rsidRPr="00E040DE">
        <w:t>по</w:t>
      </w:r>
      <w:r w:rsidR="00F27FAE" w:rsidRPr="00E040DE">
        <w:rPr>
          <w:spacing w:val="1"/>
        </w:rPr>
        <w:t xml:space="preserve"> </w:t>
      </w:r>
      <w:r w:rsidR="00F27FAE" w:rsidRPr="00E040DE">
        <w:t>дисциплине в целях овладения предусмотренных стандартом общих и профессиональных</w:t>
      </w:r>
      <w:r w:rsidR="00F27FAE" w:rsidRPr="00E040DE">
        <w:rPr>
          <w:spacing w:val="1"/>
        </w:rPr>
        <w:t xml:space="preserve"> </w:t>
      </w:r>
      <w:r w:rsidR="00F27FAE" w:rsidRPr="00E040DE">
        <w:t>компетенций,</w:t>
      </w:r>
      <w:r w:rsidR="00F27FAE" w:rsidRPr="00E040DE">
        <w:rPr>
          <w:spacing w:val="-3"/>
        </w:rPr>
        <w:t xml:space="preserve"> </w:t>
      </w:r>
      <w:r w:rsidR="00F27FAE" w:rsidRPr="00E040DE">
        <w:t>а</w:t>
      </w:r>
      <w:r w:rsidR="00F27FAE" w:rsidRPr="00E040DE">
        <w:rPr>
          <w:spacing w:val="-6"/>
        </w:rPr>
        <w:t xml:space="preserve"> </w:t>
      </w:r>
      <w:r w:rsidR="00F27FAE" w:rsidRPr="00E040DE">
        <w:t>также</w:t>
      </w:r>
      <w:r w:rsidR="00F27FAE" w:rsidRPr="00E040DE">
        <w:rPr>
          <w:spacing w:val="-3"/>
        </w:rPr>
        <w:t xml:space="preserve"> </w:t>
      </w:r>
      <w:r w:rsidR="00F27FAE" w:rsidRPr="00E040DE">
        <w:t>для</w:t>
      </w:r>
      <w:r w:rsidR="00F27FAE" w:rsidRPr="00E040DE">
        <w:rPr>
          <w:spacing w:val="-5"/>
        </w:rPr>
        <w:t xml:space="preserve"> </w:t>
      </w:r>
      <w:r w:rsidR="00F27FAE" w:rsidRPr="00E040DE">
        <w:t>оценки</w:t>
      </w:r>
      <w:r w:rsidR="00F27FAE" w:rsidRPr="00E040DE">
        <w:rPr>
          <w:spacing w:val="-2"/>
        </w:rPr>
        <w:t xml:space="preserve"> </w:t>
      </w:r>
      <w:r w:rsidR="00F27FAE" w:rsidRPr="00E040DE">
        <w:t>достижения</w:t>
      </w:r>
      <w:r w:rsidR="00F27FAE" w:rsidRPr="00E040DE">
        <w:rPr>
          <w:spacing w:val="-8"/>
        </w:rPr>
        <w:t xml:space="preserve"> </w:t>
      </w:r>
      <w:r w:rsidR="00F27FAE" w:rsidRPr="00E040DE">
        <w:t>обучающимися</w:t>
      </w:r>
      <w:r w:rsidR="00F27FAE" w:rsidRPr="00E040DE">
        <w:rPr>
          <w:spacing w:val="-4"/>
        </w:rPr>
        <w:t xml:space="preserve"> </w:t>
      </w:r>
      <w:r w:rsidR="00F27FAE" w:rsidRPr="00E040DE">
        <w:t>личностных</w:t>
      </w:r>
      <w:r w:rsidR="00F27FAE" w:rsidRPr="00E040DE">
        <w:rPr>
          <w:spacing w:val="1"/>
        </w:rPr>
        <w:t xml:space="preserve"> </w:t>
      </w:r>
      <w:r w:rsidR="00F27FAE" w:rsidRPr="00E040DE">
        <w:t>результатов.</w:t>
      </w:r>
    </w:p>
    <w:p w14:paraId="2078DCF9" w14:textId="1ACD8C2F" w:rsidR="00713B1B" w:rsidRPr="00E040DE" w:rsidRDefault="00901132" w:rsidP="000D6D7C">
      <w:pPr>
        <w:pStyle w:val="5"/>
        <w:spacing w:line="360" w:lineRule="auto"/>
        <w:ind w:left="0"/>
        <w:rPr>
          <w:i/>
          <w:iCs/>
        </w:rPr>
      </w:pPr>
      <w:r w:rsidRPr="00E040DE">
        <w:rPr>
          <w:i/>
          <w:iCs/>
        </w:rPr>
        <w:t xml:space="preserve">Фонд </w:t>
      </w:r>
      <w:r w:rsidR="00F27FAE" w:rsidRPr="00E040DE">
        <w:rPr>
          <w:i/>
          <w:iCs/>
        </w:rPr>
        <w:t>оценочных</w:t>
      </w:r>
      <w:r w:rsidR="00F27FAE" w:rsidRPr="00E040DE">
        <w:rPr>
          <w:i/>
          <w:iCs/>
          <w:spacing w:val="-9"/>
        </w:rPr>
        <w:t xml:space="preserve"> </w:t>
      </w:r>
      <w:r w:rsidR="00F27FAE" w:rsidRPr="00E040DE">
        <w:rPr>
          <w:i/>
          <w:iCs/>
        </w:rPr>
        <w:t>средств</w:t>
      </w:r>
      <w:r w:rsidR="00F27FAE" w:rsidRPr="00E040DE">
        <w:rPr>
          <w:i/>
          <w:iCs/>
          <w:spacing w:val="-7"/>
        </w:rPr>
        <w:t xml:space="preserve"> </w:t>
      </w:r>
      <w:r w:rsidR="00F27FAE" w:rsidRPr="00E040DE">
        <w:rPr>
          <w:i/>
          <w:iCs/>
        </w:rPr>
        <w:t>позволяет</w:t>
      </w:r>
      <w:r w:rsidR="00F27FAE" w:rsidRPr="00E040DE">
        <w:rPr>
          <w:i/>
          <w:iCs/>
          <w:spacing w:val="-5"/>
        </w:rPr>
        <w:t xml:space="preserve"> </w:t>
      </w:r>
      <w:r w:rsidR="00F27FAE" w:rsidRPr="00E040DE">
        <w:rPr>
          <w:i/>
          <w:iCs/>
        </w:rPr>
        <w:t>оценивать:</w:t>
      </w:r>
    </w:p>
    <w:p w14:paraId="57C20270" w14:textId="7A23C4E1" w:rsidR="00713B1B" w:rsidRPr="00E040DE" w:rsidRDefault="00F27FAE" w:rsidP="00C115F5">
      <w:pPr>
        <w:tabs>
          <w:tab w:val="left" w:pos="1205"/>
        </w:tabs>
        <w:spacing w:line="360" w:lineRule="auto"/>
        <w:rPr>
          <w:b/>
          <w:bCs/>
          <w:sz w:val="24"/>
        </w:rPr>
      </w:pPr>
      <w:r w:rsidRPr="00E040DE">
        <w:rPr>
          <w:b/>
          <w:bCs/>
          <w:sz w:val="24"/>
          <w:u w:val="single"/>
        </w:rPr>
        <w:t>Формирование</w:t>
      </w:r>
      <w:r w:rsidRPr="00E040DE">
        <w:rPr>
          <w:b/>
          <w:bCs/>
          <w:spacing w:val="2"/>
          <w:sz w:val="24"/>
          <w:u w:val="single"/>
        </w:rPr>
        <w:t xml:space="preserve"> </w:t>
      </w:r>
      <w:r w:rsidRPr="00E040DE">
        <w:rPr>
          <w:b/>
          <w:bCs/>
          <w:sz w:val="24"/>
          <w:u w:val="single"/>
        </w:rPr>
        <w:t>элементов</w:t>
      </w:r>
      <w:r w:rsidRPr="00E040DE">
        <w:rPr>
          <w:b/>
          <w:bCs/>
          <w:spacing w:val="4"/>
          <w:sz w:val="24"/>
          <w:u w:val="single"/>
        </w:rPr>
        <w:t xml:space="preserve"> </w:t>
      </w:r>
      <w:r w:rsidRPr="00E040DE">
        <w:rPr>
          <w:b/>
          <w:bCs/>
          <w:sz w:val="24"/>
          <w:u w:val="single"/>
        </w:rPr>
        <w:t>общих</w:t>
      </w:r>
      <w:r w:rsidRPr="00E040DE">
        <w:rPr>
          <w:b/>
          <w:bCs/>
          <w:spacing w:val="-57"/>
          <w:sz w:val="24"/>
        </w:rPr>
        <w:t xml:space="preserve"> </w:t>
      </w:r>
      <w:r w:rsidRPr="00E040DE">
        <w:rPr>
          <w:b/>
          <w:bCs/>
          <w:sz w:val="24"/>
          <w:u w:val="single"/>
        </w:rPr>
        <w:t>компетенций</w:t>
      </w:r>
      <w:r w:rsidRPr="00E040DE">
        <w:rPr>
          <w:b/>
          <w:bCs/>
          <w:spacing w:val="1"/>
          <w:sz w:val="24"/>
          <w:u w:val="single"/>
        </w:rPr>
        <w:t xml:space="preserve"> </w:t>
      </w:r>
      <w:r w:rsidRPr="00E040DE">
        <w:rPr>
          <w:b/>
          <w:bCs/>
          <w:sz w:val="24"/>
          <w:u w:val="single"/>
        </w:rPr>
        <w:t>(ОК):</w:t>
      </w:r>
    </w:p>
    <w:p w14:paraId="3508055A" w14:textId="77777777" w:rsidR="00713B1B" w:rsidRPr="00E040DE" w:rsidRDefault="00F27FAE" w:rsidP="000D6D7C">
      <w:pPr>
        <w:pStyle w:val="6"/>
        <w:spacing w:line="360" w:lineRule="auto"/>
        <w:ind w:left="0"/>
      </w:pPr>
      <w:r w:rsidRPr="00E040DE">
        <w:t>Общие</w:t>
      </w:r>
      <w:r w:rsidRPr="00E040DE">
        <w:rPr>
          <w:spacing w:val="-10"/>
        </w:rPr>
        <w:t xml:space="preserve"> </w:t>
      </w:r>
      <w:r w:rsidRPr="00E040DE">
        <w:t>компетенции:</w:t>
      </w:r>
    </w:p>
    <w:p w14:paraId="1E844C4A" w14:textId="77777777" w:rsidR="002A6F7F" w:rsidRPr="00E040DE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46F75DE" w14:textId="77777777" w:rsidR="002A6F7F" w:rsidRPr="00E040DE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309AE53" w14:textId="77777777" w:rsidR="002A6F7F" w:rsidRPr="00E040DE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3571767A" w14:textId="77777777" w:rsidR="002A6F7F" w:rsidRPr="00E040DE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CDAF55E" w14:textId="77777777" w:rsidR="002A6F7F" w:rsidRPr="00E040DE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57040930" w14:textId="77777777" w:rsidR="002A6F7F" w:rsidRPr="00E040DE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50E161CF" w14:textId="77777777" w:rsidR="002A6F7F" w:rsidRPr="00E040DE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71722733" w14:textId="77777777" w:rsidR="002A6F7F" w:rsidRPr="00E040DE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356CA09" w14:textId="77777777" w:rsidR="002A6F7F" w:rsidRPr="00E040DE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703A4343" w14:textId="77777777" w:rsidR="002A6F7F" w:rsidRPr="00E040DE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rPr>
          <w:b/>
          <w:bCs/>
          <w:i/>
          <w:iCs/>
          <w:sz w:val="24"/>
          <w:szCs w:val="24"/>
          <w:lang w:eastAsia="ru-RU"/>
        </w:rPr>
      </w:pPr>
      <w:r w:rsidRPr="00E040DE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4003DA2C" w14:textId="77777777" w:rsidR="007F6FE1" w:rsidRPr="00E040DE" w:rsidRDefault="007F6FE1" w:rsidP="007F6FE1">
      <w:pPr>
        <w:widowControl/>
        <w:rPr>
          <w:bCs/>
          <w:sz w:val="24"/>
          <w:szCs w:val="24"/>
        </w:rPr>
      </w:pPr>
      <w:r w:rsidRPr="00E040DE">
        <w:rPr>
          <w:bCs/>
          <w:sz w:val="24"/>
          <w:szCs w:val="24"/>
        </w:rPr>
        <w:t>ПК 1.1.</w:t>
      </w:r>
      <w:r w:rsidRPr="00E040DE">
        <w:rPr>
          <w:bCs/>
          <w:sz w:val="24"/>
          <w:szCs w:val="24"/>
        </w:rPr>
        <w:tab/>
        <w:t>Осуществлять поиск рекламных идей.</w:t>
      </w:r>
    </w:p>
    <w:p w14:paraId="6ED59762" w14:textId="77777777" w:rsidR="007F6FE1" w:rsidRPr="00E040DE" w:rsidRDefault="007F6FE1" w:rsidP="007F6FE1">
      <w:pPr>
        <w:widowControl/>
        <w:rPr>
          <w:bCs/>
          <w:sz w:val="24"/>
          <w:szCs w:val="24"/>
        </w:rPr>
      </w:pPr>
      <w:r w:rsidRPr="00E040DE">
        <w:rPr>
          <w:bCs/>
          <w:sz w:val="24"/>
          <w:szCs w:val="24"/>
        </w:rPr>
        <w:lastRenderedPageBreak/>
        <w:t>ПК 5.1.</w:t>
      </w:r>
      <w:r w:rsidRPr="00E040DE">
        <w:rPr>
          <w:bCs/>
          <w:sz w:val="24"/>
          <w:szCs w:val="24"/>
        </w:rPr>
        <w:tab/>
        <w:t>Осуществлять работу с клиентами: по поиску, привлечению и ведению переговоров, а также владеть технологиями продаж.</w:t>
      </w:r>
    </w:p>
    <w:p w14:paraId="131D7CCC" w14:textId="77777777" w:rsidR="007F6FE1" w:rsidRPr="00E040DE" w:rsidRDefault="007F6FE1" w:rsidP="007F6FE1">
      <w:pPr>
        <w:widowControl/>
        <w:rPr>
          <w:bCs/>
          <w:sz w:val="24"/>
          <w:szCs w:val="24"/>
        </w:rPr>
      </w:pPr>
      <w:r w:rsidRPr="00E040DE">
        <w:rPr>
          <w:bCs/>
          <w:sz w:val="24"/>
          <w:szCs w:val="24"/>
        </w:rPr>
        <w:t>ПК 5.2.</w:t>
      </w:r>
      <w:r w:rsidRPr="00E040DE">
        <w:rPr>
          <w:bCs/>
          <w:sz w:val="24"/>
          <w:szCs w:val="24"/>
        </w:rPr>
        <w:tab/>
        <w:t>Принимать участие в рекламных акциях в качестве исполнителя или посредника по предоставлению рекламных услуг</w:t>
      </w:r>
    </w:p>
    <w:p w14:paraId="6D494AB0" w14:textId="77777777" w:rsidR="007F6FE1" w:rsidRPr="00E040DE" w:rsidRDefault="007F6FE1" w:rsidP="007F6FE1">
      <w:pPr>
        <w:widowControl/>
        <w:rPr>
          <w:bCs/>
          <w:sz w:val="24"/>
          <w:szCs w:val="24"/>
        </w:rPr>
      </w:pPr>
      <w:r w:rsidRPr="00E040DE">
        <w:rPr>
          <w:bCs/>
          <w:sz w:val="24"/>
          <w:szCs w:val="24"/>
        </w:rPr>
        <w:t>ПК 5.3.</w:t>
      </w:r>
      <w:r w:rsidRPr="00E040DE">
        <w:rPr>
          <w:bCs/>
          <w:sz w:val="24"/>
          <w:szCs w:val="24"/>
        </w:rPr>
        <w:tab/>
        <w:t>Использовать офисную оргтехнику, информационные и коммуникационные технологии при оформлении договорной и финансовой документации с заказчиком, применяя в работе правовые нормы рекламного законодательства, регулирующие взаимоотношения по оказанию услуг.</w:t>
      </w:r>
    </w:p>
    <w:p w14:paraId="2FC34510" w14:textId="77777777" w:rsidR="007F6FE1" w:rsidRPr="00E040DE" w:rsidRDefault="007F6FE1" w:rsidP="007F6FE1">
      <w:pPr>
        <w:widowControl/>
        <w:rPr>
          <w:bCs/>
          <w:sz w:val="24"/>
          <w:szCs w:val="24"/>
        </w:rPr>
      </w:pPr>
      <w:r w:rsidRPr="00E040DE">
        <w:rPr>
          <w:bCs/>
          <w:sz w:val="24"/>
          <w:szCs w:val="24"/>
        </w:rPr>
        <w:t>ПК 5.4.</w:t>
      </w:r>
      <w:r w:rsidRPr="00E040DE">
        <w:rPr>
          <w:bCs/>
          <w:sz w:val="24"/>
          <w:szCs w:val="24"/>
        </w:rPr>
        <w:tab/>
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</w:r>
    </w:p>
    <w:p w14:paraId="263A0708" w14:textId="5CAC239F" w:rsidR="00713B1B" w:rsidRPr="00E040DE" w:rsidRDefault="00F27FAE" w:rsidP="00D30CAC">
      <w:pPr>
        <w:pStyle w:val="a5"/>
        <w:tabs>
          <w:tab w:val="left" w:pos="1205"/>
        </w:tabs>
        <w:spacing w:line="360" w:lineRule="auto"/>
        <w:ind w:left="709" w:firstLine="0"/>
        <w:rPr>
          <w:b/>
          <w:bCs/>
          <w:sz w:val="24"/>
          <w:u w:val="single"/>
        </w:rPr>
      </w:pPr>
      <w:r w:rsidRPr="00E040DE">
        <w:rPr>
          <w:b/>
          <w:bCs/>
          <w:sz w:val="24"/>
          <w:u w:val="single"/>
        </w:rPr>
        <w:t>Освоение</w:t>
      </w:r>
      <w:r w:rsidRPr="00E040DE">
        <w:rPr>
          <w:b/>
          <w:bCs/>
          <w:spacing w:val="-5"/>
          <w:sz w:val="24"/>
          <w:u w:val="single"/>
        </w:rPr>
        <w:t xml:space="preserve"> </w:t>
      </w:r>
      <w:r w:rsidRPr="00E040DE">
        <w:rPr>
          <w:b/>
          <w:bCs/>
          <w:sz w:val="24"/>
          <w:u w:val="single"/>
        </w:rPr>
        <w:t>умений</w:t>
      </w:r>
      <w:r w:rsidRPr="00E040DE">
        <w:rPr>
          <w:b/>
          <w:bCs/>
          <w:spacing w:val="-7"/>
          <w:sz w:val="24"/>
          <w:u w:val="single"/>
        </w:rPr>
        <w:t xml:space="preserve"> </w:t>
      </w:r>
      <w:r w:rsidRPr="00E040DE">
        <w:rPr>
          <w:b/>
          <w:bCs/>
          <w:sz w:val="24"/>
          <w:u w:val="single"/>
        </w:rPr>
        <w:t>и</w:t>
      </w:r>
      <w:r w:rsidRPr="00E040DE">
        <w:rPr>
          <w:b/>
          <w:bCs/>
          <w:spacing w:val="-4"/>
          <w:sz w:val="24"/>
          <w:u w:val="single"/>
        </w:rPr>
        <w:t xml:space="preserve"> </w:t>
      </w:r>
      <w:r w:rsidRPr="00E040DE">
        <w:rPr>
          <w:b/>
          <w:bCs/>
          <w:sz w:val="24"/>
          <w:u w:val="single"/>
        </w:rPr>
        <w:t>усвоение</w:t>
      </w:r>
      <w:r w:rsidRPr="00E040DE">
        <w:rPr>
          <w:b/>
          <w:bCs/>
          <w:spacing w:val="-11"/>
          <w:sz w:val="24"/>
          <w:u w:val="single"/>
        </w:rPr>
        <w:t xml:space="preserve"> </w:t>
      </w:r>
      <w:r w:rsidRPr="00E040DE">
        <w:rPr>
          <w:b/>
          <w:bCs/>
          <w:sz w:val="24"/>
          <w:u w:val="single"/>
        </w:rPr>
        <w:t>знаний</w:t>
      </w:r>
    </w:p>
    <w:p w14:paraId="7DBDBCD0" w14:textId="465EC9BE" w:rsidR="00323D18" w:rsidRPr="00E040DE" w:rsidRDefault="00323D18" w:rsidP="00323D18">
      <w:pPr>
        <w:pStyle w:val="a5"/>
        <w:tabs>
          <w:tab w:val="left" w:pos="1205"/>
        </w:tabs>
        <w:spacing w:line="360" w:lineRule="auto"/>
        <w:ind w:left="709" w:firstLine="0"/>
        <w:rPr>
          <w:b/>
          <w:bCs/>
          <w:sz w:val="24"/>
          <w:szCs w:val="24"/>
        </w:rPr>
      </w:pPr>
      <w:r w:rsidRPr="00E040DE">
        <w:rPr>
          <w:sz w:val="24"/>
          <w:szCs w:val="24"/>
        </w:rPr>
        <w:t>В результате освоения дисциплины обучающийся должен</w:t>
      </w:r>
      <w:r w:rsidRPr="00E040DE">
        <w:rPr>
          <w:b/>
          <w:bCs/>
          <w:sz w:val="24"/>
          <w:szCs w:val="24"/>
        </w:rPr>
        <w:t xml:space="preserve"> уметь:</w:t>
      </w:r>
    </w:p>
    <w:p w14:paraId="30C1AB68" w14:textId="77777777" w:rsidR="00F4786F" w:rsidRPr="00E040DE" w:rsidRDefault="00F4786F" w:rsidP="00F4786F">
      <w:pPr>
        <w:widowControl/>
        <w:ind w:firstLine="1134"/>
        <w:rPr>
          <w:sz w:val="24"/>
          <w:szCs w:val="24"/>
        </w:rPr>
      </w:pPr>
      <w:r w:rsidRPr="00E040DE">
        <w:rPr>
          <w:sz w:val="24"/>
          <w:szCs w:val="24"/>
        </w:rPr>
        <w:t>- У1 контактировать с заказчиками рекламного продукта и вести переговоры с заказчиком;</w:t>
      </w:r>
    </w:p>
    <w:p w14:paraId="10D99538" w14:textId="77777777" w:rsidR="00F4786F" w:rsidRPr="00E040DE" w:rsidRDefault="00F4786F" w:rsidP="00F4786F">
      <w:pPr>
        <w:widowControl/>
        <w:rPr>
          <w:sz w:val="24"/>
          <w:szCs w:val="24"/>
        </w:rPr>
      </w:pPr>
      <w:r w:rsidRPr="00E040DE">
        <w:rPr>
          <w:sz w:val="24"/>
          <w:szCs w:val="24"/>
        </w:rPr>
        <w:t>-</w:t>
      </w:r>
      <w:r w:rsidRPr="00E040DE">
        <w:rPr>
          <w:sz w:val="24"/>
          <w:szCs w:val="24"/>
        </w:rPr>
        <w:tab/>
        <w:t>У2 осуществлять в качестве посредника работы по предоставлению рекламных услуг;</w:t>
      </w:r>
    </w:p>
    <w:p w14:paraId="063E300F" w14:textId="77777777" w:rsidR="00F4786F" w:rsidRPr="00E040DE" w:rsidRDefault="00F4786F" w:rsidP="00F4786F">
      <w:pPr>
        <w:widowControl/>
        <w:rPr>
          <w:sz w:val="24"/>
          <w:szCs w:val="24"/>
        </w:rPr>
      </w:pPr>
      <w:r w:rsidRPr="00E040DE">
        <w:rPr>
          <w:sz w:val="24"/>
          <w:szCs w:val="24"/>
        </w:rPr>
        <w:t>-</w:t>
      </w:r>
      <w:r w:rsidRPr="00E040DE">
        <w:rPr>
          <w:sz w:val="24"/>
          <w:szCs w:val="24"/>
        </w:rPr>
        <w:tab/>
        <w:t>У3 выбирать и использовать различные виды средств распространения рекламы;</w:t>
      </w:r>
    </w:p>
    <w:p w14:paraId="1AC65118" w14:textId="77777777" w:rsidR="00F4786F" w:rsidRPr="00E040DE" w:rsidRDefault="00F4786F" w:rsidP="00F4786F">
      <w:pPr>
        <w:widowControl/>
        <w:rPr>
          <w:sz w:val="24"/>
          <w:szCs w:val="24"/>
        </w:rPr>
      </w:pPr>
      <w:r w:rsidRPr="00E040DE">
        <w:rPr>
          <w:sz w:val="24"/>
          <w:szCs w:val="24"/>
        </w:rPr>
        <w:t>-</w:t>
      </w:r>
      <w:r w:rsidRPr="00E040DE">
        <w:rPr>
          <w:sz w:val="24"/>
          <w:szCs w:val="24"/>
        </w:rPr>
        <w:tab/>
        <w:t>У4 проводить основные мероприятия связей с общественностью;</w:t>
      </w:r>
    </w:p>
    <w:p w14:paraId="4521CE8D" w14:textId="77777777" w:rsidR="00F4786F" w:rsidRPr="00E040DE" w:rsidRDefault="00F4786F" w:rsidP="00F4786F">
      <w:pPr>
        <w:widowControl/>
        <w:rPr>
          <w:sz w:val="24"/>
          <w:szCs w:val="24"/>
        </w:rPr>
      </w:pPr>
      <w:r w:rsidRPr="00E040DE">
        <w:rPr>
          <w:sz w:val="24"/>
          <w:szCs w:val="24"/>
        </w:rPr>
        <w:t>-</w:t>
      </w:r>
      <w:r w:rsidRPr="00E040DE">
        <w:rPr>
          <w:sz w:val="24"/>
          <w:szCs w:val="24"/>
        </w:rPr>
        <w:tab/>
        <w:t>У5 применять средства связи;</w:t>
      </w:r>
    </w:p>
    <w:p w14:paraId="3CFDBFFB" w14:textId="77777777" w:rsidR="00F4786F" w:rsidRPr="00E040DE" w:rsidRDefault="00F4786F" w:rsidP="00F4786F">
      <w:pPr>
        <w:widowControl/>
        <w:rPr>
          <w:sz w:val="24"/>
          <w:szCs w:val="24"/>
        </w:rPr>
      </w:pPr>
      <w:r w:rsidRPr="00E040DE">
        <w:rPr>
          <w:sz w:val="24"/>
          <w:szCs w:val="24"/>
        </w:rPr>
        <w:t>-</w:t>
      </w:r>
      <w:r w:rsidRPr="00E040DE">
        <w:rPr>
          <w:sz w:val="24"/>
          <w:szCs w:val="24"/>
        </w:rPr>
        <w:tab/>
        <w:t>У6 пользоваться специализированным программным обеспечением для обработки графических изображений;</w:t>
      </w:r>
    </w:p>
    <w:p w14:paraId="6DBAC1F8" w14:textId="77777777" w:rsidR="00F4786F" w:rsidRPr="00E040DE" w:rsidRDefault="00F4786F" w:rsidP="00F4786F">
      <w:pPr>
        <w:widowControl/>
        <w:rPr>
          <w:rFonts w:eastAsia="PMingLiU"/>
          <w:color w:val="000000"/>
          <w:sz w:val="24"/>
          <w:szCs w:val="24"/>
          <w:lang w:eastAsia="nl-NL"/>
        </w:rPr>
      </w:pPr>
      <w:r w:rsidRPr="00E040DE">
        <w:rPr>
          <w:rFonts w:eastAsia="PMingLiU"/>
          <w:color w:val="000000"/>
          <w:sz w:val="24"/>
          <w:szCs w:val="24"/>
          <w:lang w:eastAsia="nl-NL"/>
        </w:rPr>
        <w:t xml:space="preserve">В результате освоения дисциплины обучающийся должен </w:t>
      </w:r>
      <w:r w:rsidRPr="00E040DE">
        <w:rPr>
          <w:rFonts w:eastAsia="PMingLiU"/>
          <w:b/>
          <w:color w:val="000000"/>
          <w:sz w:val="24"/>
          <w:szCs w:val="24"/>
          <w:lang w:eastAsia="nl-NL"/>
        </w:rPr>
        <w:t>знать:</w:t>
      </w:r>
    </w:p>
    <w:p w14:paraId="30B0335E" w14:textId="77777777" w:rsidR="00F4786F" w:rsidRPr="00E040DE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DE">
        <w:rPr>
          <w:rFonts w:ascii="Times New Roman" w:hAnsi="Times New Roman" w:cs="Times New Roman"/>
          <w:sz w:val="24"/>
          <w:szCs w:val="24"/>
        </w:rPr>
        <w:t>-</w:t>
      </w:r>
      <w:r w:rsidRPr="00E040DE">
        <w:rPr>
          <w:rFonts w:ascii="Times New Roman" w:hAnsi="Times New Roman" w:cs="Times New Roman"/>
          <w:sz w:val="24"/>
          <w:szCs w:val="24"/>
        </w:rPr>
        <w:tab/>
        <w:t>З1 виды рекламной деятельности;</w:t>
      </w:r>
    </w:p>
    <w:p w14:paraId="72AF62C1" w14:textId="77777777" w:rsidR="00F4786F" w:rsidRPr="00E040DE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DE">
        <w:rPr>
          <w:rFonts w:ascii="Times New Roman" w:hAnsi="Times New Roman" w:cs="Times New Roman"/>
          <w:sz w:val="24"/>
          <w:szCs w:val="24"/>
        </w:rPr>
        <w:t>-</w:t>
      </w:r>
      <w:r w:rsidRPr="00E040DE">
        <w:rPr>
          <w:rFonts w:ascii="Times New Roman" w:hAnsi="Times New Roman" w:cs="Times New Roman"/>
          <w:sz w:val="24"/>
          <w:szCs w:val="24"/>
        </w:rPr>
        <w:tab/>
        <w:t>З2 виды рекламных средств и средств распространения рекламы;</w:t>
      </w:r>
    </w:p>
    <w:p w14:paraId="4D6C7C80" w14:textId="77777777" w:rsidR="00F4786F" w:rsidRPr="00E040DE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DE">
        <w:rPr>
          <w:rFonts w:ascii="Times New Roman" w:hAnsi="Times New Roman" w:cs="Times New Roman"/>
          <w:sz w:val="24"/>
          <w:szCs w:val="24"/>
        </w:rPr>
        <w:t>-</w:t>
      </w:r>
      <w:r w:rsidRPr="00E040DE">
        <w:rPr>
          <w:rFonts w:ascii="Times New Roman" w:hAnsi="Times New Roman" w:cs="Times New Roman"/>
          <w:sz w:val="24"/>
          <w:szCs w:val="24"/>
        </w:rPr>
        <w:tab/>
        <w:t>З3 требования к рекламированию товаров и услуг, установленные законом;</w:t>
      </w:r>
    </w:p>
    <w:p w14:paraId="55F1140A" w14:textId="77777777" w:rsidR="00F4786F" w:rsidRPr="00E040DE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DE">
        <w:rPr>
          <w:rFonts w:ascii="Times New Roman" w:hAnsi="Times New Roman" w:cs="Times New Roman"/>
          <w:sz w:val="24"/>
          <w:szCs w:val="24"/>
        </w:rPr>
        <w:t>-</w:t>
      </w:r>
      <w:r w:rsidRPr="00E040DE">
        <w:rPr>
          <w:rFonts w:ascii="Times New Roman" w:hAnsi="Times New Roman" w:cs="Times New Roman"/>
          <w:sz w:val="24"/>
          <w:szCs w:val="24"/>
        </w:rPr>
        <w:tab/>
        <w:t>З4 субъекты рекламного процесса и их взаимодействие;</w:t>
      </w:r>
    </w:p>
    <w:p w14:paraId="1C9A9FCC" w14:textId="77777777" w:rsidR="00F4786F" w:rsidRPr="00E040DE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DE">
        <w:rPr>
          <w:rFonts w:ascii="Times New Roman" w:hAnsi="Times New Roman" w:cs="Times New Roman"/>
          <w:sz w:val="24"/>
          <w:szCs w:val="24"/>
        </w:rPr>
        <w:t>-</w:t>
      </w:r>
      <w:r w:rsidRPr="00E040DE">
        <w:rPr>
          <w:rFonts w:ascii="Times New Roman" w:hAnsi="Times New Roman" w:cs="Times New Roman"/>
          <w:sz w:val="24"/>
          <w:szCs w:val="24"/>
        </w:rPr>
        <w:tab/>
        <w:t>З5 правовые нормы, регулирующие взаимоотношения по оказанию рекламных услуг;</w:t>
      </w:r>
    </w:p>
    <w:p w14:paraId="72F1189E" w14:textId="77777777" w:rsidR="00F4786F" w:rsidRPr="00E040DE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DE">
        <w:rPr>
          <w:rFonts w:ascii="Times New Roman" w:hAnsi="Times New Roman" w:cs="Times New Roman"/>
          <w:sz w:val="24"/>
          <w:szCs w:val="24"/>
        </w:rPr>
        <w:t>-</w:t>
      </w:r>
      <w:r w:rsidRPr="00E040DE">
        <w:rPr>
          <w:rFonts w:ascii="Times New Roman" w:hAnsi="Times New Roman" w:cs="Times New Roman"/>
          <w:sz w:val="24"/>
          <w:szCs w:val="24"/>
        </w:rPr>
        <w:tab/>
        <w:t>З6 ответственность участников рекламного процесса за ненадлежащую рекламу;</w:t>
      </w:r>
    </w:p>
    <w:p w14:paraId="264A587D" w14:textId="77777777" w:rsidR="00F4786F" w:rsidRPr="00E040DE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DE">
        <w:rPr>
          <w:rFonts w:ascii="Times New Roman" w:hAnsi="Times New Roman" w:cs="Times New Roman"/>
          <w:sz w:val="24"/>
          <w:szCs w:val="24"/>
        </w:rPr>
        <w:t>-</w:t>
      </w:r>
      <w:r w:rsidRPr="00E040DE">
        <w:rPr>
          <w:rFonts w:ascii="Times New Roman" w:hAnsi="Times New Roman" w:cs="Times New Roman"/>
          <w:sz w:val="24"/>
          <w:szCs w:val="24"/>
        </w:rPr>
        <w:tab/>
        <w:t>З7 социально-психологические основы рекламы;</w:t>
      </w:r>
    </w:p>
    <w:p w14:paraId="0D318D41" w14:textId="77777777" w:rsidR="00F4786F" w:rsidRPr="00E040DE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DE">
        <w:rPr>
          <w:rFonts w:ascii="Times New Roman" w:hAnsi="Times New Roman" w:cs="Times New Roman"/>
          <w:sz w:val="24"/>
          <w:szCs w:val="24"/>
        </w:rPr>
        <w:t>-</w:t>
      </w:r>
      <w:r w:rsidRPr="00E040DE">
        <w:rPr>
          <w:rFonts w:ascii="Times New Roman" w:hAnsi="Times New Roman" w:cs="Times New Roman"/>
          <w:sz w:val="24"/>
          <w:szCs w:val="24"/>
        </w:rPr>
        <w:tab/>
        <w:t>З8 факторы и методы воздействия рекламы на человека;</w:t>
      </w:r>
    </w:p>
    <w:p w14:paraId="4104A1EC" w14:textId="77777777" w:rsidR="00F4786F" w:rsidRPr="00E040DE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DE">
        <w:rPr>
          <w:rFonts w:ascii="Times New Roman" w:hAnsi="Times New Roman" w:cs="Times New Roman"/>
          <w:sz w:val="24"/>
          <w:szCs w:val="24"/>
        </w:rPr>
        <w:t>-</w:t>
      </w:r>
      <w:r w:rsidRPr="00E040DE">
        <w:rPr>
          <w:rFonts w:ascii="Times New Roman" w:hAnsi="Times New Roman" w:cs="Times New Roman"/>
          <w:sz w:val="24"/>
          <w:szCs w:val="24"/>
        </w:rPr>
        <w:tab/>
        <w:t>З9 факторы, влияющие на покупку товаров;</w:t>
      </w:r>
    </w:p>
    <w:p w14:paraId="69C4B41F" w14:textId="77777777" w:rsidR="00F4786F" w:rsidRPr="00E040DE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DE">
        <w:rPr>
          <w:rFonts w:ascii="Times New Roman" w:hAnsi="Times New Roman" w:cs="Times New Roman"/>
          <w:sz w:val="24"/>
          <w:szCs w:val="24"/>
        </w:rPr>
        <w:t>-</w:t>
      </w:r>
      <w:r w:rsidRPr="00E040DE">
        <w:rPr>
          <w:rFonts w:ascii="Times New Roman" w:hAnsi="Times New Roman" w:cs="Times New Roman"/>
          <w:sz w:val="24"/>
          <w:szCs w:val="24"/>
        </w:rPr>
        <w:tab/>
        <w:t>З10 информационные материалы связей с общественностью, их виды;</w:t>
      </w:r>
    </w:p>
    <w:p w14:paraId="3A3EFDDA" w14:textId="77777777" w:rsidR="00F4786F" w:rsidRPr="00E040DE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DE">
        <w:rPr>
          <w:rFonts w:ascii="Times New Roman" w:hAnsi="Times New Roman" w:cs="Times New Roman"/>
          <w:sz w:val="24"/>
          <w:szCs w:val="24"/>
        </w:rPr>
        <w:t>-</w:t>
      </w:r>
      <w:r w:rsidRPr="00E040DE">
        <w:rPr>
          <w:rFonts w:ascii="Times New Roman" w:hAnsi="Times New Roman" w:cs="Times New Roman"/>
          <w:sz w:val="24"/>
          <w:szCs w:val="24"/>
        </w:rPr>
        <w:tab/>
        <w:t>З11 средства копирования и оперативного размножения документов;</w:t>
      </w:r>
    </w:p>
    <w:p w14:paraId="1D9D5FF3" w14:textId="77777777" w:rsidR="00F4786F" w:rsidRPr="00E040DE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DE">
        <w:rPr>
          <w:rFonts w:ascii="Times New Roman" w:hAnsi="Times New Roman" w:cs="Times New Roman"/>
          <w:sz w:val="24"/>
          <w:szCs w:val="24"/>
        </w:rPr>
        <w:t>-</w:t>
      </w:r>
      <w:r w:rsidRPr="00E040DE">
        <w:rPr>
          <w:rFonts w:ascii="Times New Roman" w:hAnsi="Times New Roman" w:cs="Times New Roman"/>
          <w:sz w:val="24"/>
          <w:szCs w:val="24"/>
        </w:rPr>
        <w:tab/>
        <w:t>З12 основные виды производства рекламного продукта;</w:t>
      </w:r>
    </w:p>
    <w:p w14:paraId="3976B941" w14:textId="77777777" w:rsidR="00F4786F" w:rsidRPr="00E040DE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DE">
        <w:rPr>
          <w:rFonts w:ascii="Times New Roman" w:hAnsi="Times New Roman" w:cs="Times New Roman"/>
          <w:sz w:val="24"/>
          <w:szCs w:val="24"/>
        </w:rPr>
        <w:t>-</w:t>
      </w:r>
      <w:r w:rsidRPr="00E040DE">
        <w:rPr>
          <w:rFonts w:ascii="Times New Roman" w:hAnsi="Times New Roman" w:cs="Times New Roman"/>
          <w:sz w:val="24"/>
          <w:szCs w:val="24"/>
        </w:rPr>
        <w:tab/>
        <w:t>З13 правила составления рекламных текстов;</w:t>
      </w:r>
    </w:p>
    <w:p w14:paraId="1AADD380" w14:textId="77777777" w:rsidR="00F4786F" w:rsidRPr="00E040DE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DE">
        <w:rPr>
          <w:rFonts w:ascii="Times New Roman" w:hAnsi="Times New Roman" w:cs="Times New Roman"/>
          <w:sz w:val="24"/>
          <w:szCs w:val="24"/>
        </w:rPr>
        <w:t>-</w:t>
      </w:r>
      <w:r w:rsidRPr="00E040DE">
        <w:rPr>
          <w:rFonts w:ascii="Times New Roman" w:hAnsi="Times New Roman" w:cs="Times New Roman"/>
          <w:sz w:val="24"/>
          <w:szCs w:val="24"/>
        </w:rPr>
        <w:tab/>
        <w:t>З14 основные средства компьютерной обработки информации;</w:t>
      </w:r>
    </w:p>
    <w:p w14:paraId="199783A9" w14:textId="77777777" w:rsidR="00F4786F" w:rsidRPr="00E040DE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DE">
        <w:rPr>
          <w:rFonts w:ascii="Times New Roman" w:hAnsi="Times New Roman" w:cs="Times New Roman"/>
          <w:sz w:val="24"/>
          <w:szCs w:val="24"/>
        </w:rPr>
        <w:t>-</w:t>
      </w:r>
      <w:r w:rsidRPr="00E040DE">
        <w:rPr>
          <w:rFonts w:ascii="Times New Roman" w:hAnsi="Times New Roman" w:cs="Times New Roman"/>
          <w:sz w:val="24"/>
          <w:szCs w:val="24"/>
        </w:rPr>
        <w:tab/>
        <w:t>З15 средства информационно-коммуникационного обеспечения;</w:t>
      </w:r>
    </w:p>
    <w:p w14:paraId="64A299AC" w14:textId="77777777" w:rsidR="00F4786F" w:rsidRPr="00E040DE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DE">
        <w:rPr>
          <w:rFonts w:ascii="Times New Roman" w:hAnsi="Times New Roman" w:cs="Times New Roman"/>
          <w:sz w:val="24"/>
          <w:szCs w:val="24"/>
        </w:rPr>
        <w:t>-</w:t>
      </w:r>
      <w:r w:rsidRPr="00E040DE">
        <w:rPr>
          <w:rFonts w:ascii="Times New Roman" w:hAnsi="Times New Roman" w:cs="Times New Roman"/>
          <w:sz w:val="24"/>
          <w:szCs w:val="24"/>
        </w:rPr>
        <w:tab/>
        <w:t>З16 направления рекламной работы;</w:t>
      </w:r>
    </w:p>
    <w:p w14:paraId="4CEE4CED" w14:textId="77777777" w:rsidR="00F4786F" w:rsidRPr="00E040DE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DE">
        <w:rPr>
          <w:rFonts w:ascii="Times New Roman" w:hAnsi="Times New Roman" w:cs="Times New Roman"/>
          <w:sz w:val="24"/>
          <w:szCs w:val="24"/>
        </w:rPr>
        <w:t>-</w:t>
      </w:r>
      <w:r w:rsidRPr="00E040DE">
        <w:rPr>
          <w:rFonts w:ascii="Times New Roman" w:hAnsi="Times New Roman" w:cs="Times New Roman"/>
          <w:sz w:val="24"/>
          <w:szCs w:val="24"/>
        </w:rPr>
        <w:tab/>
        <w:t>З17 содержание рекламной информации;</w:t>
      </w:r>
    </w:p>
    <w:p w14:paraId="6D09FA16" w14:textId="77777777" w:rsidR="00F4786F" w:rsidRPr="00E040DE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DE">
        <w:rPr>
          <w:rFonts w:ascii="Times New Roman" w:hAnsi="Times New Roman" w:cs="Times New Roman"/>
          <w:sz w:val="24"/>
          <w:szCs w:val="24"/>
        </w:rPr>
        <w:t>-</w:t>
      </w:r>
      <w:r w:rsidRPr="00E040DE">
        <w:rPr>
          <w:rFonts w:ascii="Times New Roman" w:hAnsi="Times New Roman" w:cs="Times New Roman"/>
          <w:sz w:val="24"/>
          <w:szCs w:val="24"/>
        </w:rPr>
        <w:tab/>
        <w:t>З18 применяемые средства рекламы;</w:t>
      </w:r>
    </w:p>
    <w:p w14:paraId="32CBFD9A" w14:textId="77777777" w:rsidR="00F4786F" w:rsidRPr="00E040DE" w:rsidRDefault="00F4786F" w:rsidP="00F4786F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040DE">
        <w:rPr>
          <w:rFonts w:ascii="Times New Roman" w:hAnsi="Times New Roman" w:cs="Times New Roman"/>
          <w:sz w:val="24"/>
          <w:szCs w:val="24"/>
        </w:rPr>
        <w:t>-</w:t>
      </w:r>
      <w:r w:rsidRPr="00E040DE">
        <w:rPr>
          <w:rFonts w:ascii="Times New Roman" w:hAnsi="Times New Roman" w:cs="Times New Roman"/>
          <w:sz w:val="24"/>
          <w:szCs w:val="24"/>
        </w:rPr>
        <w:tab/>
        <w:t>З19рекламные мероприятия.</w:t>
      </w:r>
    </w:p>
    <w:p w14:paraId="65DE3AC9" w14:textId="3E991606" w:rsidR="00713B1B" w:rsidRPr="00E040DE" w:rsidRDefault="008209AF" w:rsidP="00146BE4">
      <w:pPr>
        <w:tabs>
          <w:tab w:val="left" w:pos="2470"/>
        </w:tabs>
        <w:spacing w:line="360" w:lineRule="auto"/>
        <w:rPr>
          <w:b/>
          <w:bCs/>
          <w:i/>
          <w:sz w:val="24"/>
          <w:u w:val="single"/>
        </w:rPr>
      </w:pPr>
      <w:r w:rsidRPr="00E040DE">
        <w:rPr>
          <w:b/>
          <w:bCs/>
          <w:i/>
          <w:sz w:val="24"/>
          <w:u w:val="single"/>
        </w:rPr>
        <w:t xml:space="preserve">1.2. </w:t>
      </w:r>
      <w:r w:rsidR="00F27FAE" w:rsidRPr="00E040DE">
        <w:rPr>
          <w:b/>
          <w:bCs/>
          <w:i/>
          <w:sz w:val="24"/>
          <w:u w:val="single"/>
        </w:rPr>
        <w:t>Организация</w:t>
      </w:r>
      <w:r w:rsidR="00F27FAE" w:rsidRPr="00E040DE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E040DE">
        <w:rPr>
          <w:b/>
          <w:bCs/>
          <w:i/>
          <w:sz w:val="24"/>
          <w:u w:val="single"/>
        </w:rPr>
        <w:t>текущего</w:t>
      </w:r>
      <w:r w:rsidR="00F27FAE" w:rsidRPr="00E040DE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E040DE">
        <w:rPr>
          <w:b/>
          <w:bCs/>
          <w:i/>
          <w:sz w:val="24"/>
          <w:u w:val="single"/>
        </w:rPr>
        <w:t>контроля</w:t>
      </w:r>
      <w:r w:rsidR="00F27FAE" w:rsidRPr="00E040DE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E040DE">
        <w:rPr>
          <w:b/>
          <w:bCs/>
          <w:i/>
          <w:sz w:val="24"/>
          <w:u w:val="single"/>
        </w:rPr>
        <w:t>успеваемости</w:t>
      </w:r>
      <w:r w:rsidR="00F27FAE" w:rsidRPr="00E040DE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E040DE">
        <w:rPr>
          <w:b/>
          <w:bCs/>
          <w:i/>
          <w:sz w:val="24"/>
          <w:u w:val="single"/>
        </w:rPr>
        <w:t>и</w:t>
      </w:r>
      <w:r w:rsidR="00F27FAE" w:rsidRPr="00E040DE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E040DE">
        <w:rPr>
          <w:b/>
          <w:bCs/>
          <w:i/>
          <w:sz w:val="24"/>
          <w:u w:val="single"/>
        </w:rPr>
        <w:t>промежуточной</w:t>
      </w:r>
      <w:r w:rsidR="00F27FAE" w:rsidRPr="00E040DE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E040DE">
        <w:rPr>
          <w:b/>
          <w:bCs/>
          <w:i/>
          <w:sz w:val="24"/>
          <w:u w:val="single"/>
        </w:rPr>
        <w:t>аттестации</w:t>
      </w:r>
      <w:r w:rsidR="00F27FAE" w:rsidRPr="00E040DE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E040DE">
        <w:rPr>
          <w:b/>
          <w:bCs/>
          <w:i/>
          <w:sz w:val="24"/>
          <w:u w:val="single"/>
        </w:rPr>
        <w:t>по итогам</w:t>
      </w:r>
      <w:r w:rsidR="00F27FAE" w:rsidRPr="00E040DE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E040DE">
        <w:rPr>
          <w:b/>
          <w:bCs/>
          <w:i/>
          <w:sz w:val="24"/>
          <w:u w:val="single"/>
        </w:rPr>
        <w:t>освоения</w:t>
      </w:r>
      <w:r w:rsidR="00F27FAE" w:rsidRPr="00E040DE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E040DE">
        <w:rPr>
          <w:b/>
          <w:bCs/>
          <w:i/>
          <w:sz w:val="24"/>
          <w:u w:val="single"/>
        </w:rPr>
        <w:t>программы</w:t>
      </w:r>
      <w:r w:rsidR="00F27FAE" w:rsidRPr="00E040DE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E040DE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Pr="00E040DE" w:rsidRDefault="00F27FAE" w:rsidP="000D6D7C">
      <w:pPr>
        <w:pStyle w:val="a3"/>
        <w:spacing w:line="360" w:lineRule="auto"/>
      </w:pPr>
      <w:r w:rsidRPr="00E040DE">
        <w:t>В</w:t>
      </w:r>
      <w:r w:rsidRPr="00E040DE">
        <w:rPr>
          <w:spacing w:val="1"/>
        </w:rPr>
        <w:t xml:space="preserve"> </w:t>
      </w:r>
      <w:r w:rsidRPr="00E040DE">
        <w:t>период</w:t>
      </w:r>
      <w:r w:rsidRPr="00E040DE">
        <w:rPr>
          <w:spacing w:val="1"/>
        </w:rPr>
        <w:t xml:space="preserve"> </w:t>
      </w:r>
      <w:r w:rsidRPr="00E040DE">
        <w:t>обучения</w:t>
      </w:r>
      <w:r w:rsidRPr="00E040DE">
        <w:rPr>
          <w:spacing w:val="1"/>
        </w:rPr>
        <w:t xml:space="preserve"> </w:t>
      </w:r>
      <w:r w:rsidRPr="00E040DE">
        <w:t>по</w:t>
      </w:r>
      <w:r w:rsidRPr="00E040DE">
        <w:rPr>
          <w:spacing w:val="1"/>
        </w:rPr>
        <w:t xml:space="preserve"> </w:t>
      </w:r>
      <w:r w:rsidRPr="00E040DE">
        <w:t>образовательной</w:t>
      </w:r>
      <w:r w:rsidRPr="00E040DE">
        <w:rPr>
          <w:spacing w:val="1"/>
        </w:rPr>
        <w:t xml:space="preserve"> </w:t>
      </w:r>
      <w:r w:rsidRPr="00E040DE">
        <w:t>программе</w:t>
      </w:r>
      <w:r w:rsidRPr="00E040DE">
        <w:rPr>
          <w:spacing w:val="1"/>
        </w:rPr>
        <w:t xml:space="preserve"> </w:t>
      </w:r>
      <w:r w:rsidRPr="00E040DE">
        <w:t>СПО</w:t>
      </w:r>
      <w:r w:rsidRPr="00E040DE">
        <w:rPr>
          <w:spacing w:val="1"/>
        </w:rPr>
        <w:t xml:space="preserve"> </w:t>
      </w:r>
      <w:r w:rsidRPr="00E040DE">
        <w:t>осуществляется</w:t>
      </w:r>
      <w:r w:rsidRPr="00E040DE">
        <w:rPr>
          <w:spacing w:val="-57"/>
        </w:rPr>
        <w:t xml:space="preserve"> </w:t>
      </w:r>
      <w:r w:rsidRPr="00E040DE">
        <w:t>текущий контроль успеваемости студентов, промежуточная аттестация по</w:t>
      </w:r>
      <w:r w:rsidRPr="00E040DE">
        <w:rPr>
          <w:spacing w:val="1"/>
        </w:rPr>
        <w:t xml:space="preserve"> </w:t>
      </w:r>
      <w:r w:rsidRPr="00E040DE">
        <w:t>учебным</w:t>
      </w:r>
      <w:r w:rsidRPr="00E040DE">
        <w:rPr>
          <w:spacing w:val="-2"/>
        </w:rPr>
        <w:t xml:space="preserve"> </w:t>
      </w:r>
      <w:r w:rsidRPr="00E040DE">
        <w:t>дисциплинам</w:t>
      </w:r>
      <w:r w:rsidRPr="00E040DE">
        <w:rPr>
          <w:spacing w:val="-2"/>
        </w:rPr>
        <w:t xml:space="preserve"> </w:t>
      </w:r>
      <w:r w:rsidRPr="00E040DE">
        <w:t xml:space="preserve">и </w:t>
      </w:r>
      <w:r w:rsidR="005E48D1" w:rsidRPr="00E040DE">
        <w:t>МДК</w:t>
      </w:r>
      <w:r w:rsidRPr="00E040DE">
        <w:t>.</w:t>
      </w:r>
    </w:p>
    <w:p w14:paraId="3096412D" w14:textId="0F687BCD" w:rsidR="00713B1B" w:rsidRPr="00E040DE" w:rsidRDefault="00F27FAE" w:rsidP="000D6D7C">
      <w:pPr>
        <w:pStyle w:val="a3"/>
        <w:spacing w:line="360" w:lineRule="auto"/>
      </w:pPr>
      <w:r w:rsidRPr="00E040DE">
        <w:t>Текущий</w:t>
      </w:r>
      <w:r w:rsidRPr="00E040DE">
        <w:rPr>
          <w:spacing w:val="1"/>
        </w:rPr>
        <w:t xml:space="preserve"> </w:t>
      </w:r>
      <w:r w:rsidRPr="00E040DE">
        <w:t>контроль</w:t>
      </w:r>
      <w:r w:rsidRPr="00E040DE">
        <w:rPr>
          <w:spacing w:val="1"/>
        </w:rPr>
        <w:t xml:space="preserve"> </w:t>
      </w:r>
      <w:r w:rsidRPr="00E040DE">
        <w:t>осуществляется в</w:t>
      </w:r>
      <w:r w:rsidRPr="00E040DE">
        <w:rPr>
          <w:spacing w:val="1"/>
        </w:rPr>
        <w:t xml:space="preserve"> </w:t>
      </w:r>
      <w:r w:rsidRPr="00E040DE">
        <w:t>пределах</w:t>
      </w:r>
      <w:r w:rsidRPr="00E040DE">
        <w:rPr>
          <w:spacing w:val="60"/>
        </w:rPr>
        <w:t xml:space="preserve"> </w:t>
      </w:r>
      <w:r w:rsidRPr="00E040DE">
        <w:t>учебного времени, отведенного</w:t>
      </w:r>
      <w:r w:rsidRPr="00E040DE">
        <w:rPr>
          <w:spacing w:val="-57"/>
        </w:rPr>
        <w:t xml:space="preserve"> </w:t>
      </w:r>
      <w:r w:rsidRPr="00E040DE">
        <w:t>на</w:t>
      </w:r>
      <w:r w:rsidRPr="00E040DE">
        <w:rPr>
          <w:spacing w:val="1"/>
        </w:rPr>
        <w:t xml:space="preserve"> </w:t>
      </w:r>
      <w:r w:rsidRPr="00E040DE">
        <w:lastRenderedPageBreak/>
        <w:t>учебную</w:t>
      </w:r>
      <w:r w:rsidRPr="00E040DE">
        <w:rPr>
          <w:spacing w:val="1"/>
        </w:rPr>
        <w:t xml:space="preserve"> </w:t>
      </w:r>
      <w:r w:rsidRPr="00E040DE">
        <w:t>дисциплину,</w:t>
      </w:r>
      <w:r w:rsidRPr="00E040DE">
        <w:rPr>
          <w:spacing w:val="1"/>
        </w:rPr>
        <w:t xml:space="preserve"> </w:t>
      </w:r>
      <w:r w:rsidRPr="00E040DE">
        <w:t>оценивается</w:t>
      </w:r>
      <w:r w:rsidRPr="00E040DE">
        <w:rPr>
          <w:spacing w:val="1"/>
        </w:rPr>
        <w:t xml:space="preserve"> </w:t>
      </w:r>
      <w:r w:rsidRPr="00E040DE">
        <w:t>по</w:t>
      </w:r>
      <w:r w:rsidRPr="00E040DE">
        <w:rPr>
          <w:spacing w:val="1"/>
        </w:rPr>
        <w:t xml:space="preserve"> </w:t>
      </w:r>
      <w:r w:rsidRPr="00E040DE">
        <w:t>пятибалльной</w:t>
      </w:r>
      <w:r w:rsidRPr="00E040DE">
        <w:rPr>
          <w:spacing w:val="1"/>
        </w:rPr>
        <w:t xml:space="preserve"> </w:t>
      </w:r>
      <w:r w:rsidRPr="00E040DE">
        <w:t>шкале.</w:t>
      </w:r>
      <w:r w:rsidRPr="00E040DE">
        <w:rPr>
          <w:spacing w:val="1"/>
        </w:rPr>
        <w:t xml:space="preserve"> </w:t>
      </w:r>
      <w:r w:rsidRPr="00E040DE">
        <w:t>Текущий</w:t>
      </w:r>
      <w:r w:rsidRPr="00E040DE">
        <w:rPr>
          <w:spacing w:val="1"/>
        </w:rPr>
        <w:t xml:space="preserve"> </w:t>
      </w:r>
      <w:r w:rsidRPr="00E040DE">
        <w:t>контроль</w:t>
      </w:r>
      <w:r w:rsidRPr="00E040DE">
        <w:rPr>
          <w:spacing w:val="-57"/>
        </w:rPr>
        <w:t xml:space="preserve"> </w:t>
      </w:r>
      <w:r w:rsidRPr="00E040DE">
        <w:t>проводится с целью объективной оценки качества освоения программы дисциплины, а</w:t>
      </w:r>
      <w:r w:rsidRPr="00E040DE">
        <w:rPr>
          <w:spacing w:val="1"/>
        </w:rPr>
        <w:t xml:space="preserve"> </w:t>
      </w:r>
      <w:r w:rsidRPr="00E040DE">
        <w:t>также стимулирования учебной деятельности студентов, подготовки к промежуточной</w:t>
      </w:r>
      <w:r w:rsidRPr="00E040DE">
        <w:rPr>
          <w:spacing w:val="1"/>
        </w:rPr>
        <w:t xml:space="preserve"> </w:t>
      </w:r>
      <w:r w:rsidRPr="00E040DE">
        <w:t>аттестации</w:t>
      </w:r>
      <w:r w:rsidRPr="00E040DE">
        <w:rPr>
          <w:spacing w:val="1"/>
        </w:rPr>
        <w:t xml:space="preserve"> </w:t>
      </w:r>
      <w:r w:rsidRPr="00E040DE">
        <w:t>и</w:t>
      </w:r>
      <w:r w:rsidRPr="00E040DE">
        <w:rPr>
          <w:spacing w:val="1"/>
        </w:rPr>
        <w:t xml:space="preserve"> </w:t>
      </w:r>
      <w:r w:rsidRPr="00E040DE">
        <w:t>обеспечения</w:t>
      </w:r>
      <w:r w:rsidRPr="00E040DE">
        <w:rPr>
          <w:spacing w:val="1"/>
        </w:rPr>
        <w:t xml:space="preserve"> </w:t>
      </w:r>
      <w:r w:rsidRPr="00E040DE">
        <w:t>максимальной</w:t>
      </w:r>
      <w:r w:rsidRPr="00E040DE">
        <w:rPr>
          <w:spacing w:val="1"/>
        </w:rPr>
        <w:t xml:space="preserve"> </w:t>
      </w:r>
      <w:r w:rsidRPr="00E040DE">
        <w:t>эффективности</w:t>
      </w:r>
      <w:r w:rsidRPr="00E040DE">
        <w:rPr>
          <w:spacing w:val="1"/>
        </w:rPr>
        <w:t xml:space="preserve"> </w:t>
      </w:r>
      <w:r w:rsidRPr="00E040DE">
        <w:t>учебного</w:t>
      </w:r>
      <w:r w:rsidRPr="00E040DE">
        <w:rPr>
          <w:spacing w:val="1"/>
        </w:rPr>
        <w:t xml:space="preserve"> </w:t>
      </w:r>
      <w:r w:rsidRPr="00E040DE">
        <w:t>процесса.</w:t>
      </w:r>
      <w:r w:rsidRPr="00E040DE">
        <w:rPr>
          <w:spacing w:val="60"/>
        </w:rPr>
        <w:t xml:space="preserve"> </w:t>
      </w:r>
      <w:r w:rsidRPr="00E040DE">
        <w:t>Для</w:t>
      </w:r>
      <w:r w:rsidRPr="00E040DE">
        <w:rPr>
          <w:spacing w:val="1"/>
        </w:rPr>
        <w:t xml:space="preserve"> </w:t>
      </w:r>
      <w:r w:rsidRPr="00E040DE">
        <w:t>оценки</w:t>
      </w:r>
      <w:r w:rsidRPr="00E040DE">
        <w:rPr>
          <w:spacing w:val="1"/>
        </w:rPr>
        <w:t xml:space="preserve"> </w:t>
      </w:r>
      <w:r w:rsidRPr="00E040DE">
        <w:t>качества</w:t>
      </w:r>
      <w:r w:rsidRPr="00E040DE">
        <w:rPr>
          <w:spacing w:val="1"/>
        </w:rPr>
        <w:t xml:space="preserve"> </w:t>
      </w:r>
      <w:r w:rsidRPr="00E040DE">
        <w:t>подготовки</w:t>
      </w:r>
      <w:r w:rsidRPr="00E040DE">
        <w:rPr>
          <w:spacing w:val="1"/>
        </w:rPr>
        <w:t xml:space="preserve"> </w:t>
      </w:r>
      <w:r w:rsidRPr="00E040DE">
        <w:t>используются</w:t>
      </w:r>
      <w:r w:rsidRPr="00E040DE">
        <w:rPr>
          <w:spacing w:val="1"/>
        </w:rPr>
        <w:t xml:space="preserve"> </w:t>
      </w:r>
      <w:r w:rsidRPr="00E040DE">
        <w:t>различные</w:t>
      </w:r>
      <w:r w:rsidRPr="00E040DE">
        <w:rPr>
          <w:spacing w:val="1"/>
        </w:rPr>
        <w:t xml:space="preserve"> </w:t>
      </w:r>
      <w:r w:rsidRPr="00E040DE">
        <w:t>формы</w:t>
      </w:r>
      <w:r w:rsidRPr="00E040DE">
        <w:rPr>
          <w:spacing w:val="1"/>
        </w:rPr>
        <w:t xml:space="preserve"> </w:t>
      </w:r>
      <w:r w:rsidRPr="00E040DE">
        <w:t>и</w:t>
      </w:r>
      <w:r w:rsidRPr="00E040DE">
        <w:rPr>
          <w:spacing w:val="1"/>
        </w:rPr>
        <w:t xml:space="preserve"> </w:t>
      </w:r>
      <w:r w:rsidRPr="00E040DE">
        <w:t>методы</w:t>
      </w:r>
      <w:r w:rsidRPr="00E040DE">
        <w:rPr>
          <w:spacing w:val="1"/>
        </w:rPr>
        <w:t xml:space="preserve"> </w:t>
      </w:r>
      <w:r w:rsidRPr="00E040DE">
        <w:t>контроля.</w:t>
      </w:r>
      <w:r w:rsidRPr="00E040DE">
        <w:rPr>
          <w:spacing w:val="1"/>
        </w:rPr>
        <w:t xml:space="preserve"> </w:t>
      </w:r>
      <w:r w:rsidRPr="00E040DE">
        <w:t>Текущий</w:t>
      </w:r>
      <w:r w:rsidRPr="00E040DE">
        <w:rPr>
          <w:spacing w:val="1"/>
        </w:rPr>
        <w:t xml:space="preserve"> </w:t>
      </w:r>
      <w:r w:rsidRPr="00E040DE">
        <w:t>контроль</w:t>
      </w:r>
      <w:r w:rsidRPr="00E040DE">
        <w:rPr>
          <w:spacing w:val="1"/>
        </w:rPr>
        <w:t xml:space="preserve"> </w:t>
      </w:r>
      <w:r w:rsidR="005D79C4" w:rsidRPr="00E040DE">
        <w:t xml:space="preserve">междисциплинарного курса </w:t>
      </w:r>
      <w:r w:rsidRPr="00E040DE">
        <w:t>осуществляется</w:t>
      </w:r>
      <w:r w:rsidRPr="00E040DE">
        <w:rPr>
          <w:spacing w:val="1"/>
        </w:rPr>
        <w:t xml:space="preserve"> </w:t>
      </w:r>
      <w:r w:rsidRPr="00E040DE">
        <w:t>в</w:t>
      </w:r>
      <w:r w:rsidRPr="00E040DE">
        <w:rPr>
          <w:spacing w:val="1"/>
        </w:rPr>
        <w:t xml:space="preserve"> </w:t>
      </w:r>
      <w:r w:rsidRPr="00E040DE">
        <w:t>форме</w:t>
      </w:r>
      <w:r w:rsidRPr="00E040DE">
        <w:rPr>
          <w:spacing w:val="1"/>
        </w:rPr>
        <w:t xml:space="preserve"> </w:t>
      </w:r>
      <w:r w:rsidRPr="00E040DE">
        <w:t>устного</w:t>
      </w:r>
      <w:r w:rsidRPr="00E040DE">
        <w:rPr>
          <w:spacing w:val="1"/>
        </w:rPr>
        <w:t xml:space="preserve"> </w:t>
      </w:r>
      <w:r w:rsidRPr="00E040DE">
        <w:t>опроса;</w:t>
      </w:r>
      <w:r w:rsidRPr="00E040DE">
        <w:rPr>
          <w:spacing w:val="1"/>
        </w:rPr>
        <w:t xml:space="preserve"> </w:t>
      </w:r>
      <w:r w:rsidRPr="00E040DE">
        <w:t>защиты практических заданий, реферата, творческих работ; выполнения контрольных и</w:t>
      </w:r>
      <w:r w:rsidRPr="00E040DE">
        <w:rPr>
          <w:spacing w:val="-57"/>
        </w:rPr>
        <w:t xml:space="preserve"> </w:t>
      </w:r>
      <w:r w:rsidRPr="00E040DE">
        <w:t>тестовых</w:t>
      </w:r>
      <w:r w:rsidRPr="00E040DE">
        <w:rPr>
          <w:spacing w:val="1"/>
        </w:rPr>
        <w:t xml:space="preserve"> </w:t>
      </w:r>
      <w:r w:rsidRPr="00E040DE">
        <w:t>заданий;</w:t>
      </w:r>
      <w:r w:rsidRPr="00E040DE">
        <w:rPr>
          <w:spacing w:val="1"/>
        </w:rPr>
        <w:t xml:space="preserve"> </w:t>
      </w:r>
      <w:r w:rsidRPr="00E040DE">
        <w:t>решения</w:t>
      </w:r>
      <w:r w:rsidRPr="00E040DE">
        <w:rPr>
          <w:spacing w:val="1"/>
        </w:rPr>
        <w:t xml:space="preserve"> </w:t>
      </w:r>
      <w:r w:rsidRPr="00E040DE">
        <w:t>ситуационных</w:t>
      </w:r>
      <w:r w:rsidRPr="00E040DE">
        <w:rPr>
          <w:spacing w:val="1"/>
        </w:rPr>
        <w:t xml:space="preserve"> </w:t>
      </w:r>
      <w:r w:rsidRPr="00E040DE">
        <w:t>задач</w:t>
      </w:r>
      <w:r w:rsidRPr="00E040DE">
        <w:rPr>
          <w:spacing w:val="1"/>
        </w:rPr>
        <w:t xml:space="preserve"> </w:t>
      </w:r>
      <w:r w:rsidRPr="00E040DE">
        <w:t>и</w:t>
      </w:r>
      <w:r w:rsidRPr="00E040DE">
        <w:rPr>
          <w:spacing w:val="1"/>
        </w:rPr>
        <w:t xml:space="preserve"> </w:t>
      </w:r>
      <w:r w:rsidRPr="00E040DE">
        <w:t>других</w:t>
      </w:r>
      <w:r w:rsidRPr="00E040DE">
        <w:rPr>
          <w:spacing w:val="1"/>
        </w:rPr>
        <w:t xml:space="preserve"> </w:t>
      </w:r>
      <w:r w:rsidRPr="00E040DE">
        <w:t>форм</w:t>
      </w:r>
      <w:r w:rsidRPr="00E040DE">
        <w:rPr>
          <w:spacing w:val="1"/>
        </w:rPr>
        <w:t xml:space="preserve"> </w:t>
      </w:r>
      <w:r w:rsidRPr="00E040DE">
        <w:t>контроля,</w:t>
      </w:r>
      <w:r w:rsidRPr="00E040DE">
        <w:rPr>
          <w:spacing w:val="-57"/>
        </w:rPr>
        <w:t xml:space="preserve"> </w:t>
      </w:r>
      <w:r w:rsidRPr="00E040DE">
        <w:t>предусмотренных</w:t>
      </w:r>
      <w:r w:rsidRPr="00E040DE">
        <w:rPr>
          <w:spacing w:val="2"/>
        </w:rPr>
        <w:t xml:space="preserve"> </w:t>
      </w:r>
      <w:r w:rsidRPr="00E040DE">
        <w:t>программой</w:t>
      </w:r>
      <w:r w:rsidRPr="00E040DE">
        <w:rPr>
          <w:spacing w:val="6"/>
        </w:rPr>
        <w:t xml:space="preserve"> </w:t>
      </w:r>
      <w:r w:rsidR="005E48D1" w:rsidRPr="00E040DE">
        <w:t>МДК.</w:t>
      </w:r>
    </w:p>
    <w:p w14:paraId="0F4F2BC0" w14:textId="4D863BBA" w:rsidR="00713B1B" w:rsidRPr="00E040DE" w:rsidRDefault="00F27FAE" w:rsidP="000D6D7C">
      <w:pPr>
        <w:pStyle w:val="a3"/>
        <w:spacing w:line="360" w:lineRule="auto"/>
      </w:pPr>
      <w:r w:rsidRPr="00E040DE">
        <w:t>Промежуточная аттестация проводится в форме, предусмотренной планом учебного</w:t>
      </w:r>
      <w:r w:rsidRPr="00E040DE">
        <w:rPr>
          <w:spacing w:val="1"/>
        </w:rPr>
        <w:t xml:space="preserve"> </w:t>
      </w:r>
      <w:r w:rsidRPr="00E040DE">
        <w:t>процесса:</w:t>
      </w:r>
      <w:r w:rsidRPr="00E040DE">
        <w:rPr>
          <w:spacing w:val="-1"/>
        </w:rPr>
        <w:t xml:space="preserve"> </w:t>
      </w:r>
      <w:r w:rsidRPr="00E040DE">
        <w:t>экзамена</w:t>
      </w:r>
      <w:r w:rsidR="005D258A" w:rsidRPr="00E040DE">
        <w:t>, дифференцированного зачета, зачета</w:t>
      </w:r>
      <w:r w:rsidRPr="00E040DE">
        <w:t>.</w:t>
      </w:r>
    </w:p>
    <w:p w14:paraId="6B4E1467" w14:textId="27C27737" w:rsidR="00713B1B" w:rsidRPr="00E040DE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</w:pPr>
      <w:r w:rsidRPr="00E040DE">
        <w:t>В</w:t>
      </w:r>
      <w:r w:rsidRPr="00E040DE">
        <w:rPr>
          <w:spacing w:val="47"/>
        </w:rPr>
        <w:t xml:space="preserve"> </w:t>
      </w:r>
      <w:r w:rsidRPr="00E040DE">
        <w:t>период</w:t>
      </w:r>
      <w:r w:rsidRPr="00E040DE">
        <w:rPr>
          <w:spacing w:val="50"/>
        </w:rPr>
        <w:t xml:space="preserve"> </w:t>
      </w:r>
      <w:r w:rsidRPr="00E040DE">
        <w:t>сложной</w:t>
      </w:r>
      <w:r w:rsidRPr="00E040DE">
        <w:rPr>
          <w:spacing w:val="47"/>
        </w:rPr>
        <w:t xml:space="preserve"> </w:t>
      </w:r>
      <w:r w:rsidRPr="00E040DE">
        <w:t>санитарно-эпидемиологической</w:t>
      </w:r>
      <w:r w:rsidRPr="00E040DE">
        <w:rPr>
          <w:spacing w:val="51"/>
        </w:rPr>
        <w:t xml:space="preserve"> </w:t>
      </w:r>
      <w:r w:rsidRPr="00E040DE">
        <w:t>обстановки</w:t>
      </w:r>
      <w:r w:rsidRPr="00E040DE">
        <w:rPr>
          <w:spacing w:val="48"/>
        </w:rPr>
        <w:t xml:space="preserve"> </w:t>
      </w:r>
      <w:r w:rsidRPr="00E040DE">
        <w:t>или</w:t>
      </w:r>
      <w:r w:rsidRPr="00E040DE">
        <w:rPr>
          <w:spacing w:val="48"/>
        </w:rPr>
        <w:t xml:space="preserve"> </w:t>
      </w:r>
      <w:r w:rsidRPr="00E040DE">
        <w:t>других</w:t>
      </w:r>
      <w:r w:rsidRPr="00E040DE">
        <w:rPr>
          <w:spacing w:val="-57"/>
        </w:rPr>
        <w:t xml:space="preserve"> </w:t>
      </w:r>
      <w:r w:rsidRPr="00E040DE">
        <w:t>ситуациях</w:t>
      </w:r>
      <w:r w:rsidRPr="00E040DE">
        <w:rPr>
          <w:spacing w:val="1"/>
        </w:rPr>
        <w:t xml:space="preserve"> </w:t>
      </w:r>
      <w:r w:rsidRPr="00E040DE">
        <w:t>невозможности</w:t>
      </w:r>
      <w:r w:rsidRPr="00E040DE">
        <w:rPr>
          <w:spacing w:val="1"/>
        </w:rPr>
        <w:t xml:space="preserve"> </w:t>
      </w:r>
      <w:r w:rsidRPr="00E040DE">
        <w:t>очного</w:t>
      </w:r>
      <w:r w:rsidRPr="00E040DE">
        <w:rPr>
          <w:spacing w:val="1"/>
        </w:rPr>
        <w:t xml:space="preserve"> </w:t>
      </w:r>
      <w:r w:rsidRPr="00E040DE">
        <w:t>обучения</w:t>
      </w:r>
      <w:r w:rsidRPr="00E040DE">
        <w:rPr>
          <w:spacing w:val="1"/>
        </w:rPr>
        <w:t xml:space="preserve"> </w:t>
      </w:r>
      <w:r w:rsidRPr="00E040DE">
        <w:t>и</w:t>
      </w:r>
      <w:r w:rsidRPr="00E040DE">
        <w:rPr>
          <w:spacing w:val="1"/>
        </w:rPr>
        <w:t xml:space="preserve"> </w:t>
      </w:r>
      <w:r w:rsidRPr="00E040DE">
        <w:t>проведения</w:t>
      </w:r>
      <w:r w:rsidRPr="00E040DE">
        <w:rPr>
          <w:spacing w:val="1"/>
        </w:rPr>
        <w:t xml:space="preserve"> </w:t>
      </w:r>
      <w:r w:rsidRPr="00E040DE">
        <w:t>аттестации</w:t>
      </w:r>
      <w:r w:rsidRPr="00E040DE">
        <w:rPr>
          <w:spacing w:val="61"/>
        </w:rPr>
        <w:t xml:space="preserve"> </w:t>
      </w:r>
      <w:r w:rsidRPr="00E040DE">
        <w:t>студентов</w:t>
      </w:r>
      <w:r w:rsidRPr="00E040DE">
        <w:rPr>
          <w:spacing w:val="-57"/>
        </w:rPr>
        <w:t xml:space="preserve"> </w:t>
      </w:r>
      <w:r w:rsidRPr="00E040DE">
        <w:t>колледж</w:t>
      </w:r>
      <w:r w:rsidR="00537E4F" w:rsidRPr="00E040DE">
        <w:t xml:space="preserve"> </w:t>
      </w:r>
      <w:r w:rsidRPr="00E040DE">
        <w:t>реализует</w:t>
      </w:r>
      <w:r w:rsidR="002512F1" w:rsidRPr="00E040DE">
        <w:t xml:space="preserve"> </w:t>
      </w:r>
      <w:r w:rsidRPr="00E040DE">
        <w:t>образовательные</w:t>
      </w:r>
      <w:r w:rsidR="00537E4F" w:rsidRPr="00E040DE">
        <w:t xml:space="preserve"> </w:t>
      </w:r>
      <w:r w:rsidRPr="00E040DE">
        <w:t>программы</w:t>
      </w:r>
      <w:r w:rsidR="00537E4F" w:rsidRPr="00E040DE">
        <w:t xml:space="preserve"> </w:t>
      </w:r>
      <w:r w:rsidRPr="00E040DE">
        <w:t>или</w:t>
      </w:r>
      <w:r w:rsidR="002512F1" w:rsidRPr="00E040DE">
        <w:t xml:space="preserve"> </w:t>
      </w:r>
      <w:r w:rsidRPr="00E040DE">
        <w:t>их</w:t>
      </w:r>
      <w:r w:rsidR="002512F1" w:rsidRPr="00E040DE">
        <w:t xml:space="preserve"> </w:t>
      </w:r>
      <w:r w:rsidRPr="00E040DE">
        <w:t>части</w:t>
      </w:r>
      <w:r w:rsidRPr="00E040DE">
        <w:rPr>
          <w:spacing w:val="14"/>
        </w:rPr>
        <w:t xml:space="preserve"> </w:t>
      </w:r>
      <w:r w:rsidRPr="00E040DE">
        <w:t>с</w:t>
      </w:r>
      <w:r w:rsidRPr="00E040DE">
        <w:rPr>
          <w:spacing w:val="14"/>
        </w:rPr>
        <w:t xml:space="preserve"> </w:t>
      </w:r>
      <w:r w:rsidRPr="00E040DE">
        <w:t>применением</w:t>
      </w:r>
      <w:r w:rsidRPr="00E040DE">
        <w:rPr>
          <w:spacing w:val="-57"/>
        </w:rPr>
        <w:t xml:space="preserve"> </w:t>
      </w:r>
      <w:r w:rsidRPr="00E040DE">
        <w:t>электронного</w:t>
      </w:r>
      <w:r w:rsidR="00537E4F" w:rsidRPr="00E040DE">
        <w:t xml:space="preserve"> </w:t>
      </w:r>
      <w:r w:rsidRPr="00E040DE">
        <w:t>обучения,</w:t>
      </w:r>
      <w:r w:rsidR="002512F1" w:rsidRPr="00E040DE">
        <w:t xml:space="preserve"> </w:t>
      </w:r>
      <w:r w:rsidRPr="00E040DE">
        <w:t>дистанционных</w:t>
      </w:r>
      <w:r w:rsidR="00537E4F" w:rsidRPr="00E040DE">
        <w:t xml:space="preserve"> </w:t>
      </w:r>
      <w:r w:rsidRPr="00E040DE">
        <w:t>образовательных</w:t>
      </w:r>
      <w:r w:rsidR="002512F1" w:rsidRPr="00E040DE">
        <w:t xml:space="preserve"> </w:t>
      </w:r>
      <w:r w:rsidRPr="00E040DE">
        <w:t>технологий</w:t>
      </w:r>
      <w:r w:rsidR="002512F1" w:rsidRPr="00E040DE">
        <w:t xml:space="preserve"> </w:t>
      </w:r>
      <w:r w:rsidRPr="00E040DE">
        <w:t>в</w:t>
      </w:r>
      <w:r w:rsidRPr="00E040DE">
        <w:rPr>
          <w:spacing w:val="-57"/>
        </w:rPr>
        <w:t xml:space="preserve"> </w:t>
      </w:r>
      <w:r w:rsidRPr="00E040DE">
        <w:t>предусмотренных</w:t>
      </w:r>
      <w:r w:rsidRPr="00E040DE">
        <w:rPr>
          <w:spacing w:val="7"/>
        </w:rPr>
        <w:t xml:space="preserve"> </w:t>
      </w:r>
      <w:r w:rsidRPr="00E040DE">
        <w:t>законодательством</w:t>
      </w:r>
      <w:r w:rsidRPr="00E040DE">
        <w:rPr>
          <w:spacing w:val="7"/>
        </w:rPr>
        <w:t xml:space="preserve"> </w:t>
      </w:r>
      <w:r w:rsidRPr="00E040DE">
        <w:t>формах</w:t>
      </w:r>
      <w:r w:rsidRPr="00E040DE">
        <w:rPr>
          <w:spacing w:val="7"/>
        </w:rPr>
        <w:t xml:space="preserve"> </w:t>
      </w:r>
      <w:r w:rsidRPr="00E040DE">
        <w:t>обучения</w:t>
      </w:r>
      <w:r w:rsidRPr="00E040DE">
        <w:rPr>
          <w:spacing w:val="7"/>
        </w:rPr>
        <w:t xml:space="preserve"> </w:t>
      </w:r>
      <w:r w:rsidRPr="00E040DE">
        <w:t>или</w:t>
      </w:r>
      <w:r w:rsidRPr="00E040DE">
        <w:rPr>
          <w:spacing w:val="5"/>
        </w:rPr>
        <w:t xml:space="preserve"> </w:t>
      </w:r>
      <w:r w:rsidRPr="00E040DE">
        <w:t>при</w:t>
      </w:r>
      <w:r w:rsidRPr="00E040DE">
        <w:rPr>
          <w:spacing w:val="6"/>
        </w:rPr>
        <w:t xml:space="preserve"> </w:t>
      </w:r>
      <w:r w:rsidRPr="00E040DE">
        <w:t>их</w:t>
      </w:r>
      <w:r w:rsidRPr="00E040DE">
        <w:rPr>
          <w:spacing w:val="9"/>
        </w:rPr>
        <w:t xml:space="preserve"> </w:t>
      </w:r>
      <w:r w:rsidRPr="00E040DE">
        <w:t>сочетании,</w:t>
      </w:r>
      <w:r w:rsidRPr="00E040DE">
        <w:rPr>
          <w:spacing w:val="6"/>
        </w:rPr>
        <w:t xml:space="preserve"> </w:t>
      </w:r>
      <w:r w:rsidRPr="00E040DE">
        <w:t>при</w:t>
      </w:r>
      <w:r w:rsidRPr="00E040DE">
        <w:rPr>
          <w:spacing w:val="-57"/>
        </w:rPr>
        <w:t xml:space="preserve"> </w:t>
      </w:r>
      <w:r w:rsidRPr="00E040DE">
        <w:t>проведении</w:t>
      </w:r>
      <w:r w:rsidR="002512F1" w:rsidRPr="00E040DE">
        <w:t xml:space="preserve"> </w:t>
      </w:r>
      <w:r w:rsidRPr="00E040DE">
        <w:t>учебных</w:t>
      </w:r>
      <w:r w:rsidR="002512F1" w:rsidRPr="00E040DE">
        <w:t xml:space="preserve"> </w:t>
      </w:r>
      <w:r w:rsidRPr="00E040DE">
        <w:t>занятий,</w:t>
      </w:r>
      <w:r w:rsidR="002512F1" w:rsidRPr="00E040DE">
        <w:t xml:space="preserve"> </w:t>
      </w:r>
      <w:r w:rsidRPr="00E040DE">
        <w:t>практик,</w:t>
      </w:r>
      <w:r w:rsidR="002512F1" w:rsidRPr="00E040DE">
        <w:t xml:space="preserve"> </w:t>
      </w:r>
      <w:r w:rsidRPr="00E040DE">
        <w:t>текущего</w:t>
      </w:r>
      <w:r w:rsidR="00537E4F" w:rsidRPr="00E040DE">
        <w:t xml:space="preserve"> </w:t>
      </w:r>
      <w:r w:rsidRPr="00E040DE">
        <w:t>контроля</w:t>
      </w:r>
      <w:r w:rsidR="00537E4F" w:rsidRPr="00E040DE">
        <w:t xml:space="preserve"> </w:t>
      </w:r>
      <w:r w:rsidRPr="00E040DE">
        <w:t>успеваемости,</w:t>
      </w:r>
      <w:r w:rsidRPr="00E040DE">
        <w:rPr>
          <w:spacing w:val="-57"/>
        </w:rPr>
        <w:t xml:space="preserve"> </w:t>
      </w:r>
      <w:r w:rsidRPr="00E040DE">
        <w:t>промежуточной</w:t>
      </w:r>
      <w:r w:rsidR="00537E4F" w:rsidRPr="00E040DE">
        <w:t xml:space="preserve"> </w:t>
      </w:r>
      <w:r w:rsidRPr="00E040DE">
        <w:t>аттестации</w:t>
      </w:r>
      <w:r w:rsidRPr="00E040DE">
        <w:rPr>
          <w:spacing w:val="-3"/>
        </w:rPr>
        <w:t xml:space="preserve"> </w:t>
      </w:r>
      <w:r w:rsidRPr="00E040DE">
        <w:t>обучающихся.</w:t>
      </w:r>
    </w:p>
    <w:p w14:paraId="462C3E8C" w14:textId="7B04E341" w:rsidR="004B1FB4" w:rsidRPr="00E040DE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</w:pPr>
      <w:r w:rsidRPr="00E040DE">
        <w:t xml:space="preserve">Форма промежуточной аттестации по </w:t>
      </w:r>
      <w:r w:rsidR="00C70952" w:rsidRPr="00E040DE">
        <w:t>МДК 05.01 Основы рекламы, организация рекламной деятельности</w:t>
      </w:r>
      <w:r w:rsidR="00ED7D64" w:rsidRPr="00E040DE">
        <w:t xml:space="preserve"> –</w:t>
      </w:r>
      <w:r w:rsidRPr="00E040DE">
        <w:t xml:space="preserve"> </w:t>
      </w:r>
      <w:r w:rsidR="00C70952" w:rsidRPr="00E040DE">
        <w:t>экзамен</w:t>
      </w:r>
      <w:r w:rsidR="00A15700" w:rsidRPr="00E040DE">
        <w:t>.</w:t>
      </w:r>
    </w:p>
    <w:p w14:paraId="471A340E" w14:textId="77777777" w:rsidR="00713B1B" w:rsidRPr="00E040DE" w:rsidRDefault="00713B1B">
      <w:pPr>
        <w:rPr>
          <w:sz w:val="24"/>
        </w:rPr>
      </w:pPr>
    </w:p>
    <w:p w14:paraId="7CC49A49" w14:textId="2A1CF356" w:rsidR="00713B1B" w:rsidRPr="00E040DE" w:rsidRDefault="00DD419D" w:rsidP="00EE0183">
      <w:pPr>
        <w:pStyle w:val="5"/>
        <w:tabs>
          <w:tab w:val="left" w:pos="2268"/>
        </w:tabs>
        <w:spacing w:line="360" w:lineRule="auto"/>
        <w:ind w:left="0"/>
      </w:pPr>
      <w:r w:rsidRPr="00E040DE">
        <w:t xml:space="preserve"> </w:t>
      </w:r>
      <w:r w:rsidR="005A0ABC" w:rsidRPr="00E040DE">
        <w:t xml:space="preserve">2. </w:t>
      </w:r>
      <w:r w:rsidR="00F27FAE" w:rsidRPr="00E040DE">
        <w:t>КОНТРОЛ</w:t>
      </w:r>
      <w:r w:rsidR="005A0ABC" w:rsidRPr="00E040DE">
        <w:t>Ь</w:t>
      </w:r>
      <w:r w:rsidR="00F27FAE" w:rsidRPr="00E040DE">
        <w:t xml:space="preserve"> И ОЦЕНК</w:t>
      </w:r>
      <w:r w:rsidR="005A0ABC" w:rsidRPr="00E040DE">
        <w:t>А</w:t>
      </w:r>
      <w:r w:rsidR="00F27FAE" w:rsidRPr="00E040DE">
        <w:t xml:space="preserve"> ОСВОЕНИЯ ПРОГРА</w:t>
      </w:r>
      <w:r w:rsidR="005D258A" w:rsidRPr="00E040DE">
        <w:t>ММЫ МДК</w:t>
      </w:r>
    </w:p>
    <w:p w14:paraId="0F37F398" w14:textId="62F23411" w:rsidR="00F86AF9" w:rsidRPr="00E040DE" w:rsidRDefault="00F86AF9" w:rsidP="00EE0183">
      <w:pPr>
        <w:pStyle w:val="5"/>
        <w:tabs>
          <w:tab w:val="left" w:pos="2268"/>
        </w:tabs>
        <w:spacing w:line="360" w:lineRule="auto"/>
        <w:ind w:left="0"/>
      </w:pPr>
      <w:r w:rsidRPr="00E040DE">
        <w:t>2.1. Содержательно-компетентностная матрица оценочных средств текущего контроля</w:t>
      </w:r>
    </w:p>
    <w:p w14:paraId="00C44A52" w14:textId="33135685" w:rsidR="00543647" w:rsidRPr="00E040DE" w:rsidRDefault="00543647" w:rsidP="00EE0183">
      <w:pPr>
        <w:pStyle w:val="5"/>
        <w:tabs>
          <w:tab w:val="left" w:pos="2268"/>
        </w:tabs>
        <w:spacing w:line="360" w:lineRule="auto"/>
        <w:ind w:left="0"/>
        <w:rPr>
          <w:b w:val="0"/>
          <w:bCs w:val="0"/>
        </w:rPr>
      </w:pPr>
      <w:r w:rsidRPr="00E040DE">
        <w:rPr>
          <w:b w:val="0"/>
          <w:bCs w:val="0"/>
        </w:rPr>
        <w:t xml:space="preserve">В результате текущей аттестации </w:t>
      </w:r>
      <w:r w:rsidR="00861494" w:rsidRPr="00E040DE">
        <w:rPr>
          <w:b w:val="0"/>
          <w:bCs w:val="0"/>
        </w:rPr>
        <w:t>МДК 05.01 Основы рекламы, организация рекламной деятельности</w:t>
      </w:r>
      <w:r w:rsidR="00900DDB" w:rsidRPr="00E040DE">
        <w:rPr>
          <w:b w:val="0"/>
          <w:bCs w:val="0"/>
        </w:rPr>
        <w:t xml:space="preserve"> </w:t>
      </w:r>
      <w:r w:rsidR="0029165A" w:rsidRPr="00E040DE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4476A61C" w:rsidR="003C353B" w:rsidRPr="00E040DE" w:rsidRDefault="003C353B" w:rsidP="003C353B">
      <w:pPr>
        <w:pStyle w:val="a3"/>
        <w:spacing w:before="66"/>
      </w:pPr>
      <w:r w:rsidRPr="00E040DE">
        <w:t>Контроль</w:t>
      </w:r>
      <w:r w:rsidRPr="00E040DE">
        <w:rPr>
          <w:spacing w:val="-3"/>
        </w:rPr>
        <w:t xml:space="preserve"> </w:t>
      </w:r>
      <w:r w:rsidRPr="00E040DE">
        <w:t>и</w:t>
      </w:r>
      <w:r w:rsidRPr="00E040DE">
        <w:rPr>
          <w:spacing w:val="-2"/>
        </w:rPr>
        <w:t xml:space="preserve"> </w:t>
      </w:r>
      <w:r w:rsidRPr="00E040DE">
        <w:t>оценка</w:t>
      </w:r>
      <w:r w:rsidRPr="00E040DE">
        <w:rPr>
          <w:spacing w:val="-3"/>
        </w:rPr>
        <w:t xml:space="preserve"> </w:t>
      </w:r>
      <w:r w:rsidRPr="00E040DE">
        <w:t xml:space="preserve">освоения </w:t>
      </w:r>
      <w:r w:rsidR="005D79C4" w:rsidRPr="00E040DE">
        <w:t xml:space="preserve">междисциплинарного курса </w:t>
      </w:r>
      <w:r w:rsidRPr="00E040DE">
        <w:t>по</w:t>
      </w:r>
      <w:r w:rsidRPr="00E040DE">
        <w:rPr>
          <w:spacing w:val="-5"/>
        </w:rPr>
        <w:t xml:space="preserve"> </w:t>
      </w:r>
      <w:r w:rsidRPr="00E040DE">
        <w:t>темам</w:t>
      </w:r>
      <w:r w:rsidRPr="00E040DE">
        <w:rPr>
          <w:spacing w:val="-4"/>
        </w:rPr>
        <w:t xml:space="preserve"> </w:t>
      </w:r>
      <w:r w:rsidRPr="00E040DE">
        <w:t>(разделам)</w:t>
      </w:r>
    </w:p>
    <w:p w14:paraId="345A08F4" w14:textId="5E225D62" w:rsidR="003C353B" w:rsidRPr="00E040DE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02"/>
        <w:gridCol w:w="2071"/>
        <w:gridCol w:w="1920"/>
        <w:gridCol w:w="1888"/>
        <w:gridCol w:w="1921"/>
      </w:tblGrid>
      <w:tr w:rsidR="00027A42" w:rsidRPr="00E040DE" w14:paraId="6FFC9646" w14:textId="77777777" w:rsidTr="00642880">
        <w:tc>
          <w:tcPr>
            <w:tcW w:w="2102" w:type="dxa"/>
            <w:vMerge w:val="restart"/>
          </w:tcPr>
          <w:p w14:paraId="2FFE6711" w14:textId="045FAEFD" w:rsidR="00027A42" w:rsidRPr="00E040DE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E040DE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800" w:type="dxa"/>
            <w:gridSpan w:val="4"/>
          </w:tcPr>
          <w:p w14:paraId="27F152A7" w14:textId="15E3BC3F" w:rsidR="00027A42" w:rsidRPr="00E040DE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E040DE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027A42" w:rsidRPr="00E040DE" w14:paraId="0DB3BA7B" w14:textId="77777777" w:rsidTr="00642880">
        <w:tc>
          <w:tcPr>
            <w:tcW w:w="2102" w:type="dxa"/>
            <w:vMerge/>
          </w:tcPr>
          <w:p w14:paraId="43B0A53D" w14:textId="77777777" w:rsidR="00027A42" w:rsidRPr="00E040DE" w:rsidRDefault="00027A42" w:rsidP="003C353B">
            <w:pPr>
              <w:pStyle w:val="a3"/>
              <w:spacing w:before="66"/>
              <w:rPr>
                <w:sz w:val="20"/>
                <w:szCs w:val="20"/>
              </w:rPr>
            </w:pPr>
          </w:p>
        </w:tc>
        <w:tc>
          <w:tcPr>
            <w:tcW w:w="3991" w:type="dxa"/>
            <w:gridSpan w:val="2"/>
          </w:tcPr>
          <w:p w14:paraId="5F0752C4" w14:textId="0BBC2B83" w:rsidR="00027A42" w:rsidRPr="00E040DE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E040DE"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809" w:type="dxa"/>
            <w:gridSpan w:val="2"/>
          </w:tcPr>
          <w:p w14:paraId="7426C07F" w14:textId="09849D88" w:rsidR="00027A42" w:rsidRPr="00E040DE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E040DE"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027A42" w:rsidRPr="00E040DE" w14:paraId="3E967B3E" w14:textId="77777777" w:rsidTr="00642880">
        <w:tc>
          <w:tcPr>
            <w:tcW w:w="2102" w:type="dxa"/>
            <w:vMerge/>
          </w:tcPr>
          <w:p w14:paraId="1D28F1FC" w14:textId="77777777" w:rsidR="00027A42" w:rsidRPr="00E040DE" w:rsidRDefault="00027A42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071" w:type="dxa"/>
          </w:tcPr>
          <w:p w14:paraId="46D7FF14" w14:textId="4EE05BFC" w:rsidR="00027A42" w:rsidRPr="00E040DE" w:rsidRDefault="00027A42" w:rsidP="007B5EC1">
            <w:pPr>
              <w:pStyle w:val="a3"/>
              <w:rPr>
                <w:sz w:val="20"/>
                <w:szCs w:val="20"/>
              </w:rPr>
            </w:pPr>
            <w:r w:rsidRPr="00E040DE"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20" w:type="dxa"/>
          </w:tcPr>
          <w:p w14:paraId="67617463" w14:textId="0DB98491" w:rsidR="00027A42" w:rsidRPr="00E040DE" w:rsidRDefault="00027A42" w:rsidP="007B5EC1">
            <w:pPr>
              <w:pStyle w:val="a3"/>
              <w:rPr>
                <w:sz w:val="20"/>
                <w:szCs w:val="20"/>
              </w:rPr>
            </w:pPr>
            <w:r w:rsidRPr="00E040DE"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888" w:type="dxa"/>
          </w:tcPr>
          <w:p w14:paraId="20BAD6CE" w14:textId="5A2BE5B5" w:rsidR="00027A42" w:rsidRPr="00E040DE" w:rsidRDefault="00027A42" w:rsidP="00A075C9">
            <w:pPr>
              <w:pStyle w:val="a3"/>
              <w:spacing w:before="66"/>
              <w:rPr>
                <w:sz w:val="20"/>
                <w:szCs w:val="20"/>
              </w:rPr>
            </w:pPr>
            <w:r w:rsidRPr="00E040DE"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21" w:type="dxa"/>
          </w:tcPr>
          <w:p w14:paraId="3ACF5256" w14:textId="7AE9ACDC" w:rsidR="00027A42" w:rsidRPr="00E040DE" w:rsidRDefault="00027A42" w:rsidP="00A075C9">
            <w:pPr>
              <w:pStyle w:val="a3"/>
              <w:spacing w:before="66"/>
              <w:rPr>
                <w:sz w:val="20"/>
                <w:szCs w:val="20"/>
              </w:rPr>
            </w:pPr>
            <w:r w:rsidRPr="00E040DE">
              <w:rPr>
                <w:sz w:val="20"/>
                <w:szCs w:val="20"/>
              </w:rPr>
              <w:t>Проверяемые ОК, ПК</w:t>
            </w:r>
          </w:p>
        </w:tc>
      </w:tr>
      <w:tr w:rsidR="007F5D6B" w:rsidRPr="00E040DE" w14:paraId="204D7C32" w14:textId="77777777" w:rsidTr="00642880">
        <w:tc>
          <w:tcPr>
            <w:tcW w:w="2102" w:type="dxa"/>
          </w:tcPr>
          <w:p w14:paraId="096490C4" w14:textId="249ED4E9" w:rsidR="007F5D6B" w:rsidRPr="00E040DE" w:rsidRDefault="008B56AD" w:rsidP="00FC71FB">
            <w:pPr>
              <w:pStyle w:val="a3"/>
              <w:rPr>
                <w:sz w:val="20"/>
                <w:szCs w:val="20"/>
              </w:rPr>
            </w:pPr>
            <w:r w:rsidRPr="00E040DE">
              <w:rPr>
                <w:sz w:val="20"/>
                <w:szCs w:val="20"/>
              </w:rPr>
              <w:t>Раздел 1 Основные понятия рекламы</w:t>
            </w:r>
          </w:p>
        </w:tc>
        <w:tc>
          <w:tcPr>
            <w:tcW w:w="2071" w:type="dxa"/>
          </w:tcPr>
          <w:p w14:paraId="72126D2B" w14:textId="2D18AC21" w:rsidR="007F5D6B" w:rsidRPr="00E040DE" w:rsidRDefault="00861494" w:rsidP="00464731">
            <w:pPr>
              <w:pStyle w:val="a3"/>
              <w:rPr>
                <w:sz w:val="20"/>
                <w:szCs w:val="20"/>
              </w:rPr>
            </w:pPr>
            <w:r w:rsidRPr="00E040DE">
              <w:rPr>
                <w:sz w:val="20"/>
                <w:szCs w:val="20"/>
              </w:rPr>
              <w:t>Устный опрос, дискуссия</w:t>
            </w:r>
          </w:p>
        </w:tc>
        <w:tc>
          <w:tcPr>
            <w:tcW w:w="1920" w:type="dxa"/>
          </w:tcPr>
          <w:p w14:paraId="7D4FA707" w14:textId="77777777" w:rsidR="008B56AD" w:rsidRPr="00E040DE" w:rsidRDefault="008B56AD" w:rsidP="008B56AD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E040DE">
              <w:rPr>
                <w:sz w:val="20"/>
                <w:szCs w:val="20"/>
                <w:lang w:eastAsia="ru-RU"/>
              </w:rPr>
              <w:t>ОК 1-ОК 9</w:t>
            </w:r>
          </w:p>
          <w:p w14:paraId="47F2ECC7" w14:textId="73C7C47B" w:rsidR="007F5D6B" w:rsidRPr="00E040DE" w:rsidRDefault="008B56AD" w:rsidP="008B56AD">
            <w:pPr>
              <w:pStyle w:val="a3"/>
              <w:rPr>
                <w:sz w:val="20"/>
                <w:szCs w:val="20"/>
              </w:rPr>
            </w:pPr>
            <w:r w:rsidRPr="00E040DE">
              <w:rPr>
                <w:sz w:val="20"/>
                <w:szCs w:val="20"/>
                <w:lang w:eastAsia="ru-RU"/>
              </w:rPr>
              <w:t>ПК 1.1, ПК 5.3</w:t>
            </w:r>
          </w:p>
        </w:tc>
        <w:tc>
          <w:tcPr>
            <w:tcW w:w="1888" w:type="dxa"/>
            <w:vMerge w:val="restart"/>
          </w:tcPr>
          <w:p w14:paraId="4D726655" w14:textId="698E4AE3" w:rsidR="007F5D6B" w:rsidRPr="00E040DE" w:rsidRDefault="007F5D6B" w:rsidP="00464731">
            <w:pPr>
              <w:pStyle w:val="a3"/>
              <w:spacing w:before="66"/>
              <w:rPr>
                <w:sz w:val="20"/>
                <w:szCs w:val="20"/>
              </w:rPr>
            </w:pPr>
            <w:r w:rsidRPr="00E040DE">
              <w:rPr>
                <w:sz w:val="20"/>
                <w:szCs w:val="20"/>
              </w:rPr>
              <w:t>Экзамен</w:t>
            </w:r>
          </w:p>
        </w:tc>
        <w:tc>
          <w:tcPr>
            <w:tcW w:w="1921" w:type="dxa"/>
            <w:vMerge w:val="restart"/>
          </w:tcPr>
          <w:p w14:paraId="59441C86" w14:textId="7860252E" w:rsidR="007F5D6B" w:rsidRPr="00E040DE" w:rsidRDefault="007F5D6B" w:rsidP="00464731">
            <w:pPr>
              <w:pStyle w:val="a3"/>
              <w:spacing w:before="66"/>
              <w:rPr>
                <w:sz w:val="20"/>
                <w:szCs w:val="20"/>
              </w:rPr>
            </w:pPr>
            <w:r w:rsidRPr="00E040DE">
              <w:rPr>
                <w:sz w:val="20"/>
                <w:szCs w:val="20"/>
              </w:rPr>
              <w:t>ОК1-ОК</w:t>
            </w:r>
            <w:r w:rsidR="00580DB6" w:rsidRPr="00E040DE">
              <w:rPr>
                <w:sz w:val="20"/>
                <w:szCs w:val="20"/>
              </w:rPr>
              <w:t>9</w:t>
            </w:r>
          </w:p>
          <w:p w14:paraId="38CCB521" w14:textId="3B661ED3" w:rsidR="007F5D6B" w:rsidRPr="00E040DE" w:rsidRDefault="007F5D6B" w:rsidP="00464731">
            <w:pPr>
              <w:pStyle w:val="a3"/>
              <w:spacing w:before="66"/>
              <w:rPr>
                <w:sz w:val="20"/>
                <w:szCs w:val="20"/>
              </w:rPr>
            </w:pPr>
            <w:r w:rsidRPr="00E040DE">
              <w:rPr>
                <w:sz w:val="20"/>
                <w:szCs w:val="20"/>
              </w:rPr>
              <w:t>ПК</w:t>
            </w:r>
            <w:r w:rsidR="00580DB6" w:rsidRPr="00E040DE">
              <w:rPr>
                <w:sz w:val="20"/>
                <w:szCs w:val="20"/>
              </w:rPr>
              <w:t xml:space="preserve"> 5</w:t>
            </w:r>
            <w:r w:rsidRPr="00E040DE">
              <w:rPr>
                <w:sz w:val="20"/>
                <w:szCs w:val="20"/>
              </w:rPr>
              <w:t>.1</w:t>
            </w:r>
            <w:r w:rsidR="00580DB6" w:rsidRPr="00E040DE">
              <w:rPr>
                <w:sz w:val="20"/>
                <w:szCs w:val="20"/>
              </w:rPr>
              <w:t>-ПК 5.4</w:t>
            </w:r>
          </w:p>
        </w:tc>
      </w:tr>
      <w:tr w:rsidR="008B56AD" w:rsidRPr="00E040DE" w14:paraId="6FC95A81" w14:textId="77777777" w:rsidTr="00A20FF1">
        <w:tc>
          <w:tcPr>
            <w:tcW w:w="2102" w:type="dxa"/>
            <w:vAlign w:val="center"/>
          </w:tcPr>
          <w:p w14:paraId="4D81D1B3" w14:textId="3D155B31" w:rsidR="008B56AD" w:rsidRPr="00E040DE" w:rsidRDefault="008B56AD" w:rsidP="008B56AD">
            <w:pPr>
              <w:pStyle w:val="a3"/>
              <w:rPr>
                <w:bCs/>
                <w:sz w:val="20"/>
                <w:szCs w:val="20"/>
              </w:rPr>
            </w:pPr>
            <w:r w:rsidRPr="00E040DE">
              <w:rPr>
                <w:rFonts w:eastAsia="PMingLiU"/>
                <w:bCs/>
                <w:iCs/>
                <w:sz w:val="20"/>
                <w:szCs w:val="20"/>
                <w:lang w:eastAsia="ru-RU"/>
              </w:rPr>
              <w:t>Раздел 2 Реклама в системе маркетинговых коммуникаций</w:t>
            </w:r>
          </w:p>
        </w:tc>
        <w:tc>
          <w:tcPr>
            <w:tcW w:w="2071" w:type="dxa"/>
          </w:tcPr>
          <w:p w14:paraId="0856AD34" w14:textId="65F451B8" w:rsidR="008B56AD" w:rsidRPr="00E040DE" w:rsidRDefault="008B56AD" w:rsidP="008B56AD">
            <w:pPr>
              <w:pStyle w:val="a3"/>
              <w:rPr>
                <w:sz w:val="20"/>
                <w:szCs w:val="20"/>
              </w:rPr>
            </w:pPr>
            <w:r w:rsidRPr="00E040DE">
              <w:rPr>
                <w:sz w:val="20"/>
                <w:szCs w:val="20"/>
              </w:rPr>
              <w:t xml:space="preserve">Устный опрос, выполнение практических заданий, эссе </w:t>
            </w:r>
          </w:p>
        </w:tc>
        <w:tc>
          <w:tcPr>
            <w:tcW w:w="1920" w:type="dxa"/>
          </w:tcPr>
          <w:p w14:paraId="43E75FEC" w14:textId="77777777" w:rsidR="008B56AD" w:rsidRPr="00E040DE" w:rsidRDefault="008B56AD" w:rsidP="008B56AD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E040DE">
              <w:rPr>
                <w:sz w:val="20"/>
                <w:szCs w:val="20"/>
                <w:lang w:eastAsia="ru-RU"/>
              </w:rPr>
              <w:t>ОК 1-ОК 9</w:t>
            </w:r>
          </w:p>
          <w:p w14:paraId="1E57B315" w14:textId="77777777" w:rsidR="008B56AD" w:rsidRPr="00E040DE" w:rsidRDefault="008B56AD" w:rsidP="008B56AD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E040DE">
              <w:rPr>
                <w:sz w:val="20"/>
                <w:szCs w:val="20"/>
                <w:lang w:eastAsia="ru-RU"/>
              </w:rPr>
              <w:t xml:space="preserve">ПК 1.1, ПК 5.3, </w:t>
            </w:r>
          </w:p>
          <w:p w14:paraId="003F49F5" w14:textId="257DF802" w:rsidR="008B56AD" w:rsidRPr="00E040DE" w:rsidRDefault="008B56AD" w:rsidP="008B56AD">
            <w:pPr>
              <w:pStyle w:val="a3"/>
              <w:rPr>
                <w:sz w:val="20"/>
                <w:szCs w:val="20"/>
              </w:rPr>
            </w:pPr>
            <w:r w:rsidRPr="00E040DE">
              <w:rPr>
                <w:sz w:val="20"/>
                <w:szCs w:val="20"/>
                <w:lang w:eastAsia="ru-RU"/>
              </w:rPr>
              <w:t>ПК 5.4</w:t>
            </w:r>
          </w:p>
        </w:tc>
        <w:tc>
          <w:tcPr>
            <w:tcW w:w="1888" w:type="dxa"/>
            <w:vMerge/>
          </w:tcPr>
          <w:p w14:paraId="1704F9F9" w14:textId="77777777" w:rsidR="008B56AD" w:rsidRPr="00E040DE" w:rsidRDefault="008B56AD" w:rsidP="008B56AD">
            <w:pPr>
              <w:pStyle w:val="a3"/>
              <w:spacing w:before="66"/>
              <w:rPr>
                <w:sz w:val="20"/>
                <w:szCs w:val="20"/>
              </w:rPr>
            </w:pPr>
          </w:p>
        </w:tc>
        <w:tc>
          <w:tcPr>
            <w:tcW w:w="1921" w:type="dxa"/>
            <w:vMerge/>
          </w:tcPr>
          <w:p w14:paraId="34F68141" w14:textId="77777777" w:rsidR="008B56AD" w:rsidRPr="00E040DE" w:rsidRDefault="008B56AD" w:rsidP="008B56AD">
            <w:pPr>
              <w:pStyle w:val="a3"/>
              <w:spacing w:before="66"/>
              <w:rPr>
                <w:sz w:val="20"/>
                <w:szCs w:val="20"/>
              </w:rPr>
            </w:pPr>
          </w:p>
        </w:tc>
      </w:tr>
      <w:tr w:rsidR="00512614" w:rsidRPr="00E040DE" w14:paraId="5B930BB3" w14:textId="77777777" w:rsidTr="00642880">
        <w:tc>
          <w:tcPr>
            <w:tcW w:w="2102" w:type="dxa"/>
          </w:tcPr>
          <w:p w14:paraId="154B2A57" w14:textId="6B3B37E6" w:rsidR="00512614" w:rsidRPr="00E040DE" w:rsidRDefault="00512614" w:rsidP="00512614">
            <w:pPr>
              <w:pStyle w:val="a3"/>
              <w:rPr>
                <w:sz w:val="20"/>
                <w:szCs w:val="20"/>
              </w:rPr>
            </w:pPr>
            <w:r w:rsidRPr="00E040DE">
              <w:rPr>
                <w:sz w:val="20"/>
                <w:szCs w:val="20"/>
              </w:rPr>
              <w:t xml:space="preserve">Раздел 3 Рекламный рынок его структура и </w:t>
            </w:r>
            <w:r w:rsidRPr="00E040DE">
              <w:rPr>
                <w:sz w:val="20"/>
                <w:szCs w:val="20"/>
              </w:rPr>
              <w:lastRenderedPageBreak/>
              <w:t>содержание</w:t>
            </w:r>
          </w:p>
        </w:tc>
        <w:tc>
          <w:tcPr>
            <w:tcW w:w="2071" w:type="dxa"/>
          </w:tcPr>
          <w:p w14:paraId="7FA4170E" w14:textId="101C814E" w:rsidR="00512614" w:rsidRPr="00E040DE" w:rsidRDefault="00512614" w:rsidP="00512614">
            <w:pPr>
              <w:pStyle w:val="a3"/>
              <w:rPr>
                <w:sz w:val="20"/>
                <w:szCs w:val="20"/>
              </w:rPr>
            </w:pPr>
            <w:r w:rsidRPr="00E040DE">
              <w:rPr>
                <w:sz w:val="20"/>
                <w:szCs w:val="20"/>
              </w:rPr>
              <w:lastRenderedPageBreak/>
              <w:t xml:space="preserve">Устный опрос, выполнение практических </w:t>
            </w:r>
            <w:r w:rsidRPr="00E040DE">
              <w:rPr>
                <w:sz w:val="20"/>
                <w:szCs w:val="20"/>
              </w:rPr>
              <w:lastRenderedPageBreak/>
              <w:t xml:space="preserve">заданий </w:t>
            </w:r>
          </w:p>
        </w:tc>
        <w:tc>
          <w:tcPr>
            <w:tcW w:w="1920" w:type="dxa"/>
          </w:tcPr>
          <w:p w14:paraId="570811BA" w14:textId="77777777" w:rsidR="00512614" w:rsidRPr="00E040DE" w:rsidRDefault="00512614" w:rsidP="00512614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E040DE">
              <w:rPr>
                <w:sz w:val="20"/>
                <w:szCs w:val="20"/>
                <w:lang w:eastAsia="ru-RU"/>
              </w:rPr>
              <w:lastRenderedPageBreak/>
              <w:t>ОК 1-ОК 9</w:t>
            </w:r>
          </w:p>
          <w:p w14:paraId="6B9CE6C8" w14:textId="77777777" w:rsidR="00512614" w:rsidRPr="00E040DE" w:rsidRDefault="00512614" w:rsidP="00512614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E040DE">
              <w:rPr>
                <w:sz w:val="20"/>
                <w:szCs w:val="20"/>
                <w:lang w:eastAsia="ru-RU"/>
              </w:rPr>
              <w:t xml:space="preserve">ПК 1.1, ПК 5.3, </w:t>
            </w:r>
          </w:p>
          <w:p w14:paraId="551570EA" w14:textId="7D4E7B2B" w:rsidR="00512614" w:rsidRPr="00E040DE" w:rsidRDefault="00512614" w:rsidP="00512614">
            <w:pPr>
              <w:pStyle w:val="a3"/>
              <w:rPr>
                <w:sz w:val="20"/>
                <w:szCs w:val="20"/>
              </w:rPr>
            </w:pPr>
            <w:r w:rsidRPr="00E040DE">
              <w:rPr>
                <w:sz w:val="20"/>
                <w:szCs w:val="20"/>
                <w:lang w:eastAsia="ru-RU"/>
              </w:rPr>
              <w:lastRenderedPageBreak/>
              <w:t>ПК 5.4</w:t>
            </w:r>
          </w:p>
        </w:tc>
        <w:tc>
          <w:tcPr>
            <w:tcW w:w="1888" w:type="dxa"/>
            <w:vMerge/>
          </w:tcPr>
          <w:p w14:paraId="3299B286" w14:textId="77777777" w:rsidR="00512614" w:rsidRPr="00E040DE" w:rsidRDefault="00512614" w:rsidP="00512614">
            <w:pPr>
              <w:pStyle w:val="a3"/>
              <w:spacing w:before="66"/>
              <w:rPr>
                <w:sz w:val="20"/>
                <w:szCs w:val="20"/>
              </w:rPr>
            </w:pPr>
          </w:p>
        </w:tc>
        <w:tc>
          <w:tcPr>
            <w:tcW w:w="1921" w:type="dxa"/>
            <w:vMerge/>
          </w:tcPr>
          <w:p w14:paraId="4D629FA3" w14:textId="77777777" w:rsidR="00512614" w:rsidRPr="00E040DE" w:rsidRDefault="00512614" w:rsidP="00512614">
            <w:pPr>
              <w:pStyle w:val="a3"/>
              <w:spacing w:before="66"/>
              <w:rPr>
                <w:sz w:val="20"/>
                <w:szCs w:val="20"/>
              </w:rPr>
            </w:pPr>
          </w:p>
        </w:tc>
      </w:tr>
      <w:tr w:rsidR="00512614" w:rsidRPr="00E040DE" w14:paraId="71E297BF" w14:textId="77777777" w:rsidTr="00642880">
        <w:tc>
          <w:tcPr>
            <w:tcW w:w="2102" w:type="dxa"/>
          </w:tcPr>
          <w:p w14:paraId="33B0F214" w14:textId="77265FB4" w:rsidR="00512614" w:rsidRPr="00E040DE" w:rsidRDefault="00512614" w:rsidP="00512614">
            <w:pPr>
              <w:pStyle w:val="a3"/>
              <w:rPr>
                <w:sz w:val="20"/>
                <w:szCs w:val="20"/>
              </w:rPr>
            </w:pPr>
            <w:r w:rsidRPr="00E040DE">
              <w:rPr>
                <w:sz w:val="20"/>
                <w:szCs w:val="20"/>
              </w:rPr>
              <w:t>Раздел 4 Рекламная деятельность</w:t>
            </w:r>
          </w:p>
        </w:tc>
        <w:tc>
          <w:tcPr>
            <w:tcW w:w="2071" w:type="dxa"/>
          </w:tcPr>
          <w:p w14:paraId="2643C9E3" w14:textId="17089BD1" w:rsidR="00512614" w:rsidRPr="00E040DE" w:rsidRDefault="00512614" w:rsidP="00512614">
            <w:pPr>
              <w:pStyle w:val="a3"/>
              <w:rPr>
                <w:sz w:val="20"/>
                <w:szCs w:val="20"/>
              </w:rPr>
            </w:pPr>
            <w:r w:rsidRPr="00E040DE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20" w:type="dxa"/>
          </w:tcPr>
          <w:p w14:paraId="668DDFDE" w14:textId="77777777" w:rsidR="00512614" w:rsidRPr="00E040DE" w:rsidRDefault="00512614" w:rsidP="00512614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E040DE">
              <w:rPr>
                <w:sz w:val="20"/>
                <w:szCs w:val="20"/>
                <w:lang w:eastAsia="ru-RU"/>
              </w:rPr>
              <w:t>ОК 1-ОК 9</w:t>
            </w:r>
          </w:p>
          <w:p w14:paraId="6BD229A7" w14:textId="65A2DC2E" w:rsidR="00512614" w:rsidRPr="00E040DE" w:rsidRDefault="00512614" w:rsidP="00512614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E040DE">
              <w:rPr>
                <w:sz w:val="20"/>
                <w:szCs w:val="20"/>
                <w:lang w:eastAsia="ru-RU"/>
              </w:rPr>
              <w:t xml:space="preserve">ПК 1.1, ПК5.1, ПК5.2, ПК 5.3, </w:t>
            </w:r>
          </w:p>
          <w:p w14:paraId="11A4D8C8" w14:textId="7894DBFB" w:rsidR="00512614" w:rsidRPr="00E040DE" w:rsidRDefault="00512614" w:rsidP="00512614">
            <w:pPr>
              <w:pStyle w:val="a3"/>
              <w:rPr>
                <w:sz w:val="20"/>
                <w:szCs w:val="20"/>
              </w:rPr>
            </w:pPr>
            <w:r w:rsidRPr="00E040DE">
              <w:rPr>
                <w:sz w:val="20"/>
                <w:szCs w:val="20"/>
                <w:lang w:eastAsia="ru-RU"/>
              </w:rPr>
              <w:t>ПК 5.4</w:t>
            </w:r>
          </w:p>
        </w:tc>
        <w:tc>
          <w:tcPr>
            <w:tcW w:w="1888" w:type="dxa"/>
            <w:vMerge/>
          </w:tcPr>
          <w:p w14:paraId="7C1D1B2D" w14:textId="77777777" w:rsidR="00512614" w:rsidRPr="00E040DE" w:rsidRDefault="00512614" w:rsidP="00512614">
            <w:pPr>
              <w:pStyle w:val="a3"/>
              <w:spacing w:before="66"/>
              <w:rPr>
                <w:sz w:val="20"/>
                <w:szCs w:val="20"/>
              </w:rPr>
            </w:pPr>
          </w:p>
        </w:tc>
        <w:tc>
          <w:tcPr>
            <w:tcW w:w="1921" w:type="dxa"/>
            <w:vMerge/>
          </w:tcPr>
          <w:p w14:paraId="03A87D7B" w14:textId="77777777" w:rsidR="00512614" w:rsidRPr="00E040DE" w:rsidRDefault="00512614" w:rsidP="00512614">
            <w:pPr>
              <w:pStyle w:val="a3"/>
              <w:spacing w:before="66"/>
              <w:rPr>
                <w:sz w:val="20"/>
                <w:szCs w:val="20"/>
              </w:rPr>
            </w:pPr>
          </w:p>
        </w:tc>
      </w:tr>
      <w:tr w:rsidR="00510591" w:rsidRPr="00E040DE" w14:paraId="0513F13B" w14:textId="77777777" w:rsidTr="00642880">
        <w:tc>
          <w:tcPr>
            <w:tcW w:w="2102" w:type="dxa"/>
          </w:tcPr>
          <w:p w14:paraId="1F3BD953" w14:textId="08637D48" w:rsidR="00510591" w:rsidRPr="00E040DE" w:rsidRDefault="00510591" w:rsidP="00510591">
            <w:pPr>
              <w:pStyle w:val="a3"/>
              <w:rPr>
                <w:sz w:val="20"/>
                <w:szCs w:val="20"/>
              </w:rPr>
            </w:pPr>
            <w:r w:rsidRPr="00E040DE">
              <w:rPr>
                <w:sz w:val="20"/>
                <w:szCs w:val="20"/>
                <w:lang w:eastAsia="ru-RU"/>
              </w:rPr>
              <w:t>Раздел 5 Основы рекламного менеджмента</w:t>
            </w:r>
          </w:p>
        </w:tc>
        <w:tc>
          <w:tcPr>
            <w:tcW w:w="2071" w:type="dxa"/>
          </w:tcPr>
          <w:p w14:paraId="560D0404" w14:textId="72B34AF2" w:rsidR="00510591" w:rsidRPr="00E040DE" w:rsidRDefault="00510591" w:rsidP="00510591">
            <w:pPr>
              <w:pStyle w:val="a3"/>
              <w:rPr>
                <w:sz w:val="20"/>
                <w:szCs w:val="20"/>
              </w:rPr>
            </w:pPr>
            <w:r w:rsidRPr="00E040DE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20" w:type="dxa"/>
          </w:tcPr>
          <w:p w14:paraId="14E29F0F" w14:textId="77777777" w:rsidR="00510591" w:rsidRPr="00E040DE" w:rsidRDefault="00510591" w:rsidP="0051059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E040DE">
              <w:rPr>
                <w:sz w:val="20"/>
                <w:szCs w:val="20"/>
                <w:lang w:eastAsia="ru-RU"/>
              </w:rPr>
              <w:t>ОК 1-ОК 9</w:t>
            </w:r>
          </w:p>
          <w:p w14:paraId="4C5FF681" w14:textId="7734ABCC" w:rsidR="00510591" w:rsidRPr="00E040DE" w:rsidRDefault="00510591" w:rsidP="0051059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E040DE">
              <w:rPr>
                <w:sz w:val="20"/>
                <w:szCs w:val="20"/>
                <w:lang w:eastAsia="ru-RU"/>
              </w:rPr>
              <w:t>ПК5.2, ПК 5.3</w:t>
            </w:r>
          </w:p>
        </w:tc>
        <w:tc>
          <w:tcPr>
            <w:tcW w:w="1888" w:type="dxa"/>
            <w:vMerge/>
          </w:tcPr>
          <w:p w14:paraId="18807FAB" w14:textId="77777777" w:rsidR="00510591" w:rsidRPr="00E040DE" w:rsidRDefault="00510591" w:rsidP="00510591">
            <w:pPr>
              <w:pStyle w:val="a3"/>
              <w:spacing w:before="66"/>
              <w:rPr>
                <w:sz w:val="20"/>
                <w:szCs w:val="20"/>
              </w:rPr>
            </w:pPr>
          </w:p>
        </w:tc>
        <w:tc>
          <w:tcPr>
            <w:tcW w:w="1921" w:type="dxa"/>
            <w:vMerge/>
          </w:tcPr>
          <w:p w14:paraId="14AE7D91" w14:textId="77777777" w:rsidR="00510591" w:rsidRPr="00E040DE" w:rsidRDefault="00510591" w:rsidP="00510591">
            <w:pPr>
              <w:pStyle w:val="a3"/>
              <w:spacing w:before="66"/>
              <w:rPr>
                <w:sz w:val="20"/>
                <w:szCs w:val="20"/>
              </w:rPr>
            </w:pPr>
          </w:p>
        </w:tc>
      </w:tr>
      <w:tr w:rsidR="007F5D6B" w:rsidRPr="00E040DE" w14:paraId="572DF702" w14:textId="77777777" w:rsidTr="00642880">
        <w:tc>
          <w:tcPr>
            <w:tcW w:w="2102" w:type="dxa"/>
          </w:tcPr>
          <w:p w14:paraId="750AF0CD" w14:textId="275C0224" w:rsidR="007F5D6B" w:rsidRPr="00E040DE" w:rsidRDefault="00580DB6" w:rsidP="00642880">
            <w:pPr>
              <w:pStyle w:val="a3"/>
              <w:rPr>
                <w:sz w:val="20"/>
                <w:szCs w:val="20"/>
              </w:rPr>
            </w:pPr>
            <w:r w:rsidRPr="00E040DE">
              <w:rPr>
                <w:sz w:val="20"/>
                <w:szCs w:val="20"/>
              </w:rPr>
              <w:t>Раздел 6 Не товарная реклама</w:t>
            </w:r>
          </w:p>
        </w:tc>
        <w:tc>
          <w:tcPr>
            <w:tcW w:w="2071" w:type="dxa"/>
          </w:tcPr>
          <w:p w14:paraId="3FC4EDD8" w14:textId="634F1841" w:rsidR="007F5D6B" w:rsidRPr="00E040DE" w:rsidRDefault="007F5D6B" w:rsidP="00642880">
            <w:pPr>
              <w:pStyle w:val="a3"/>
              <w:rPr>
                <w:sz w:val="20"/>
                <w:szCs w:val="20"/>
              </w:rPr>
            </w:pPr>
            <w:r w:rsidRPr="00E040DE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20" w:type="dxa"/>
          </w:tcPr>
          <w:p w14:paraId="669C44C0" w14:textId="77777777" w:rsidR="003242E7" w:rsidRPr="00E040DE" w:rsidRDefault="003242E7" w:rsidP="00642880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E040DE">
              <w:rPr>
                <w:sz w:val="20"/>
                <w:szCs w:val="20"/>
                <w:lang w:eastAsia="ru-RU"/>
              </w:rPr>
              <w:t>ОК 1-ОК 9</w:t>
            </w:r>
          </w:p>
          <w:p w14:paraId="00E55D9A" w14:textId="1027EC2D" w:rsidR="007F5D6B" w:rsidRPr="00E040DE" w:rsidRDefault="003242E7" w:rsidP="00642880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E040DE">
              <w:rPr>
                <w:sz w:val="20"/>
                <w:szCs w:val="20"/>
                <w:lang w:eastAsia="ru-RU"/>
              </w:rPr>
              <w:t>ПК 1.1, ПК 5.1, ПК 5.4</w:t>
            </w:r>
          </w:p>
        </w:tc>
        <w:tc>
          <w:tcPr>
            <w:tcW w:w="1888" w:type="dxa"/>
            <w:vMerge/>
          </w:tcPr>
          <w:p w14:paraId="7A448029" w14:textId="77777777" w:rsidR="007F5D6B" w:rsidRPr="00E040DE" w:rsidRDefault="007F5D6B" w:rsidP="00642880">
            <w:pPr>
              <w:pStyle w:val="a3"/>
              <w:spacing w:before="66"/>
              <w:rPr>
                <w:sz w:val="20"/>
                <w:szCs w:val="20"/>
              </w:rPr>
            </w:pPr>
          </w:p>
        </w:tc>
        <w:tc>
          <w:tcPr>
            <w:tcW w:w="1921" w:type="dxa"/>
            <w:vMerge/>
          </w:tcPr>
          <w:p w14:paraId="30F58CF9" w14:textId="77777777" w:rsidR="007F5D6B" w:rsidRPr="00E040DE" w:rsidRDefault="007F5D6B" w:rsidP="00642880">
            <w:pPr>
              <w:pStyle w:val="a3"/>
              <w:spacing w:before="66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Pr="00E040DE" w:rsidRDefault="003C353B" w:rsidP="003C353B">
      <w:pPr>
        <w:pStyle w:val="a3"/>
        <w:ind w:left="13285"/>
      </w:pPr>
      <w:r w:rsidRPr="00E040DE">
        <w:t>2</w:t>
      </w:r>
    </w:p>
    <w:p w14:paraId="0421D298" w14:textId="31F5F12A" w:rsidR="00713B1B" w:rsidRPr="00E040DE" w:rsidRDefault="009B1691" w:rsidP="004E0FE9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rPr>
          <w:b/>
          <w:sz w:val="24"/>
        </w:rPr>
      </w:pPr>
      <w:r w:rsidRPr="00E040DE">
        <w:rPr>
          <w:b/>
          <w:sz w:val="24"/>
        </w:rPr>
        <w:t xml:space="preserve"> </w:t>
      </w:r>
      <w:r w:rsidR="00206195" w:rsidRPr="00E040DE">
        <w:rPr>
          <w:b/>
          <w:sz w:val="24"/>
        </w:rPr>
        <w:t>Перечень вопросов и з</w:t>
      </w:r>
      <w:r w:rsidR="00F27FAE" w:rsidRPr="00E040DE">
        <w:rPr>
          <w:b/>
          <w:sz w:val="24"/>
        </w:rPr>
        <w:t>адани</w:t>
      </w:r>
      <w:r w:rsidR="00206195" w:rsidRPr="00E040DE">
        <w:rPr>
          <w:b/>
          <w:sz w:val="24"/>
        </w:rPr>
        <w:t>й</w:t>
      </w:r>
      <w:r w:rsidR="00F27FAE" w:rsidRPr="00E040DE">
        <w:rPr>
          <w:b/>
          <w:spacing w:val="-9"/>
          <w:sz w:val="24"/>
        </w:rPr>
        <w:t xml:space="preserve"> </w:t>
      </w:r>
      <w:r w:rsidR="00F27FAE" w:rsidRPr="00E040DE">
        <w:rPr>
          <w:b/>
          <w:sz w:val="24"/>
        </w:rPr>
        <w:t>для</w:t>
      </w:r>
      <w:r w:rsidR="00F27FAE" w:rsidRPr="00E040DE">
        <w:rPr>
          <w:b/>
          <w:spacing w:val="-4"/>
          <w:sz w:val="24"/>
        </w:rPr>
        <w:t xml:space="preserve"> </w:t>
      </w:r>
      <w:r w:rsidR="00F27FAE" w:rsidRPr="00E040DE">
        <w:rPr>
          <w:b/>
          <w:sz w:val="24"/>
        </w:rPr>
        <w:t>текущего</w:t>
      </w:r>
      <w:r w:rsidR="00F27FAE" w:rsidRPr="00E040DE">
        <w:rPr>
          <w:b/>
          <w:spacing w:val="-1"/>
          <w:sz w:val="24"/>
        </w:rPr>
        <w:t xml:space="preserve"> </w:t>
      </w:r>
      <w:r w:rsidR="00F27FAE" w:rsidRPr="00E040DE">
        <w:rPr>
          <w:b/>
          <w:sz w:val="24"/>
        </w:rPr>
        <w:t>контроля</w:t>
      </w:r>
    </w:p>
    <w:p w14:paraId="2BC34F14" w14:textId="07F7E8D1" w:rsidR="00A532BC" w:rsidRPr="00E040DE" w:rsidRDefault="00F641BA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rPr>
          <w:b/>
        </w:rPr>
      </w:pPr>
      <w:r w:rsidRPr="00E040DE">
        <w:rPr>
          <w:b/>
        </w:rPr>
        <w:t xml:space="preserve">Раздел 1 Основные понятия рекламы (темы 1.1-1.2) </w:t>
      </w:r>
      <w:r w:rsidR="00046030" w:rsidRPr="00E040DE">
        <w:t>(</w:t>
      </w:r>
      <w:r w:rsidR="00193725" w:rsidRPr="00E040DE">
        <w:rPr>
          <w:bCs/>
        </w:rPr>
        <w:t>ОК1-ОК</w:t>
      </w:r>
      <w:r w:rsidRPr="00E040DE">
        <w:rPr>
          <w:bCs/>
        </w:rPr>
        <w:t>9</w:t>
      </w:r>
      <w:r w:rsidR="00193725" w:rsidRPr="00E040DE">
        <w:rPr>
          <w:bCs/>
        </w:rPr>
        <w:t>; ПК</w:t>
      </w:r>
      <w:r w:rsidRPr="00E040DE">
        <w:rPr>
          <w:bCs/>
        </w:rPr>
        <w:t>1</w:t>
      </w:r>
      <w:r w:rsidR="00193725" w:rsidRPr="00E040DE">
        <w:rPr>
          <w:bCs/>
        </w:rPr>
        <w:t>.</w:t>
      </w:r>
      <w:r w:rsidR="007F5D6B" w:rsidRPr="00E040DE">
        <w:rPr>
          <w:bCs/>
        </w:rPr>
        <w:t>1</w:t>
      </w:r>
      <w:r w:rsidRPr="00E040DE">
        <w:rPr>
          <w:bCs/>
        </w:rPr>
        <w:t>-ПК 5.3</w:t>
      </w:r>
      <w:r w:rsidR="00046030" w:rsidRPr="00E040DE">
        <w:rPr>
          <w:b/>
        </w:rPr>
        <w:t>)</w:t>
      </w:r>
      <w:r w:rsidRPr="00E040DE">
        <w:rPr>
          <w:b/>
        </w:rPr>
        <w:t xml:space="preserve"> </w:t>
      </w:r>
    </w:p>
    <w:p w14:paraId="130ABC5F" w14:textId="1C99196A" w:rsidR="00CC7BF4" w:rsidRPr="00E040DE" w:rsidRDefault="00CC7BF4" w:rsidP="008F2EE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</w:pPr>
      <w:r w:rsidRPr="00E040DE">
        <w:rPr>
          <w:b/>
        </w:rPr>
        <w:t xml:space="preserve">Форма: </w:t>
      </w:r>
      <w:r w:rsidR="00CA4CCB" w:rsidRPr="00E040DE">
        <w:rPr>
          <w:b/>
        </w:rPr>
        <w:t>Текущий контроль (</w:t>
      </w:r>
      <w:r w:rsidR="00CA4CCB" w:rsidRPr="00E040DE">
        <w:rPr>
          <w:bCs/>
        </w:rPr>
        <w:t>У</w:t>
      </w:r>
      <w:r w:rsidR="002B323D" w:rsidRPr="00E040DE">
        <w:rPr>
          <w:bCs/>
        </w:rPr>
        <w:t>стный опрос.</w:t>
      </w:r>
      <w:r w:rsidR="00CA4CCB" w:rsidRPr="00E040DE">
        <w:rPr>
          <w:bCs/>
        </w:rPr>
        <w:t xml:space="preserve"> Практическая работа. </w:t>
      </w:r>
      <w:r w:rsidR="007D6521" w:rsidRPr="00E040DE">
        <w:t>Защита презентаций</w:t>
      </w:r>
      <w:r w:rsidR="00CA4CCB" w:rsidRPr="00E040DE">
        <w:t>)</w:t>
      </w:r>
    </w:p>
    <w:p w14:paraId="6E19FFA6" w14:textId="55A9F9AB" w:rsidR="002B323D" w:rsidRPr="00E040DE" w:rsidRDefault="002B323D" w:rsidP="008F2EE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rPr>
          <w:b/>
          <w:bCs/>
        </w:rPr>
      </w:pPr>
      <w:r w:rsidRPr="00E040DE">
        <w:rPr>
          <w:b/>
          <w:bCs/>
        </w:rPr>
        <w:t>Вопросы для контроля:</w:t>
      </w:r>
    </w:p>
    <w:p w14:paraId="4FFB92BD" w14:textId="77777777" w:rsidR="00F641BA" w:rsidRPr="00E040DE" w:rsidRDefault="00F641BA" w:rsidP="004E0FE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</w:pPr>
      <w:r w:rsidRPr="00E040DE">
        <w:t xml:space="preserve">Понятие, сущность, задачи рекламы. </w:t>
      </w:r>
    </w:p>
    <w:p w14:paraId="0CF206E6" w14:textId="77777777" w:rsidR="00F641BA" w:rsidRPr="00E040DE" w:rsidRDefault="00F641BA" w:rsidP="004E0FE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</w:pPr>
      <w:r w:rsidRPr="00E040DE">
        <w:t xml:space="preserve">Виды рекламной деятельности. </w:t>
      </w:r>
    </w:p>
    <w:p w14:paraId="5FC7F7BA" w14:textId="33F2961E" w:rsidR="00F641BA" w:rsidRPr="00E040DE" w:rsidRDefault="00F641BA" w:rsidP="004E0FE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</w:pPr>
      <w:r w:rsidRPr="00E040DE">
        <w:t>ФЗ «О рекламе», как регулятор рекламной деятельности.</w:t>
      </w:r>
    </w:p>
    <w:p w14:paraId="3CC59B46" w14:textId="41B63CC6" w:rsidR="00F641BA" w:rsidRPr="00E040DE" w:rsidRDefault="00F641BA" w:rsidP="004E0FE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</w:pPr>
      <w:r w:rsidRPr="00E040DE">
        <w:t>Ненадлежащая реклама.</w:t>
      </w:r>
    </w:p>
    <w:p w14:paraId="7773D34A" w14:textId="77777777" w:rsidR="00F641BA" w:rsidRPr="00E040DE" w:rsidRDefault="00F641BA" w:rsidP="004E0FE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</w:pPr>
      <w:r w:rsidRPr="00E040DE">
        <w:t xml:space="preserve">Реклама, как средство маркетинговой коммуникации. </w:t>
      </w:r>
    </w:p>
    <w:p w14:paraId="2EB35B9A" w14:textId="77777777" w:rsidR="00F641BA" w:rsidRPr="00E040DE" w:rsidRDefault="00F641BA" w:rsidP="004E0FE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</w:pPr>
      <w:r w:rsidRPr="00E040DE">
        <w:t xml:space="preserve">Исторические периоды рекламы. </w:t>
      </w:r>
    </w:p>
    <w:p w14:paraId="44763311" w14:textId="77777777" w:rsidR="00F641BA" w:rsidRPr="00E040DE" w:rsidRDefault="00F641BA" w:rsidP="004E0FE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</w:pPr>
      <w:r w:rsidRPr="00E040DE">
        <w:t xml:space="preserve">Истоки рекламы. Протореклама. Реклама в античном обществе. </w:t>
      </w:r>
    </w:p>
    <w:p w14:paraId="083BB93D" w14:textId="31CDEFD3" w:rsidR="00F641BA" w:rsidRPr="00E040DE" w:rsidRDefault="00F641BA" w:rsidP="004E0FE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</w:pPr>
      <w:r w:rsidRPr="00E040DE">
        <w:t>Реклама Западно-Европейского средневекового рынка.</w:t>
      </w:r>
    </w:p>
    <w:p w14:paraId="763E1121" w14:textId="77777777" w:rsidR="00F641BA" w:rsidRPr="00E040DE" w:rsidRDefault="00F641BA" w:rsidP="004E0FE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</w:pPr>
      <w:r w:rsidRPr="00E040DE">
        <w:t>Развитие рекламы в XIX веке</w:t>
      </w:r>
    </w:p>
    <w:p w14:paraId="46241321" w14:textId="77777777" w:rsidR="00F641BA" w:rsidRPr="00E040DE" w:rsidRDefault="00F641BA" w:rsidP="004E0FE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</w:pPr>
      <w:r w:rsidRPr="00E040DE">
        <w:t>Развитие рекламы в XX веке</w:t>
      </w:r>
    </w:p>
    <w:p w14:paraId="057500D9" w14:textId="70FEA171" w:rsidR="00F641BA" w:rsidRPr="00E040DE" w:rsidRDefault="00F641BA" w:rsidP="004E0FE9">
      <w:pPr>
        <w:pStyle w:val="a3"/>
        <w:numPr>
          <w:ilvl w:val="0"/>
          <w:numId w:val="10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</w:pPr>
      <w:r w:rsidRPr="00E040DE">
        <w:t>Реклама в России в XIX-XX веке</w:t>
      </w:r>
    </w:p>
    <w:p w14:paraId="6DDFAC58" w14:textId="77777777" w:rsidR="00F66B00" w:rsidRPr="00E040DE" w:rsidRDefault="00DC52C4" w:rsidP="00035FD5">
      <w:pPr>
        <w:pStyle w:val="5"/>
        <w:ind w:left="0"/>
        <w:rPr>
          <w:b w:val="0"/>
          <w:bCs w:val="0"/>
        </w:rPr>
      </w:pPr>
      <w:bookmarkStart w:id="3" w:name="_Hlk158822717"/>
      <w:r w:rsidRPr="00E040DE">
        <w:rPr>
          <w:b w:val="0"/>
          <w:bCs w:val="0"/>
        </w:rPr>
        <w:t xml:space="preserve">Практическая работа: в тетрадях - сформировать историческую карту зарождения рекламы в государствах Древнего мира, средние века, новое и новейшее время. </w:t>
      </w:r>
    </w:p>
    <w:p w14:paraId="0E852603" w14:textId="62069BF3" w:rsidR="00F66B00" w:rsidRPr="00E040DE" w:rsidRDefault="00F66B00" w:rsidP="00035FD5">
      <w:pPr>
        <w:pStyle w:val="5"/>
        <w:ind w:left="0"/>
        <w:rPr>
          <w:b w:val="0"/>
          <w:bCs w:val="0"/>
        </w:rPr>
      </w:pPr>
      <w:r w:rsidRPr="00E040DE">
        <w:rPr>
          <w:b w:val="0"/>
          <w:bCs w:val="0"/>
        </w:rPr>
        <w:t>Примеры таблицы: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83"/>
        <w:gridCol w:w="3813"/>
        <w:gridCol w:w="2955"/>
      </w:tblGrid>
      <w:tr w:rsidR="00F66B00" w:rsidRPr="00E040DE" w14:paraId="6256976D" w14:textId="77777777" w:rsidTr="00F66B00">
        <w:tc>
          <w:tcPr>
            <w:tcW w:w="3383" w:type="dxa"/>
          </w:tcPr>
          <w:p w14:paraId="6BA8BC96" w14:textId="2562C623" w:rsidR="00F66B00" w:rsidRPr="00E040DE" w:rsidRDefault="00F66B00" w:rsidP="00F66B00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 w:rsidRPr="00E040DE">
              <w:rPr>
                <w:b w:val="0"/>
                <w:bCs w:val="0"/>
              </w:rPr>
              <w:t>ДАТА</w:t>
            </w:r>
          </w:p>
        </w:tc>
        <w:tc>
          <w:tcPr>
            <w:tcW w:w="3813" w:type="dxa"/>
          </w:tcPr>
          <w:p w14:paraId="4357AC05" w14:textId="608A5F2B" w:rsidR="00F66B00" w:rsidRPr="00E040DE" w:rsidRDefault="00F66B00" w:rsidP="00F66B00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 w:rsidRPr="00E040DE">
              <w:rPr>
                <w:b w:val="0"/>
                <w:bCs w:val="0"/>
              </w:rPr>
              <w:t>НАИМЕНОВАНИЕ СОБЫТИЯ</w:t>
            </w:r>
          </w:p>
        </w:tc>
        <w:tc>
          <w:tcPr>
            <w:tcW w:w="2955" w:type="dxa"/>
          </w:tcPr>
          <w:p w14:paraId="156F1A74" w14:textId="3DF01262" w:rsidR="00F66B00" w:rsidRPr="00E040DE" w:rsidRDefault="00F66B00" w:rsidP="00F66B00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 w:rsidRPr="00E040DE">
              <w:rPr>
                <w:b w:val="0"/>
                <w:bCs w:val="0"/>
              </w:rPr>
              <w:t>ГОСУДАРСТВО</w:t>
            </w:r>
          </w:p>
        </w:tc>
      </w:tr>
      <w:tr w:rsidR="00F66B00" w:rsidRPr="00E040DE" w14:paraId="42DB1B8C" w14:textId="77777777" w:rsidTr="00F66B00">
        <w:tc>
          <w:tcPr>
            <w:tcW w:w="3383" w:type="dxa"/>
          </w:tcPr>
          <w:p w14:paraId="2EFC0EC9" w14:textId="77777777" w:rsidR="00F66B00" w:rsidRPr="00E040DE" w:rsidRDefault="00F66B00" w:rsidP="00035FD5">
            <w:pPr>
              <w:pStyle w:val="5"/>
              <w:ind w:left="0"/>
              <w:rPr>
                <w:b w:val="0"/>
                <w:bCs w:val="0"/>
              </w:rPr>
            </w:pPr>
          </w:p>
        </w:tc>
        <w:tc>
          <w:tcPr>
            <w:tcW w:w="3813" w:type="dxa"/>
          </w:tcPr>
          <w:p w14:paraId="16CFF4DC" w14:textId="77777777" w:rsidR="00F66B00" w:rsidRPr="00E040DE" w:rsidRDefault="00F66B00" w:rsidP="00035FD5">
            <w:pPr>
              <w:pStyle w:val="5"/>
              <w:ind w:left="0"/>
              <w:rPr>
                <w:b w:val="0"/>
                <w:bCs w:val="0"/>
              </w:rPr>
            </w:pPr>
          </w:p>
        </w:tc>
        <w:tc>
          <w:tcPr>
            <w:tcW w:w="2955" w:type="dxa"/>
          </w:tcPr>
          <w:p w14:paraId="42F16C78" w14:textId="77777777" w:rsidR="00F66B00" w:rsidRPr="00E040DE" w:rsidRDefault="00F66B00" w:rsidP="00035FD5">
            <w:pPr>
              <w:pStyle w:val="5"/>
              <w:ind w:left="0"/>
              <w:rPr>
                <w:b w:val="0"/>
                <w:bCs w:val="0"/>
              </w:rPr>
            </w:pPr>
          </w:p>
        </w:tc>
      </w:tr>
    </w:tbl>
    <w:p w14:paraId="4A2EE63E" w14:textId="0CF650F3" w:rsidR="00F66B00" w:rsidRPr="00E040DE" w:rsidRDefault="00BD5E0C" w:rsidP="00035FD5">
      <w:pPr>
        <w:pStyle w:val="5"/>
        <w:ind w:left="0"/>
        <w:rPr>
          <w:b w:val="0"/>
          <w:bCs w:val="0"/>
        </w:rPr>
      </w:pPr>
      <w:r w:rsidRPr="00E040DE">
        <w:rPr>
          <w:b w:val="0"/>
          <w:bCs w:val="0"/>
        </w:rPr>
        <w:t>ИЛИ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383"/>
        <w:gridCol w:w="3813"/>
        <w:gridCol w:w="2955"/>
      </w:tblGrid>
      <w:tr w:rsidR="00BD5E0C" w:rsidRPr="00E040DE" w14:paraId="2EEECA44" w14:textId="77777777" w:rsidTr="00791F57">
        <w:tc>
          <w:tcPr>
            <w:tcW w:w="3383" w:type="dxa"/>
          </w:tcPr>
          <w:p w14:paraId="7A80F1A8" w14:textId="69414243" w:rsidR="00BD5E0C" w:rsidRPr="00E040DE" w:rsidRDefault="00BD5E0C" w:rsidP="00791F57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 w:rsidRPr="00E040DE">
              <w:rPr>
                <w:b w:val="0"/>
                <w:bCs w:val="0"/>
              </w:rPr>
              <w:t>ВИД РЕКАЛМЫ</w:t>
            </w:r>
          </w:p>
        </w:tc>
        <w:tc>
          <w:tcPr>
            <w:tcW w:w="3813" w:type="dxa"/>
          </w:tcPr>
          <w:p w14:paraId="3FC3C22D" w14:textId="0062A22F" w:rsidR="00BD5E0C" w:rsidRPr="00E040DE" w:rsidRDefault="00BD5E0C" w:rsidP="00791F57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 w:rsidRPr="00E040DE">
              <w:rPr>
                <w:b w:val="0"/>
                <w:bCs w:val="0"/>
              </w:rPr>
              <w:t>ДАТА</w:t>
            </w:r>
          </w:p>
        </w:tc>
        <w:tc>
          <w:tcPr>
            <w:tcW w:w="2955" w:type="dxa"/>
          </w:tcPr>
          <w:p w14:paraId="53FD13D6" w14:textId="77777777" w:rsidR="00BD5E0C" w:rsidRPr="00E040DE" w:rsidRDefault="00BD5E0C" w:rsidP="00791F57">
            <w:pPr>
              <w:pStyle w:val="5"/>
              <w:ind w:left="0"/>
              <w:jc w:val="center"/>
              <w:rPr>
                <w:b w:val="0"/>
                <w:bCs w:val="0"/>
              </w:rPr>
            </w:pPr>
            <w:r w:rsidRPr="00E040DE">
              <w:rPr>
                <w:b w:val="0"/>
                <w:bCs w:val="0"/>
              </w:rPr>
              <w:t>ГОСУДАРСТВО</w:t>
            </w:r>
          </w:p>
        </w:tc>
      </w:tr>
      <w:tr w:rsidR="00BD5E0C" w:rsidRPr="00E040DE" w14:paraId="3D6ACB62" w14:textId="77777777" w:rsidTr="00791F57">
        <w:tc>
          <w:tcPr>
            <w:tcW w:w="3383" w:type="dxa"/>
          </w:tcPr>
          <w:p w14:paraId="19D25E29" w14:textId="77777777" w:rsidR="00BD5E0C" w:rsidRPr="00E040DE" w:rsidRDefault="00BD5E0C" w:rsidP="00791F57">
            <w:pPr>
              <w:pStyle w:val="5"/>
              <w:ind w:left="0"/>
              <w:rPr>
                <w:b w:val="0"/>
                <w:bCs w:val="0"/>
              </w:rPr>
            </w:pPr>
          </w:p>
        </w:tc>
        <w:tc>
          <w:tcPr>
            <w:tcW w:w="3813" w:type="dxa"/>
          </w:tcPr>
          <w:p w14:paraId="3672FB00" w14:textId="77777777" w:rsidR="00BD5E0C" w:rsidRPr="00E040DE" w:rsidRDefault="00BD5E0C" w:rsidP="00791F57">
            <w:pPr>
              <w:pStyle w:val="5"/>
              <w:ind w:left="0"/>
              <w:rPr>
                <w:b w:val="0"/>
                <w:bCs w:val="0"/>
              </w:rPr>
            </w:pPr>
          </w:p>
        </w:tc>
        <w:tc>
          <w:tcPr>
            <w:tcW w:w="2955" w:type="dxa"/>
          </w:tcPr>
          <w:p w14:paraId="7413FA00" w14:textId="77777777" w:rsidR="00BD5E0C" w:rsidRPr="00E040DE" w:rsidRDefault="00BD5E0C" w:rsidP="00791F57">
            <w:pPr>
              <w:pStyle w:val="5"/>
              <w:ind w:left="0"/>
              <w:rPr>
                <w:b w:val="0"/>
                <w:bCs w:val="0"/>
              </w:rPr>
            </w:pPr>
          </w:p>
        </w:tc>
      </w:tr>
    </w:tbl>
    <w:p w14:paraId="7C0C1F0F" w14:textId="78D01613" w:rsidR="00BD5E0C" w:rsidRPr="00E040DE" w:rsidRDefault="00CA4CCB" w:rsidP="00035FD5">
      <w:pPr>
        <w:pStyle w:val="5"/>
        <w:ind w:left="0"/>
        <w:rPr>
          <w:b w:val="0"/>
          <w:bCs w:val="0"/>
        </w:rPr>
      </w:pPr>
      <w:r w:rsidRPr="00E040DE">
        <w:rPr>
          <w:b w:val="0"/>
          <w:bCs w:val="0"/>
        </w:rPr>
        <w:t>Придумать свой вариант таблицы.</w:t>
      </w:r>
    </w:p>
    <w:p w14:paraId="370BF036" w14:textId="72528BC8" w:rsidR="007D6521" w:rsidRPr="00E040DE" w:rsidRDefault="007D6521" w:rsidP="007D6521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Защита презентации: студентам предлагается подготовить презентацию (доклад), в которой необходимо дать ответы на вопросы или осветить проблемы из следующего списка (на выбор студента):</w:t>
      </w:r>
    </w:p>
    <w:p w14:paraId="600B1D42" w14:textId="77777777" w:rsidR="007D6521" w:rsidRPr="00E040DE" w:rsidRDefault="007D6521" w:rsidP="007D6521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ab/>
        <w:t>1. Основные причины появления рекламы в древнем мире. Протореклама.</w:t>
      </w:r>
    </w:p>
    <w:p w14:paraId="256E5E6C" w14:textId="77777777" w:rsidR="007D6521" w:rsidRPr="00E040DE" w:rsidRDefault="007D6521" w:rsidP="007D6521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ab/>
        <w:t xml:space="preserve">2. Анализ примеров рекламы в странах Западной Европы в период Нового времени (XVII-XVIII вв.). </w:t>
      </w:r>
    </w:p>
    <w:p w14:paraId="162908DD" w14:textId="77777777" w:rsidR="007D6521" w:rsidRPr="00E040DE" w:rsidRDefault="007D6521" w:rsidP="007D6521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ab/>
        <w:t xml:space="preserve">3. Анализ примеров рекламы в США в период Нового времени (XVII-XVIII вв.). </w:t>
      </w:r>
    </w:p>
    <w:p w14:paraId="3F45BF88" w14:textId="77777777" w:rsidR="007D6521" w:rsidRPr="00E040DE" w:rsidRDefault="007D6521" w:rsidP="007D6521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ab/>
        <w:t xml:space="preserve">4. Анализ примеров рекламы в Российской Империи в период Нового времени (XVII-XVIII вв.). </w:t>
      </w:r>
    </w:p>
    <w:p w14:paraId="71D1958D" w14:textId="77777777" w:rsidR="007D6521" w:rsidRPr="00E040DE" w:rsidRDefault="007D6521" w:rsidP="007D6521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ab/>
        <w:t xml:space="preserve">5. Анализ влияния промышленного переворота в странах Западной Европы, США и Российской Империи на развитие рекламы. </w:t>
      </w:r>
    </w:p>
    <w:p w14:paraId="10633790" w14:textId="77777777" w:rsidR="007D6521" w:rsidRPr="00E040DE" w:rsidRDefault="007D6521" w:rsidP="007D6521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ab/>
        <w:t>6. Анализ особенностей рекламы советского периода (1917-1980 гг.).</w:t>
      </w:r>
    </w:p>
    <w:p w14:paraId="4957542C" w14:textId="77777777" w:rsidR="007D6521" w:rsidRPr="00E040DE" w:rsidRDefault="007D6521" w:rsidP="007D6521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ab/>
        <w:t xml:space="preserve">7. Анализ особенностей рекламы в СССР в период перестройки и после развала СССР (1980-1997). </w:t>
      </w:r>
    </w:p>
    <w:p w14:paraId="3644F30D" w14:textId="77777777" w:rsidR="007D6521" w:rsidRPr="00E040DE" w:rsidRDefault="007D6521" w:rsidP="007D6521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lastRenderedPageBreak/>
        <w:tab/>
        <w:t xml:space="preserve">8. Сравнение современной медиа-рекламы стран Востока (Китай, Япония, Южная Корея) и Запада (США, Европа, Россия). </w:t>
      </w:r>
    </w:p>
    <w:p w14:paraId="56C3B939" w14:textId="3E65A61E" w:rsidR="008D3A5D" w:rsidRPr="00E040DE" w:rsidRDefault="008D3A5D" w:rsidP="00C60DF4">
      <w:pPr>
        <w:pStyle w:val="5"/>
        <w:ind w:left="0"/>
      </w:pPr>
      <w:r w:rsidRPr="00E040DE">
        <w:t>Критерии</w:t>
      </w:r>
      <w:r w:rsidRPr="00E040DE">
        <w:rPr>
          <w:spacing w:val="-5"/>
        </w:rPr>
        <w:t xml:space="preserve"> </w:t>
      </w:r>
      <w:r w:rsidRPr="00E040DE">
        <w:t>оценивания:</w:t>
      </w:r>
    </w:p>
    <w:p w14:paraId="24235CC8" w14:textId="041AE597" w:rsidR="00B32CFD" w:rsidRPr="00E040DE" w:rsidRDefault="00B32CFD" w:rsidP="00B32CF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</w:pPr>
      <w:bookmarkStart w:id="4" w:name="_Hlk158724256"/>
      <w:bookmarkEnd w:id="3"/>
      <w:r w:rsidRPr="00E040DE">
        <w:rPr>
          <w:b/>
          <w:bCs/>
        </w:rPr>
        <w:t>«Отлично»</w:t>
      </w:r>
      <w:r w:rsidRPr="00E040DE">
        <w:t xml:space="preserve"> ставится, если дан полный, </w:t>
      </w:r>
      <w:r w:rsidR="0074430E" w:rsidRPr="00E040DE">
        <w:t>развёрнутый</w:t>
      </w:r>
      <w:r w:rsidRPr="00E040DE">
        <w:t xml:space="preserve">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</w:t>
      </w:r>
      <w:r w:rsidR="0074430E" w:rsidRPr="00E040DE">
        <w:t>чёткая</w:t>
      </w:r>
      <w:r w:rsidRPr="00E040DE">
        <w:t xml:space="preserve"> структура, выстроенная в логической последовательности; </w:t>
      </w:r>
      <w:r w:rsidR="006D6B3E" w:rsidRPr="00E040DE">
        <w:t>точность аргументов (использование причинно-следственных связей). Корректность используемой терминологии с научной точки зрения (правдивость, достоверность, точность определений). Удачная подача материала (эмоциональность, убедительность). В ответах приводятся примеры. Понимание сути проблемы. Демонстрирует уважение других взглядов, корректность по отношению к оппоненту. О</w:t>
      </w:r>
      <w:r w:rsidRPr="00E040DE">
        <w:t>твет изложе</w:t>
      </w:r>
      <w:r w:rsidR="006D6B3E" w:rsidRPr="00E040DE">
        <w:t>н</w:t>
      </w:r>
      <w:r w:rsidRPr="00E040DE">
        <w:t xml:space="preserve"> грамотным языком; на возникшие вопросы преподавателя студент давал </w:t>
      </w:r>
      <w:r w:rsidR="0074430E" w:rsidRPr="00E040DE">
        <w:t>чёткие</w:t>
      </w:r>
      <w:r w:rsidRPr="00E040DE">
        <w:t>, конкретные ответы, показывая умение выделять существенные и несущественные моменты материала</w:t>
      </w:r>
      <w:r w:rsidR="0074430E" w:rsidRPr="00E040DE">
        <w:t>.</w:t>
      </w:r>
    </w:p>
    <w:p w14:paraId="13323557" w14:textId="7FABAEB2" w:rsidR="00B32CFD" w:rsidRPr="00E040DE" w:rsidRDefault="00B32CFD" w:rsidP="00B32CF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</w:pPr>
      <w:r w:rsidRPr="00E040DE">
        <w:rPr>
          <w:b/>
          <w:bCs/>
        </w:rPr>
        <w:t>«Хорошо»</w:t>
      </w:r>
      <w:r w:rsidRPr="00E040DE">
        <w:t xml:space="preserve"> </w:t>
      </w:r>
      <w:r w:rsidR="006D6B3E" w:rsidRPr="00E040DE">
        <w:t xml:space="preserve">ставится, если дан полный, развёрнутый ответ на поставленный вопрос; показана совокупность осознанных знаний об объекте изучения; в ответе отслеживается чёткая структура, выстроенная в логической последовательности; точность аргументов (использование причинно-следственных связей). Корректность используемой терминологии с научной точки зрения (правдивость, достоверность, точность определений). Удачная подача материала (эмоциональность, убедительность). В ответах приводятся примеры. Понимание сути проблемы. Демонстрирует уважение других взглядов, корректность по отношению к оппоненту. Ответ изложен грамотным языком; на возникшие вопросы преподавателя студент давал чёткие, конкретные ответы, показывая умение выделять существенные и несущественные моменты материала, </w:t>
      </w:r>
      <w:r w:rsidRPr="00E040DE">
        <w:t xml:space="preserve">однако были допущены неточности в определении понятий, терминов и др. </w:t>
      </w:r>
    </w:p>
    <w:p w14:paraId="6C265DC4" w14:textId="6D8D6FA7" w:rsidR="00B32CFD" w:rsidRPr="00E040DE" w:rsidRDefault="00B32CFD" w:rsidP="00B32CF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</w:pPr>
      <w:r w:rsidRPr="00E040DE">
        <w:rPr>
          <w:b/>
          <w:bCs/>
        </w:rPr>
        <w:t xml:space="preserve">«Удовлетворительно» </w:t>
      </w:r>
      <w:r w:rsidRPr="00E040DE">
        <w:t xml:space="preserve">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57B1B1D6" w14:textId="0C8F11FA" w:rsidR="00B32CFD" w:rsidRPr="00E040DE" w:rsidRDefault="00B32CFD" w:rsidP="00B32CF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</w:pPr>
      <w:r w:rsidRPr="00E040DE">
        <w:rPr>
          <w:b/>
          <w:bCs/>
        </w:rPr>
        <w:t>«Неудовлетворительно»</w:t>
      </w:r>
      <w:r w:rsidRPr="00E040DE"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34AD9CB8" w14:textId="41F59BFA" w:rsidR="00AD1D63" w:rsidRPr="00E040DE" w:rsidRDefault="00992CB7" w:rsidP="00D7686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rPr>
          <w:b/>
        </w:rPr>
      </w:pPr>
      <w:r w:rsidRPr="00E040DE">
        <w:rPr>
          <w:b/>
        </w:rPr>
        <w:t xml:space="preserve">Раздел 2 Реклама в системе маркетинговых коммуникаций (темы 2.1-2.3) </w:t>
      </w:r>
      <w:r w:rsidR="009848C0" w:rsidRPr="00E040DE">
        <w:t>(ОК1-ОК</w:t>
      </w:r>
      <w:r w:rsidRPr="00E040DE">
        <w:t>9</w:t>
      </w:r>
      <w:r w:rsidR="009848C0" w:rsidRPr="00E040DE">
        <w:t>; ПК</w:t>
      </w:r>
      <w:r w:rsidRPr="00E040DE">
        <w:t>1</w:t>
      </w:r>
      <w:r w:rsidR="009848C0" w:rsidRPr="00E040DE">
        <w:t>.1</w:t>
      </w:r>
      <w:r w:rsidRPr="00E040DE">
        <w:t>, ПК 5.3, ПК 5.4</w:t>
      </w:r>
      <w:r w:rsidR="009848C0" w:rsidRPr="00E040DE">
        <w:t>)</w:t>
      </w:r>
    </w:p>
    <w:p w14:paraId="3CEE302C" w14:textId="352E09A7" w:rsidR="007274E9" w:rsidRPr="00E040DE" w:rsidRDefault="007274E9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</w:pPr>
      <w:bookmarkStart w:id="5" w:name="_Hlk158916400"/>
      <w:bookmarkStart w:id="6" w:name="_Hlk158916431"/>
      <w:bookmarkEnd w:id="4"/>
      <w:r w:rsidRPr="00E040DE">
        <w:rPr>
          <w:b/>
        </w:rPr>
        <w:t xml:space="preserve">Форма: </w:t>
      </w:r>
      <w:r w:rsidR="00A66761" w:rsidRPr="00E040DE">
        <w:rPr>
          <w:b/>
          <w:bCs/>
        </w:rPr>
        <w:t>Устный опрос, выполнение практических заданий</w:t>
      </w:r>
      <w:r w:rsidRPr="00E040DE">
        <w:rPr>
          <w:b/>
          <w:bCs/>
        </w:rPr>
        <w:t>.</w:t>
      </w:r>
    </w:p>
    <w:p w14:paraId="3C7807A9" w14:textId="2E5F3836" w:rsidR="00154895" w:rsidRPr="00E040DE" w:rsidRDefault="00154895" w:rsidP="00154895">
      <w:pPr>
        <w:pStyle w:val="5"/>
        <w:ind w:left="0"/>
      </w:pPr>
      <w:bookmarkStart w:id="7" w:name="_Hlk159236777"/>
      <w:bookmarkEnd w:id="5"/>
      <w:bookmarkEnd w:id="6"/>
      <w:r w:rsidRPr="00E040DE">
        <w:t>Вопросы для контроля:</w:t>
      </w:r>
    </w:p>
    <w:p w14:paraId="39B05B5D" w14:textId="77777777" w:rsidR="00992CB7" w:rsidRPr="00E040DE" w:rsidRDefault="00992CB7" w:rsidP="004E0FE9">
      <w:pPr>
        <w:pStyle w:val="5"/>
        <w:numPr>
          <w:ilvl w:val="0"/>
          <w:numId w:val="11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Понятие маркетинговых коммуникаций, цели и принципы. </w:t>
      </w:r>
    </w:p>
    <w:p w14:paraId="3870973E" w14:textId="36962904" w:rsidR="00992CB7" w:rsidRPr="00E040DE" w:rsidRDefault="00992CB7" w:rsidP="004E0FE9">
      <w:pPr>
        <w:pStyle w:val="5"/>
        <w:numPr>
          <w:ilvl w:val="0"/>
          <w:numId w:val="11"/>
        </w:numPr>
        <w:rPr>
          <w:b w:val="0"/>
          <w:bCs w:val="0"/>
        </w:rPr>
      </w:pPr>
      <w:r w:rsidRPr="00E040DE">
        <w:rPr>
          <w:b w:val="0"/>
          <w:bCs w:val="0"/>
        </w:rPr>
        <w:t>Реклама, ее место в системе маркетинговых коммуникаций.</w:t>
      </w:r>
    </w:p>
    <w:p w14:paraId="52B53447" w14:textId="77777777" w:rsidR="00992CB7" w:rsidRPr="00E040DE" w:rsidRDefault="00992CB7" w:rsidP="004E0FE9">
      <w:pPr>
        <w:pStyle w:val="5"/>
        <w:numPr>
          <w:ilvl w:val="0"/>
          <w:numId w:val="11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Формула AIDA. </w:t>
      </w:r>
    </w:p>
    <w:p w14:paraId="52670342" w14:textId="3DADE19E" w:rsidR="00992CB7" w:rsidRPr="00E040DE" w:rsidRDefault="00992CB7" w:rsidP="004E0FE9">
      <w:pPr>
        <w:pStyle w:val="5"/>
        <w:numPr>
          <w:ilvl w:val="0"/>
          <w:numId w:val="11"/>
        </w:numPr>
        <w:rPr>
          <w:b w:val="0"/>
          <w:bCs w:val="0"/>
        </w:rPr>
      </w:pPr>
      <w:r w:rsidRPr="00E040DE">
        <w:rPr>
          <w:b w:val="0"/>
          <w:bCs w:val="0"/>
        </w:rPr>
        <w:t>Понятие PR, его место в системе маркетинговых коммуникаций.</w:t>
      </w:r>
    </w:p>
    <w:p w14:paraId="73750F0E" w14:textId="77777777" w:rsidR="00992CB7" w:rsidRPr="00E040DE" w:rsidRDefault="00992CB7" w:rsidP="004E0FE9">
      <w:pPr>
        <w:pStyle w:val="5"/>
        <w:numPr>
          <w:ilvl w:val="0"/>
          <w:numId w:val="11"/>
        </w:numPr>
      </w:pPr>
      <w:r w:rsidRPr="00E040DE">
        <w:rPr>
          <w:b w:val="0"/>
          <w:bCs w:val="0"/>
        </w:rPr>
        <w:t>Сходства и различия PR и рекламы.</w:t>
      </w:r>
      <w:r w:rsidRPr="00E040DE">
        <w:t xml:space="preserve"> </w:t>
      </w:r>
    </w:p>
    <w:p w14:paraId="0EB6F9E8" w14:textId="6CCF7D9A" w:rsidR="00992CB7" w:rsidRPr="00E040DE" w:rsidRDefault="00992CB7" w:rsidP="004E0FE9">
      <w:pPr>
        <w:pStyle w:val="5"/>
        <w:numPr>
          <w:ilvl w:val="0"/>
          <w:numId w:val="11"/>
        </w:numPr>
        <w:rPr>
          <w:b w:val="0"/>
          <w:bCs w:val="0"/>
        </w:rPr>
      </w:pPr>
      <w:r w:rsidRPr="00E040DE">
        <w:rPr>
          <w:b w:val="0"/>
          <w:bCs w:val="0"/>
        </w:rPr>
        <w:t>Способы классификации рекламы.</w:t>
      </w:r>
    </w:p>
    <w:p w14:paraId="1C9DF24E" w14:textId="77777777" w:rsidR="00992CB7" w:rsidRPr="00E040DE" w:rsidRDefault="00992CB7" w:rsidP="004E0FE9">
      <w:pPr>
        <w:pStyle w:val="5"/>
        <w:numPr>
          <w:ilvl w:val="0"/>
          <w:numId w:val="11"/>
        </w:numPr>
        <w:rPr>
          <w:b w:val="0"/>
          <w:bCs w:val="0"/>
        </w:rPr>
      </w:pPr>
      <w:r w:rsidRPr="00E040DE">
        <w:rPr>
          <w:b w:val="0"/>
          <w:bCs w:val="0"/>
        </w:rPr>
        <w:t>Классификация рекламы по объекту, товарная и престижная рекламы</w:t>
      </w:r>
    </w:p>
    <w:p w14:paraId="72655693" w14:textId="77777777" w:rsidR="00992CB7" w:rsidRPr="00E040DE" w:rsidRDefault="00992CB7" w:rsidP="004E0FE9">
      <w:pPr>
        <w:pStyle w:val="5"/>
        <w:numPr>
          <w:ilvl w:val="0"/>
          <w:numId w:val="11"/>
        </w:numPr>
        <w:rPr>
          <w:b w:val="0"/>
          <w:bCs w:val="0"/>
        </w:rPr>
      </w:pPr>
      <w:r w:rsidRPr="00E040DE">
        <w:rPr>
          <w:b w:val="0"/>
          <w:bCs w:val="0"/>
        </w:rPr>
        <w:t>Классификация рекламы по стадии жизненного цикла</w:t>
      </w:r>
    </w:p>
    <w:p w14:paraId="34B7471B" w14:textId="77777777" w:rsidR="00992CB7" w:rsidRPr="00E040DE" w:rsidRDefault="00992CB7" w:rsidP="004E0FE9">
      <w:pPr>
        <w:pStyle w:val="5"/>
        <w:numPr>
          <w:ilvl w:val="0"/>
          <w:numId w:val="11"/>
        </w:numPr>
        <w:rPr>
          <w:b w:val="0"/>
          <w:bCs w:val="0"/>
        </w:rPr>
      </w:pPr>
      <w:r w:rsidRPr="00E040DE">
        <w:rPr>
          <w:b w:val="0"/>
          <w:bCs w:val="0"/>
        </w:rPr>
        <w:t>Классификация рекламы по типу стратегии на разных рынках сбыта</w:t>
      </w:r>
    </w:p>
    <w:p w14:paraId="762F9A77" w14:textId="77777777" w:rsidR="00992CB7" w:rsidRPr="00E040DE" w:rsidRDefault="00992CB7" w:rsidP="004E0FE9">
      <w:pPr>
        <w:pStyle w:val="5"/>
        <w:numPr>
          <w:ilvl w:val="0"/>
          <w:numId w:val="11"/>
        </w:numPr>
        <w:rPr>
          <w:b w:val="0"/>
          <w:bCs w:val="0"/>
        </w:rPr>
      </w:pPr>
      <w:r w:rsidRPr="00E040DE">
        <w:rPr>
          <w:b w:val="0"/>
          <w:bCs w:val="0"/>
        </w:rPr>
        <w:t>Классификация рекламы по каналам распространения</w:t>
      </w:r>
    </w:p>
    <w:p w14:paraId="1B45C842" w14:textId="77777777" w:rsidR="00992CB7" w:rsidRPr="00E040DE" w:rsidRDefault="00992CB7" w:rsidP="004E0FE9">
      <w:pPr>
        <w:pStyle w:val="5"/>
        <w:numPr>
          <w:ilvl w:val="0"/>
          <w:numId w:val="11"/>
        </w:numPr>
        <w:rPr>
          <w:b w:val="0"/>
          <w:bCs w:val="0"/>
        </w:rPr>
      </w:pPr>
      <w:r w:rsidRPr="00E040DE">
        <w:rPr>
          <w:b w:val="0"/>
          <w:bCs w:val="0"/>
        </w:rPr>
        <w:t>Классификация по средствам, расходуемым на рекламу, превентивная реклама</w:t>
      </w:r>
    </w:p>
    <w:p w14:paraId="5F205DB9" w14:textId="77777777" w:rsidR="00992CB7" w:rsidRPr="00E040DE" w:rsidRDefault="00992CB7" w:rsidP="004E0FE9">
      <w:pPr>
        <w:pStyle w:val="5"/>
        <w:numPr>
          <w:ilvl w:val="0"/>
          <w:numId w:val="11"/>
        </w:numPr>
        <w:rPr>
          <w:b w:val="0"/>
          <w:bCs w:val="0"/>
        </w:rPr>
      </w:pPr>
      <w:r w:rsidRPr="00E040DE">
        <w:rPr>
          <w:b w:val="0"/>
          <w:bCs w:val="0"/>
        </w:rPr>
        <w:t>Понятие ATL и BTL маркетинговых коммуникаций, их цели и задачи</w:t>
      </w:r>
    </w:p>
    <w:p w14:paraId="2EAC225A" w14:textId="77777777" w:rsidR="00992CB7" w:rsidRPr="00E040DE" w:rsidRDefault="00992CB7" w:rsidP="004E0FE9">
      <w:pPr>
        <w:pStyle w:val="5"/>
        <w:numPr>
          <w:ilvl w:val="0"/>
          <w:numId w:val="11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Основные элементы средств рекламы и требования, предъявляемые к ним. </w:t>
      </w:r>
    </w:p>
    <w:p w14:paraId="32BB8550" w14:textId="77777777" w:rsidR="00992CB7" w:rsidRPr="00E040DE" w:rsidRDefault="00992CB7" w:rsidP="004E0FE9">
      <w:pPr>
        <w:pStyle w:val="5"/>
        <w:numPr>
          <w:ilvl w:val="0"/>
          <w:numId w:val="11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Понятие Целевой аудитории, цель ее поиска. </w:t>
      </w:r>
    </w:p>
    <w:p w14:paraId="245FDADA" w14:textId="77777777" w:rsidR="00992CB7" w:rsidRPr="00E040DE" w:rsidRDefault="00992CB7" w:rsidP="004E0FE9">
      <w:pPr>
        <w:pStyle w:val="5"/>
        <w:numPr>
          <w:ilvl w:val="0"/>
          <w:numId w:val="11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Характеристики ЦА: демографические данные, геоданные, психографика и </w:t>
      </w:r>
      <w:r w:rsidRPr="00E040DE">
        <w:rPr>
          <w:b w:val="0"/>
          <w:bCs w:val="0"/>
        </w:rPr>
        <w:lastRenderedPageBreak/>
        <w:t xml:space="preserve">поведенческие характеристики. </w:t>
      </w:r>
    </w:p>
    <w:p w14:paraId="30F4DAB5" w14:textId="77777777" w:rsidR="00992CB7" w:rsidRPr="00E040DE" w:rsidRDefault="00992CB7" w:rsidP="004E0FE9">
      <w:pPr>
        <w:pStyle w:val="5"/>
        <w:numPr>
          <w:ilvl w:val="0"/>
          <w:numId w:val="11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Сегментирование ЦА. </w:t>
      </w:r>
    </w:p>
    <w:p w14:paraId="6AD82AF5" w14:textId="41C2040C" w:rsidR="00992CB7" w:rsidRPr="00E040DE" w:rsidRDefault="00992CB7" w:rsidP="004E0FE9">
      <w:pPr>
        <w:pStyle w:val="5"/>
        <w:numPr>
          <w:ilvl w:val="0"/>
          <w:numId w:val="11"/>
        </w:numPr>
        <w:rPr>
          <w:b w:val="0"/>
          <w:bCs w:val="0"/>
        </w:rPr>
      </w:pPr>
      <w:r w:rsidRPr="00E040DE">
        <w:rPr>
          <w:b w:val="0"/>
          <w:bCs w:val="0"/>
        </w:rPr>
        <w:t>Понятие портрета потребителя.</w:t>
      </w:r>
    </w:p>
    <w:p w14:paraId="4E0EF922" w14:textId="45A76B1A" w:rsidR="00106C71" w:rsidRPr="00E040DE" w:rsidRDefault="00106C71" w:rsidP="003953BB">
      <w:pPr>
        <w:pStyle w:val="5"/>
        <w:ind w:left="0"/>
      </w:pPr>
      <w:r w:rsidRPr="00E040DE">
        <w:t>Сдача</w:t>
      </w:r>
      <w:r w:rsidR="003430C6" w:rsidRPr="00E040DE">
        <w:t>, защита</w:t>
      </w:r>
      <w:r w:rsidRPr="00E040DE">
        <w:t xml:space="preserve"> презентации разработки рекламного продукта.</w:t>
      </w:r>
    </w:p>
    <w:p w14:paraId="3CFF8FC9" w14:textId="7771528E" w:rsidR="00106C71" w:rsidRPr="00E040DE" w:rsidRDefault="00106C71" w:rsidP="003953BB">
      <w:pPr>
        <w:pStyle w:val="5"/>
        <w:ind w:left="0"/>
        <w:rPr>
          <w:b w:val="0"/>
          <w:bCs w:val="0"/>
        </w:rPr>
      </w:pPr>
      <w:r w:rsidRPr="00E040DE">
        <w:t xml:space="preserve">Сдача рекламных объявлений с использованием формулы </w:t>
      </w:r>
      <w:r w:rsidRPr="00E040DE">
        <w:rPr>
          <w:lang w:val="en-US"/>
        </w:rPr>
        <w:t>AIDA</w:t>
      </w:r>
      <w:r w:rsidRPr="00E040DE">
        <w:t xml:space="preserve"> </w:t>
      </w:r>
      <w:r w:rsidRPr="00E040DE">
        <w:rPr>
          <w:b w:val="0"/>
          <w:bCs w:val="0"/>
        </w:rPr>
        <w:t>(не менее 5 шт)</w:t>
      </w:r>
      <w:r w:rsidR="007B7698" w:rsidRPr="00E040DE">
        <w:rPr>
          <w:b w:val="0"/>
          <w:bCs w:val="0"/>
        </w:rPr>
        <w:t>.</w:t>
      </w:r>
    </w:p>
    <w:p w14:paraId="2C9B04E8" w14:textId="2AB77F60" w:rsidR="007B7698" w:rsidRPr="00E040DE" w:rsidRDefault="00250DB2" w:rsidP="003953BB">
      <w:pPr>
        <w:pStyle w:val="5"/>
        <w:ind w:left="0"/>
      </w:pPr>
      <w:r w:rsidRPr="00E040DE">
        <w:t>Заполнить бриф (пример)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077"/>
        <w:gridCol w:w="2690"/>
      </w:tblGrid>
      <w:tr w:rsidR="00250DB2" w:rsidRPr="00E040DE" w14:paraId="69C39EF3" w14:textId="77777777" w:rsidTr="00250DB2">
        <w:tc>
          <w:tcPr>
            <w:tcW w:w="4077" w:type="dxa"/>
          </w:tcPr>
          <w:p w14:paraId="65587711" w14:textId="175C6D3B" w:rsidR="00250DB2" w:rsidRPr="00E040DE" w:rsidRDefault="00250DB2" w:rsidP="003953BB">
            <w:pPr>
              <w:pStyle w:val="5"/>
              <w:ind w:left="0"/>
            </w:pPr>
            <w:r w:rsidRPr="00E040DE">
              <w:t>Клиент</w:t>
            </w:r>
          </w:p>
        </w:tc>
        <w:tc>
          <w:tcPr>
            <w:tcW w:w="2690" w:type="dxa"/>
          </w:tcPr>
          <w:p w14:paraId="0DDCBF37" w14:textId="77777777" w:rsidR="00250DB2" w:rsidRPr="00E040DE" w:rsidRDefault="00250DB2" w:rsidP="003953BB">
            <w:pPr>
              <w:pStyle w:val="5"/>
              <w:ind w:left="0"/>
            </w:pPr>
          </w:p>
        </w:tc>
      </w:tr>
      <w:tr w:rsidR="00250DB2" w:rsidRPr="00E040DE" w14:paraId="61F07FE1" w14:textId="77777777" w:rsidTr="00250DB2">
        <w:tc>
          <w:tcPr>
            <w:tcW w:w="4077" w:type="dxa"/>
          </w:tcPr>
          <w:p w14:paraId="10B5C265" w14:textId="2D34C4F0" w:rsidR="00250DB2" w:rsidRPr="00E040DE" w:rsidRDefault="00250DB2" w:rsidP="003953BB">
            <w:pPr>
              <w:pStyle w:val="5"/>
              <w:ind w:left="0"/>
            </w:pPr>
            <w:r w:rsidRPr="00E040DE">
              <w:t>Целевая аудитория</w:t>
            </w:r>
          </w:p>
        </w:tc>
        <w:tc>
          <w:tcPr>
            <w:tcW w:w="2690" w:type="dxa"/>
          </w:tcPr>
          <w:p w14:paraId="27EF68AC" w14:textId="77777777" w:rsidR="00250DB2" w:rsidRPr="00E040DE" w:rsidRDefault="00250DB2" w:rsidP="003953BB">
            <w:pPr>
              <w:pStyle w:val="5"/>
              <w:ind w:left="0"/>
            </w:pPr>
          </w:p>
        </w:tc>
      </w:tr>
      <w:tr w:rsidR="00250DB2" w:rsidRPr="00E040DE" w14:paraId="252D3EF4" w14:textId="77777777" w:rsidTr="00250DB2">
        <w:tc>
          <w:tcPr>
            <w:tcW w:w="4077" w:type="dxa"/>
          </w:tcPr>
          <w:p w14:paraId="6266D6BE" w14:textId="42E8933E" w:rsidR="00250DB2" w:rsidRPr="00E040DE" w:rsidRDefault="00250DB2" w:rsidP="003953BB">
            <w:pPr>
              <w:pStyle w:val="5"/>
              <w:ind w:left="0"/>
            </w:pPr>
            <w:r w:rsidRPr="00E040DE">
              <w:t>География</w:t>
            </w:r>
          </w:p>
        </w:tc>
        <w:tc>
          <w:tcPr>
            <w:tcW w:w="2690" w:type="dxa"/>
          </w:tcPr>
          <w:p w14:paraId="1E492878" w14:textId="77777777" w:rsidR="00250DB2" w:rsidRPr="00E040DE" w:rsidRDefault="00250DB2" w:rsidP="003953BB">
            <w:pPr>
              <w:pStyle w:val="5"/>
              <w:ind w:left="0"/>
            </w:pPr>
          </w:p>
        </w:tc>
      </w:tr>
      <w:tr w:rsidR="00250DB2" w:rsidRPr="00E040DE" w14:paraId="5002AE7B" w14:textId="77777777" w:rsidTr="00250DB2">
        <w:tc>
          <w:tcPr>
            <w:tcW w:w="4077" w:type="dxa"/>
          </w:tcPr>
          <w:p w14:paraId="53D4E7C9" w14:textId="682CF143" w:rsidR="00250DB2" w:rsidRPr="00E040DE" w:rsidRDefault="00250DB2" w:rsidP="003953BB">
            <w:pPr>
              <w:pStyle w:val="5"/>
              <w:ind w:left="0"/>
            </w:pPr>
            <w:r w:rsidRPr="00E040DE">
              <w:t>Период рекламной компании</w:t>
            </w:r>
          </w:p>
        </w:tc>
        <w:tc>
          <w:tcPr>
            <w:tcW w:w="2690" w:type="dxa"/>
          </w:tcPr>
          <w:p w14:paraId="29CCFF5C" w14:textId="77777777" w:rsidR="00250DB2" w:rsidRPr="00E040DE" w:rsidRDefault="00250DB2" w:rsidP="003953BB">
            <w:pPr>
              <w:pStyle w:val="5"/>
              <w:ind w:left="0"/>
            </w:pPr>
          </w:p>
        </w:tc>
      </w:tr>
      <w:tr w:rsidR="00250DB2" w:rsidRPr="00E040DE" w14:paraId="5E03816A" w14:textId="77777777" w:rsidTr="00250DB2">
        <w:tc>
          <w:tcPr>
            <w:tcW w:w="4077" w:type="dxa"/>
          </w:tcPr>
          <w:p w14:paraId="11EC8951" w14:textId="7633A0E5" w:rsidR="00250DB2" w:rsidRPr="00E040DE" w:rsidRDefault="00250DB2" w:rsidP="003953BB">
            <w:pPr>
              <w:pStyle w:val="5"/>
              <w:ind w:left="0"/>
            </w:pPr>
            <w:r w:rsidRPr="00E040DE">
              <w:t>Бюджет</w:t>
            </w:r>
          </w:p>
        </w:tc>
        <w:tc>
          <w:tcPr>
            <w:tcW w:w="2690" w:type="dxa"/>
          </w:tcPr>
          <w:p w14:paraId="3A5C99BB" w14:textId="77777777" w:rsidR="00250DB2" w:rsidRPr="00E040DE" w:rsidRDefault="00250DB2" w:rsidP="003953BB">
            <w:pPr>
              <w:pStyle w:val="5"/>
              <w:ind w:left="0"/>
            </w:pPr>
          </w:p>
        </w:tc>
      </w:tr>
      <w:tr w:rsidR="00250DB2" w:rsidRPr="00E040DE" w14:paraId="3F332D53" w14:textId="77777777" w:rsidTr="00250DB2">
        <w:tc>
          <w:tcPr>
            <w:tcW w:w="4077" w:type="dxa"/>
          </w:tcPr>
          <w:p w14:paraId="4788A93B" w14:textId="6C6920D5" w:rsidR="00250DB2" w:rsidRPr="00E040DE" w:rsidRDefault="00250DB2" w:rsidP="003953BB">
            <w:pPr>
              <w:pStyle w:val="5"/>
              <w:ind w:left="0"/>
            </w:pPr>
            <w:r w:rsidRPr="00E040DE">
              <w:t>Основная цель</w:t>
            </w:r>
          </w:p>
        </w:tc>
        <w:tc>
          <w:tcPr>
            <w:tcW w:w="2690" w:type="dxa"/>
          </w:tcPr>
          <w:p w14:paraId="60D12196" w14:textId="77777777" w:rsidR="00250DB2" w:rsidRPr="00E040DE" w:rsidRDefault="00250DB2" w:rsidP="003953BB">
            <w:pPr>
              <w:pStyle w:val="5"/>
              <w:ind w:left="0"/>
            </w:pPr>
          </w:p>
        </w:tc>
      </w:tr>
      <w:tr w:rsidR="00250DB2" w:rsidRPr="00E040DE" w14:paraId="75F26C67" w14:textId="77777777" w:rsidTr="00250DB2">
        <w:tc>
          <w:tcPr>
            <w:tcW w:w="4077" w:type="dxa"/>
          </w:tcPr>
          <w:p w14:paraId="295EA996" w14:textId="28378BE1" w:rsidR="00250DB2" w:rsidRPr="00E040DE" w:rsidRDefault="00250DB2" w:rsidP="003953BB">
            <w:pPr>
              <w:pStyle w:val="5"/>
              <w:ind w:left="0"/>
            </w:pPr>
            <w:r w:rsidRPr="00E040DE">
              <w:t>Каналы сбыта</w:t>
            </w:r>
          </w:p>
        </w:tc>
        <w:tc>
          <w:tcPr>
            <w:tcW w:w="2690" w:type="dxa"/>
          </w:tcPr>
          <w:p w14:paraId="2F9CB091" w14:textId="77777777" w:rsidR="00250DB2" w:rsidRPr="00E040DE" w:rsidRDefault="00250DB2" w:rsidP="003953BB">
            <w:pPr>
              <w:pStyle w:val="5"/>
              <w:ind w:left="0"/>
            </w:pPr>
          </w:p>
        </w:tc>
      </w:tr>
    </w:tbl>
    <w:p w14:paraId="138F206B" w14:textId="77777777" w:rsidR="00250DB2" w:rsidRPr="00E040DE" w:rsidRDefault="00250DB2" w:rsidP="003953BB">
      <w:pPr>
        <w:pStyle w:val="5"/>
        <w:ind w:left="0"/>
      </w:pPr>
    </w:p>
    <w:p w14:paraId="5227D188" w14:textId="7A7DFAE4" w:rsidR="00081254" w:rsidRPr="00E040DE" w:rsidRDefault="00081254" w:rsidP="003953BB">
      <w:pPr>
        <w:pStyle w:val="5"/>
        <w:ind w:left="0"/>
        <w:rPr>
          <w:b w:val="0"/>
          <w:bCs w:val="0"/>
        </w:rPr>
      </w:pPr>
      <w:r w:rsidRPr="00E040DE">
        <w:t>Критерии</w:t>
      </w:r>
      <w:r w:rsidRPr="00E040DE">
        <w:rPr>
          <w:spacing w:val="-5"/>
        </w:rPr>
        <w:t xml:space="preserve"> </w:t>
      </w:r>
      <w:r w:rsidRPr="00E040DE">
        <w:t>оценивания:</w:t>
      </w:r>
    </w:p>
    <w:bookmarkEnd w:id="7"/>
    <w:p w14:paraId="1BB31A4D" w14:textId="77777777" w:rsidR="001064EA" w:rsidRPr="00E040DE" w:rsidRDefault="001064EA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rPr>
          <w:bCs/>
          <w:iCs/>
          <w:szCs w:val="22"/>
        </w:rPr>
      </w:pPr>
      <w:r w:rsidRPr="00E040DE">
        <w:rPr>
          <w:bCs/>
          <w:iCs/>
          <w:szCs w:val="22"/>
        </w:rPr>
        <w:t>«Отлично» ставится, если дан полный, развёрнутый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чёткая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чёткие, конкретные ответы, показывая умение выделять существенные и несущественные моменты материала.</w:t>
      </w:r>
    </w:p>
    <w:p w14:paraId="4104BC7C" w14:textId="77777777" w:rsidR="001064EA" w:rsidRPr="00E040DE" w:rsidRDefault="001064EA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rPr>
          <w:bCs/>
          <w:iCs/>
          <w:szCs w:val="22"/>
        </w:rPr>
      </w:pPr>
      <w:r w:rsidRPr="00E040DE">
        <w:rPr>
          <w:bCs/>
          <w:iCs/>
          <w:szCs w:val="22"/>
        </w:rPr>
        <w:t xml:space="preserve">«Хорошо» ставится, если дан полный, развёрнутый ответ на поставленный вопрос, показано умение выделять существенные и несущественные моменты материала; ответ чётко структурирован, выстроен в логической последовательности, изложен технически грамотным языком, однако были допущены неточности в определении понятий, терминов и др. </w:t>
      </w:r>
    </w:p>
    <w:p w14:paraId="6DBFC9F2" w14:textId="77777777" w:rsidR="001064EA" w:rsidRPr="00E040DE" w:rsidRDefault="001064EA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rPr>
          <w:bCs/>
          <w:iCs/>
          <w:szCs w:val="22"/>
        </w:rPr>
      </w:pPr>
      <w:r w:rsidRPr="00E040DE">
        <w:rPr>
          <w:bCs/>
          <w:iCs/>
          <w:szCs w:val="22"/>
        </w:rPr>
        <w:t xml:space="preserve">«Удовлетворительно»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57FDDB5A" w14:textId="77777777" w:rsidR="001064EA" w:rsidRPr="00E040DE" w:rsidRDefault="001064EA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rPr>
          <w:bCs/>
          <w:iCs/>
          <w:szCs w:val="22"/>
        </w:rPr>
      </w:pPr>
      <w:r w:rsidRPr="00E040DE">
        <w:rPr>
          <w:bCs/>
          <w:iCs/>
          <w:szCs w:val="22"/>
        </w:rPr>
        <w:t>«Неудовлетворительно»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2F47FF0E" w14:textId="63A04878" w:rsidR="001717CF" w:rsidRPr="00E040DE" w:rsidRDefault="001717CF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rPr>
          <w:b/>
          <w:iCs/>
          <w:szCs w:val="22"/>
        </w:rPr>
      </w:pPr>
      <w:r w:rsidRPr="00E040DE">
        <w:rPr>
          <w:b/>
          <w:iCs/>
          <w:szCs w:val="22"/>
        </w:rPr>
        <w:t>Критерии оценивания презентации и объявлений:</w:t>
      </w:r>
    </w:p>
    <w:p w14:paraId="70F33F01" w14:textId="77777777" w:rsidR="001717CF" w:rsidRPr="00E040DE" w:rsidRDefault="001717CF" w:rsidP="004E0FE9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rPr>
          <w:b w:val="0"/>
          <w:bCs w:val="0"/>
        </w:rPr>
      </w:pPr>
      <w:r w:rsidRPr="00E040DE">
        <w:rPr>
          <w:b w:val="0"/>
          <w:bCs w:val="0"/>
        </w:rPr>
        <w:t>соответствие работы заявленной теме (0 - 15 баллов);</w:t>
      </w:r>
    </w:p>
    <w:p w14:paraId="3EC4F316" w14:textId="77777777" w:rsidR="001717CF" w:rsidRPr="00E040DE" w:rsidRDefault="001717CF" w:rsidP="004E0FE9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rPr>
          <w:b w:val="0"/>
          <w:bCs w:val="0"/>
        </w:rPr>
      </w:pPr>
      <w:r w:rsidRPr="00E040DE">
        <w:rPr>
          <w:b w:val="0"/>
          <w:bCs w:val="0"/>
        </w:rPr>
        <w:t>творческий потенциал (0 - 15 баллов): оригинальность замысла, идеи, новизна, творческий подход;</w:t>
      </w:r>
    </w:p>
    <w:p w14:paraId="24AE7839" w14:textId="2EE2140C" w:rsidR="001717CF" w:rsidRPr="00E040DE" w:rsidRDefault="001717CF" w:rsidP="004E0FE9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rPr>
          <w:b w:val="0"/>
          <w:bCs w:val="0"/>
        </w:rPr>
      </w:pPr>
      <w:r w:rsidRPr="00E040DE">
        <w:rPr>
          <w:b w:val="0"/>
          <w:bCs w:val="0"/>
        </w:rPr>
        <w:t>композиционное построение (0 - 15 баллов): взаимосвязь деталей, ритм, цельность восприятия работы, ее законченность;</w:t>
      </w:r>
    </w:p>
    <w:p w14:paraId="5446E564" w14:textId="3EA42B78" w:rsidR="001717CF" w:rsidRPr="00E040DE" w:rsidRDefault="001717CF" w:rsidP="004E0FE9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rPr>
          <w:b w:val="0"/>
          <w:bCs w:val="0"/>
        </w:rPr>
      </w:pPr>
      <w:r w:rsidRPr="00E040DE">
        <w:rPr>
          <w:b w:val="0"/>
          <w:bCs w:val="0"/>
        </w:rPr>
        <w:t>выразительность композиции (0 - 15 баллов): яркость,</w:t>
      </w:r>
      <w:r w:rsidRPr="00E040DE">
        <w:t xml:space="preserve"> </w:t>
      </w:r>
      <w:r w:rsidRPr="00E040DE">
        <w:rPr>
          <w:b w:val="0"/>
          <w:bCs w:val="0"/>
        </w:rPr>
        <w:t>наглядность, движение;</w:t>
      </w:r>
    </w:p>
    <w:p w14:paraId="3EDB207E" w14:textId="072ABD94" w:rsidR="001717CF" w:rsidRPr="00E040DE" w:rsidRDefault="001717CF" w:rsidP="004E0FE9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rPr>
          <w:b w:val="0"/>
          <w:bCs w:val="0"/>
        </w:rPr>
      </w:pPr>
      <w:r w:rsidRPr="00E040DE">
        <w:rPr>
          <w:b w:val="0"/>
          <w:bCs w:val="0"/>
        </w:rPr>
        <w:t xml:space="preserve">техническое исполнение (0 - 15 баллов): умение пользоваться </w:t>
      </w:r>
      <w:r w:rsidR="00D16F34" w:rsidRPr="00E040DE">
        <w:rPr>
          <w:b w:val="0"/>
          <w:bCs w:val="0"/>
        </w:rPr>
        <w:t>различными программами, спецэффектами (наложение музыки, переходы, смена кадра)</w:t>
      </w:r>
    </w:p>
    <w:p w14:paraId="777A6294" w14:textId="77777777" w:rsidR="001717CF" w:rsidRPr="00E040DE" w:rsidRDefault="001717CF" w:rsidP="004E0FE9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rPr>
          <w:b w:val="0"/>
          <w:bCs w:val="0"/>
        </w:rPr>
      </w:pPr>
      <w:r w:rsidRPr="00E040DE">
        <w:rPr>
          <w:b w:val="0"/>
          <w:bCs w:val="0"/>
        </w:rPr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2D24BBAE" w14:textId="77777777" w:rsidR="001717CF" w:rsidRPr="00E040DE" w:rsidRDefault="001717CF" w:rsidP="004E0FE9">
      <w:pPr>
        <w:pStyle w:val="5"/>
        <w:numPr>
          <w:ilvl w:val="0"/>
          <w:numId w:val="5"/>
        </w:numPr>
        <w:tabs>
          <w:tab w:val="left" w:pos="993"/>
        </w:tabs>
        <w:ind w:left="0" w:firstLine="709"/>
        <w:rPr>
          <w:b w:val="0"/>
          <w:bCs w:val="0"/>
        </w:rPr>
      </w:pPr>
      <w:r w:rsidRPr="00E040DE">
        <w:rPr>
          <w:b w:val="0"/>
          <w:bCs w:val="0"/>
        </w:rPr>
        <w:t>речевая грамотность (0 - 10 баллов): умение ясно и грамотно выражать свои мысли.</w:t>
      </w:r>
    </w:p>
    <w:p w14:paraId="7540DC0C" w14:textId="77777777" w:rsidR="001717CF" w:rsidRPr="00E040DE" w:rsidRDefault="001717CF" w:rsidP="001717CF">
      <w:pPr>
        <w:rPr>
          <w:b/>
          <w:bCs/>
          <w:sz w:val="24"/>
          <w:szCs w:val="24"/>
          <w:lang w:eastAsia="ru-RU"/>
        </w:rPr>
      </w:pPr>
      <w:r w:rsidRPr="00E040DE">
        <w:rPr>
          <w:b/>
          <w:bCs/>
          <w:sz w:val="24"/>
          <w:szCs w:val="24"/>
          <w:lang w:eastAsia="ru-RU"/>
        </w:rPr>
        <w:t>Отлично: 100-80 баллов</w:t>
      </w:r>
    </w:p>
    <w:p w14:paraId="5446B065" w14:textId="77777777" w:rsidR="001717CF" w:rsidRPr="00E040DE" w:rsidRDefault="001717CF" w:rsidP="001717CF">
      <w:pPr>
        <w:rPr>
          <w:b/>
          <w:bCs/>
          <w:sz w:val="24"/>
          <w:szCs w:val="24"/>
          <w:lang w:eastAsia="ru-RU"/>
        </w:rPr>
      </w:pPr>
      <w:r w:rsidRPr="00E040DE">
        <w:rPr>
          <w:b/>
          <w:bCs/>
          <w:sz w:val="24"/>
          <w:szCs w:val="24"/>
          <w:lang w:eastAsia="ru-RU"/>
        </w:rPr>
        <w:t>Хорошо:79-70 баллов</w:t>
      </w:r>
    </w:p>
    <w:p w14:paraId="36E9EC3B" w14:textId="77777777" w:rsidR="001717CF" w:rsidRPr="00E040DE" w:rsidRDefault="001717CF" w:rsidP="001717CF">
      <w:pPr>
        <w:rPr>
          <w:b/>
          <w:bCs/>
          <w:sz w:val="24"/>
          <w:szCs w:val="24"/>
          <w:lang w:eastAsia="ru-RU"/>
        </w:rPr>
      </w:pPr>
      <w:r w:rsidRPr="00E040DE">
        <w:rPr>
          <w:b/>
          <w:bCs/>
          <w:sz w:val="24"/>
          <w:szCs w:val="24"/>
          <w:lang w:eastAsia="ru-RU"/>
        </w:rPr>
        <w:t>Удовлетворительно:69-50</w:t>
      </w:r>
    </w:p>
    <w:p w14:paraId="47186F98" w14:textId="77777777" w:rsidR="001717CF" w:rsidRPr="00E040DE" w:rsidRDefault="001717CF" w:rsidP="001717CF">
      <w:pPr>
        <w:rPr>
          <w:b/>
          <w:bCs/>
          <w:sz w:val="24"/>
          <w:szCs w:val="24"/>
          <w:lang w:eastAsia="ru-RU"/>
        </w:rPr>
      </w:pPr>
      <w:r w:rsidRPr="00E040DE">
        <w:rPr>
          <w:b/>
          <w:bCs/>
          <w:sz w:val="24"/>
          <w:szCs w:val="24"/>
          <w:lang w:eastAsia="ru-RU"/>
        </w:rPr>
        <w:lastRenderedPageBreak/>
        <w:t>Неудовлетворительно:49 и ниже</w:t>
      </w:r>
    </w:p>
    <w:p w14:paraId="2B82ABA2" w14:textId="77777777" w:rsidR="001717CF" w:rsidRPr="00E040DE" w:rsidRDefault="001717CF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rPr>
          <w:b/>
        </w:rPr>
      </w:pPr>
    </w:p>
    <w:p w14:paraId="182419DC" w14:textId="4050BBE8" w:rsidR="008B79A2" w:rsidRPr="00E040DE" w:rsidRDefault="000F28FB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rPr>
          <w:b/>
        </w:rPr>
      </w:pPr>
      <w:r w:rsidRPr="00E040DE">
        <w:rPr>
          <w:b/>
        </w:rPr>
        <w:t xml:space="preserve">Раздел 3 Рекламный рынок его структура и содержание (темы 3.1-3.3) </w:t>
      </w:r>
      <w:r w:rsidR="008B79A2" w:rsidRPr="00E040DE">
        <w:t>(</w:t>
      </w:r>
      <w:r w:rsidR="004C4C5F" w:rsidRPr="00E040DE">
        <w:t>ОК1-ОК</w:t>
      </w:r>
      <w:r w:rsidR="00F32383" w:rsidRPr="00E040DE">
        <w:t>9</w:t>
      </w:r>
      <w:r w:rsidR="004C4C5F" w:rsidRPr="00E040DE">
        <w:t>; ПК</w:t>
      </w:r>
      <w:r w:rsidR="00F32383" w:rsidRPr="00E040DE">
        <w:t>1</w:t>
      </w:r>
      <w:r w:rsidR="004C4C5F" w:rsidRPr="00E040DE">
        <w:t>.1, ПК</w:t>
      </w:r>
      <w:r w:rsidR="00F32383" w:rsidRPr="00E040DE">
        <w:t>5</w:t>
      </w:r>
      <w:r w:rsidR="004C4C5F" w:rsidRPr="00E040DE">
        <w:t>.</w:t>
      </w:r>
      <w:r w:rsidR="00F32383" w:rsidRPr="00E040DE">
        <w:t>3, ПК 5.4</w:t>
      </w:r>
      <w:r w:rsidR="008B79A2" w:rsidRPr="00E040DE">
        <w:t>)</w:t>
      </w:r>
    </w:p>
    <w:p w14:paraId="2971F017" w14:textId="2FB8BAA7" w:rsidR="00270E94" w:rsidRPr="00E040DE" w:rsidRDefault="00270E94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</w:pPr>
      <w:r w:rsidRPr="00E040DE">
        <w:rPr>
          <w:b/>
        </w:rPr>
        <w:t xml:space="preserve">Форма: </w:t>
      </w:r>
      <w:r w:rsidR="00F43720" w:rsidRPr="00E040DE">
        <w:rPr>
          <w:bCs/>
        </w:rPr>
        <w:t>Устный опрос,</w:t>
      </w:r>
      <w:r w:rsidR="00F43720" w:rsidRPr="00E040DE">
        <w:rPr>
          <w:b/>
        </w:rPr>
        <w:t xml:space="preserve"> </w:t>
      </w:r>
      <w:r w:rsidR="00F43720" w:rsidRPr="00E040DE">
        <w:t>в</w:t>
      </w:r>
      <w:r w:rsidRPr="00E040DE">
        <w:t>ыполнение практических заданий.</w:t>
      </w:r>
    </w:p>
    <w:p w14:paraId="13145981" w14:textId="15AAC23D" w:rsidR="00270E94" w:rsidRPr="00E040DE" w:rsidRDefault="00F43720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rPr>
          <w:b/>
        </w:rPr>
      </w:pPr>
      <w:r w:rsidRPr="00E040DE">
        <w:rPr>
          <w:b/>
        </w:rPr>
        <w:t>Вопросы для контроля</w:t>
      </w:r>
      <w:r w:rsidR="00270E94" w:rsidRPr="00E040DE">
        <w:rPr>
          <w:b/>
        </w:rPr>
        <w:t xml:space="preserve">: </w:t>
      </w:r>
    </w:p>
    <w:p w14:paraId="612385AC" w14:textId="77777777" w:rsidR="007E23F7" w:rsidRPr="00E040DE" w:rsidRDefault="007E23F7" w:rsidP="004E0FE9">
      <w:pPr>
        <w:pStyle w:val="5"/>
        <w:numPr>
          <w:ilvl w:val="0"/>
          <w:numId w:val="12"/>
        </w:numPr>
        <w:rPr>
          <w:b w:val="0"/>
          <w:bCs w:val="0"/>
          <w:lang w:eastAsia="ru-RU"/>
        </w:rPr>
      </w:pPr>
      <w:bookmarkStart w:id="8" w:name="_Hlk159433339"/>
      <w:r w:rsidRPr="00E040DE">
        <w:rPr>
          <w:b w:val="0"/>
          <w:bCs w:val="0"/>
          <w:lang w:eastAsia="ru-RU"/>
        </w:rPr>
        <w:t xml:space="preserve">Рекламный рынок, субъекты рекламного рынка. </w:t>
      </w:r>
    </w:p>
    <w:p w14:paraId="46330055" w14:textId="25FFCB35" w:rsidR="007E23F7" w:rsidRPr="00E040DE" w:rsidRDefault="007E23F7" w:rsidP="004E0FE9">
      <w:pPr>
        <w:pStyle w:val="5"/>
        <w:numPr>
          <w:ilvl w:val="0"/>
          <w:numId w:val="12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>Особенности современного рекламного рынка.</w:t>
      </w:r>
    </w:p>
    <w:p w14:paraId="6D5D4A2A" w14:textId="77777777" w:rsidR="007E23F7" w:rsidRPr="00E040DE" w:rsidRDefault="007E23F7" w:rsidP="004E0FE9">
      <w:pPr>
        <w:pStyle w:val="5"/>
        <w:numPr>
          <w:ilvl w:val="0"/>
          <w:numId w:val="12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 xml:space="preserve">Рекламные службы на предприятии, их функции. </w:t>
      </w:r>
    </w:p>
    <w:p w14:paraId="66EBE78F" w14:textId="2ACBF406" w:rsidR="007E23F7" w:rsidRPr="00E040DE" w:rsidRDefault="007E23F7" w:rsidP="004E0FE9">
      <w:pPr>
        <w:pStyle w:val="5"/>
        <w:numPr>
          <w:ilvl w:val="0"/>
          <w:numId w:val="12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>Способы построения рекламных служб.</w:t>
      </w:r>
    </w:p>
    <w:p w14:paraId="42D61199" w14:textId="77777777" w:rsidR="007E23F7" w:rsidRPr="00E040DE" w:rsidRDefault="007E23F7" w:rsidP="004E0FE9">
      <w:pPr>
        <w:pStyle w:val="5"/>
        <w:numPr>
          <w:ilvl w:val="0"/>
          <w:numId w:val="12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 xml:space="preserve">Понятие рекламного агентства. </w:t>
      </w:r>
    </w:p>
    <w:p w14:paraId="1265D6E9" w14:textId="7DAFD2FA" w:rsidR="007E23F7" w:rsidRPr="00E040DE" w:rsidRDefault="007E23F7" w:rsidP="004E0FE9">
      <w:pPr>
        <w:pStyle w:val="5"/>
        <w:numPr>
          <w:ilvl w:val="0"/>
          <w:numId w:val="12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>Функции и задачи рекламного агентства</w:t>
      </w:r>
    </w:p>
    <w:p w14:paraId="187865BD" w14:textId="77777777" w:rsidR="007E23F7" w:rsidRPr="00E040DE" w:rsidRDefault="007E23F7" w:rsidP="004E0FE9">
      <w:pPr>
        <w:pStyle w:val="5"/>
        <w:numPr>
          <w:ilvl w:val="0"/>
          <w:numId w:val="12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>Классификация РА по функционалу и по сфере деятельности</w:t>
      </w:r>
    </w:p>
    <w:p w14:paraId="5DE3B017" w14:textId="77777777" w:rsidR="007E23F7" w:rsidRPr="00E040DE" w:rsidRDefault="007E23F7" w:rsidP="004E0FE9">
      <w:pPr>
        <w:pStyle w:val="5"/>
        <w:numPr>
          <w:ilvl w:val="0"/>
          <w:numId w:val="12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>Агентства полного цикла и их особенности</w:t>
      </w:r>
    </w:p>
    <w:p w14:paraId="02E7578C" w14:textId="77777777" w:rsidR="007E23F7" w:rsidRPr="00E040DE" w:rsidRDefault="007E23F7" w:rsidP="004E0FE9">
      <w:pPr>
        <w:pStyle w:val="5"/>
        <w:numPr>
          <w:ilvl w:val="0"/>
          <w:numId w:val="12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>Media Independents агентства и их особенности</w:t>
      </w:r>
    </w:p>
    <w:p w14:paraId="00164CA3" w14:textId="77777777" w:rsidR="007E23F7" w:rsidRPr="00E040DE" w:rsidRDefault="007E23F7" w:rsidP="004E0FE9">
      <w:pPr>
        <w:pStyle w:val="5"/>
        <w:numPr>
          <w:ilvl w:val="0"/>
          <w:numId w:val="12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>Агентства «a la carte» и их особенности</w:t>
      </w:r>
    </w:p>
    <w:p w14:paraId="7286B439" w14:textId="77777777" w:rsidR="007E23F7" w:rsidRPr="00E040DE" w:rsidRDefault="007E23F7" w:rsidP="004E0FE9">
      <w:pPr>
        <w:pStyle w:val="5"/>
        <w:numPr>
          <w:ilvl w:val="0"/>
          <w:numId w:val="12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>New Product development агентства и их особенности</w:t>
      </w:r>
    </w:p>
    <w:p w14:paraId="34BCE996" w14:textId="77777777" w:rsidR="007E23F7" w:rsidRPr="00E040DE" w:rsidRDefault="007E23F7" w:rsidP="004E0FE9">
      <w:pPr>
        <w:pStyle w:val="5"/>
        <w:numPr>
          <w:ilvl w:val="0"/>
          <w:numId w:val="12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>Креативные агентства и их особенности</w:t>
      </w:r>
    </w:p>
    <w:p w14:paraId="4E59E433" w14:textId="77777777" w:rsidR="007E23F7" w:rsidRPr="00E040DE" w:rsidRDefault="007E23F7" w:rsidP="004E0FE9">
      <w:pPr>
        <w:pStyle w:val="5"/>
        <w:numPr>
          <w:ilvl w:val="0"/>
          <w:numId w:val="12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>Агентства прямого отклика и их особенности</w:t>
      </w:r>
    </w:p>
    <w:p w14:paraId="69946805" w14:textId="77777777" w:rsidR="007E23F7" w:rsidRPr="00E040DE" w:rsidRDefault="007E23F7" w:rsidP="004E0FE9">
      <w:pPr>
        <w:pStyle w:val="5"/>
        <w:numPr>
          <w:ilvl w:val="0"/>
          <w:numId w:val="12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>Sales Promotion агентства и их особенности</w:t>
      </w:r>
    </w:p>
    <w:p w14:paraId="7D676C71" w14:textId="77777777" w:rsidR="007E23F7" w:rsidRPr="00E040DE" w:rsidRDefault="007E23F7" w:rsidP="004E0FE9">
      <w:pPr>
        <w:pStyle w:val="5"/>
        <w:numPr>
          <w:ilvl w:val="0"/>
          <w:numId w:val="12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>Медиабаинговые агентства и их особенности</w:t>
      </w:r>
    </w:p>
    <w:p w14:paraId="22EC8E7B" w14:textId="6EA203C9" w:rsidR="007E23F7" w:rsidRPr="00E040DE" w:rsidRDefault="007E23F7" w:rsidP="004E0FE9">
      <w:pPr>
        <w:pStyle w:val="5"/>
        <w:numPr>
          <w:ilvl w:val="0"/>
          <w:numId w:val="12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>Понятие BTL-агентства их особенности</w:t>
      </w:r>
    </w:p>
    <w:p w14:paraId="589E0E78" w14:textId="69E39067" w:rsidR="007E23F7" w:rsidRPr="00E040DE" w:rsidRDefault="007E23F7" w:rsidP="004E0FE9">
      <w:pPr>
        <w:pStyle w:val="5"/>
        <w:numPr>
          <w:ilvl w:val="0"/>
          <w:numId w:val="12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>Цели и задачи BTL-агентств.</w:t>
      </w:r>
      <w:r w:rsidRPr="00E040DE">
        <w:t xml:space="preserve"> </w:t>
      </w:r>
      <w:r w:rsidRPr="00E040DE">
        <w:rPr>
          <w:b w:val="0"/>
          <w:bCs w:val="0"/>
          <w:lang w:eastAsia="ru-RU"/>
        </w:rPr>
        <w:t>Причины и история появления.</w:t>
      </w:r>
    </w:p>
    <w:p w14:paraId="4F79D6A2" w14:textId="429DF71F" w:rsidR="007E23F7" w:rsidRPr="00E040DE" w:rsidRDefault="007E23F7" w:rsidP="004E0FE9">
      <w:pPr>
        <w:pStyle w:val="5"/>
        <w:numPr>
          <w:ilvl w:val="0"/>
          <w:numId w:val="12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>Структура BTL-агентств. Инструменты BTL-рекламы.</w:t>
      </w:r>
    </w:p>
    <w:bookmarkEnd w:id="8"/>
    <w:p w14:paraId="5D524F47" w14:textId="400C86C5" w:rsidR="00044E30" w:rsidRPr="00E040DE" w:rsidRDefault="00044E30" w:rsidP="00911DFE">
      <w:pPr>
        <w:pStyle w:val="5"/>
        <w:ind w:left="0"/>
      </w:pPr>
      <w:r w:rsidRPr="00E040DE">
        <w:t>Критерии</w:t>
      </w:r>
      <w:r w:rsidRPr="00E040DE">
        <w:rPr>
          <w:spacing w:val="-5"/>
        </w:rPr>
        <w:t xml:space="preserve"> </w:t>
      </w:r>
      <w:r w:rsidRPr="00E040DE">
        <w:t>оценивания:</w:t>
      </w:r>
    </w:p>
    <w:p w14:paraId="0B4C444F" w14:textId="1E001406" w:rsidR="001064EA" w:rsidRPr="00E040DE" w:rsidRDefault="001064EA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</w:pPr>
      <w:r w:rsidRPr="00E040DE">
        <w:t>«Отлично» ставится, если дан полный, развёрнутый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чёткая структура, выстроенная в логической последовательности; ответ изложен грамотным языком; на возникшие вопросы преподавателя студент давал чёткие, конкретные ответы, показывая умение выделять существенные и несущественные моменты материала.</w:t>
      </w:r>
    </w:p>
    <w:p w14:paraId="07E55050" w14:textId="040CD9D7" w:rsidR="001064EA" w:rsidRPr="00E040DE" w:rsidRDefault="001064EA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</w:pPr>
      <w:r w:rsidRPr="00E040DE">
        <w:t xml:space="preserve">«Хорошо» ставится, если дан полный, развёрнутый ответ на поставленный вопрос, показано умение выделять существенные и несущественные моменты материала; ответ чётко структурирован, выстроен в логической последовательности, изложен грамотным языком, однако были допущены неточности в определении понятий, терминов и др. </w:t>
      </w:r>
    </w:p>
    <w:p w14:paraId="0346B6BA" w14:textId="77777777" w:rsidR="001064EA" w:rsidRPr="00E040DE" w:rsidRDefault="001064EA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</w:pPr>
      <w:r w:rsidRPr="00E040DE">
        <w:t xml:space="preserve">«Удовлетворительно»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26ABDABD" w14:textId="77777777" w:rsidR="001064EA" w:rsidRPr="00E040DE" w:rsidRDefault="001064EA" w:rsidP="001064E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rPr>
          <w:b/>
          <w:bCs/>
        </w:rPr>
      </w:pPr>
      <w:r w:rsidRPr="00E040DE">
        <w:t>«Неудовлетворительно»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</w:t>
      </w:r>
      <w:r w:rsidRPr="00E040DE">
        <w:rPr>
          <w:b/>
          <w:bCs/>
        </w:rPr>
        <w:t>.</w:t>
      </w:r>
    </w:p>
    <w:p w14:paraId="4159436C" w14:textId="444B01E4" w:rsidR="00767C15" w:rsidRPr="00E040DE" w:rsidRDefault="00767C15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rPr>
          <w:b/>
        </w:rPr>
      </w:pPr>
      <w:r w:rsidRPr="00E040DE">
        <w:rPr>
          <w:b/>
        </w:rPr>
        <w:t>Раздел 4 Рекламная деятельность (тема 4.1-4.4)</w:t>
      </w:r>
      <w:r w:rsidRPr="00E040DE">
        <w:t xml:space="preserve"> </w:t>
      </w:r>
      <w:r w:rsidRPr="00E040DE">
        <w:rPr>
          <w:bCs/>
        </w:rPr>
        <w:t>(ОК1-ОК9; ПК1.1, ПК 5.2, ПК5.3, ПК 5.4)</w:t>
      </w:r>
    </w:p>
    <w:p w14:paraId="127DFA2F" w14:textId="352AADC6" w:rsidR="00CA7129" w:rsidRPr="00E040DE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</w:pPr>
      <w:r w:rsidRPr="00E040DE">
        <w:rPr>
          <w:b/>
        </w:rPr>
        <w:t xml:space="preserve">Форма: </w:t>
      </w:r>
      <w:r w:rsidRPr="00E040DE">
        <w:rPr>
          <w:bCs/>
        </w:rPr>
        <w:t>Устный опрос,</w:t>
      </w:r>
      <w:r w:rsidRPr="00E040DE">
        <w:rPr>
          <w:b/>
        </w:rPr>
        <w:t xml:space="preserve"> </w:t>
      </w:r>
      <w:r w:rsidRPr="00E040DE">
        <w:t>выполнение практических заданий (упражнений) в программе.</w:t>
      </w:r>
    </w:p>
    <w:p w14:paraId="05F391AE" w14:textId="77777777" w:rsidR="00CA7129" w:rsidRPr="00E040DE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rPr>
          <w:b/>
        </w:rPr>
      </w:pPr>
      <w:r w:rsidRPr="00E040DE">
        <w:rPr>
          <w:b/>
        </w:rPr>
        <w:t xml:space="preserve">Вопросы для контроля: </w:t>
      </w:r>
    </w:p>
    <w:p w14:paraId="5B298278" w14:textId="77777777" w:rsidR="00767C15" w:rsidRPr="00E040DE" w:rsidRDefault="00767C15" w:rsidP="004E0FE9">
      <w:pPr>
        <w:pStyle w:val="5"/>
        <w:numPr>
          <w:ilvl w:val="0"/>
          <w:numId w:val="13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 xml:space="preserve">Основные этапы создания рекламного продукта. </w:t>
      </w:r>
    </w:p>
    <w:p w14:paraId="3F4389B6" w14:textId="77777777" w:rsidR="00767C15" w:rsidRPr="00E040DE" w:rsidRDefault="00767C15" w:rsidP="004E0FE9">
      <w:pPr>
        <w:pStyle w:val="5"/>
        <w:numPr>
          <w:ilvl w:val="0"/>
          <w:numId w:val="13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 xml:space="preserve">Планирование и рекламная стратегия. </w:t>
      </w:r>
    </w:p>
    <w:p w14:paraId="2DF1AC83" w14:textId="77777777" w:rsidR="00767C15" w:rsidRPr="00E040DE" w:rsidRDefault="00767C15" w:rsidP="004E0FE9">
      <w:pPr>
        <w:pStyle w:val="5"/>
        <w:numPr>
          <w:ilvl w:val="0"/>
          <w:numId w:val="13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 xml:space="preserve">Методы сбора информации на стадии планирования рекламной кампании. </w:t>
      </w:r>
    </w:p>
    <w:p w14:paraId="186145BC" w14:textId="77777777" w:rsidR="00767C15" w:rsidRPr="00E040DE" w:rsidRDefault="00767C15" w:rsidP="004E0FE9">
      <w:pPr>
        <w:pStyle w:val="5"/>
        <w:numPr>
          <w:ilvl w:val="0"/>
          <w:numId w:val="13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 xml:space="preserve">Разработка ведущей идеи рекламного продукта. </w:t>
      </w:r>
    </w:p>
    <w:p w14:paraId="7A56831F" w14:textId="77777777" w:rsidR="00767C15" w:rsidRPr="00E040DE" w:rsidRDefault="00767C15" w:rsidP="004E0FE9">
      <w:pPr>
        <w:pStyle w:val="5"/>
        <w:numPr>
          <w:ilvl w:val="0"/>
          <w:numId w:val="13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lastRenderedPageBreak/>
        <w:t xml:space="preserve">Дизайн и производство рекламного продукта. </w:t>
      </w:r>
    </w:p>
    <w:p w14:paraId="3A50000B" w14:textId="77777777" w:rsidR="00767C15" w:rsidRPr="00E040DE" w:rsidRDefault="00767C15" w:rsidP="004E0FE9">
      <w:pPr>
        <w:pStyle w:val="5"/>
        <w:numPr>
          <w:ilvl w:val="0"/>
          <w:numId w:val="13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 xml:space="preserve">Распространение рекламной продукции. </w:t>
      </w:r>
    </w:p>
    <w:p w14:paraId="4921EEA0" w14:textId="63F1477A" w:rsidR="00767C15" w:rsidRPr="00E040DE" w:rsidRDefault="00767C15" w:rsidP="004E0FE9">
      <w:pPr>
        <w:pStyle w:val="5"/>
        <w:numPr>
          <w:ilvl w:val="0"/>
          <w:numId w:val="13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>Сбор аналитики рекламного продукта.</w:t>
      </w:r>
    </w:p>
    <w:p w14:paraId="6C944383" w14:textId="77777777" w:rsidR="00767C15" w:rsidRPr="00E040DE" w:rsidRDefault="00767C15" w:rsidP="004E0FE9">
      <w:pPr>
        <w:pStyle w:val="5"/>
        <w:numPr>
          <w:ilvl w:val="0"/>
          <w:numId w:val="13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 xml:space="preserve">Понятие стимулирования сбыта. </w:t>
      </w:r>
    </w:p>
    <w:p w14:paraId="7BF46D27" w14:textId="77777777" w:rsidR="00767C15" w:rsidRPr="00E040DE" w:rsidRDefault="00767C15" w:rsidP="004E0FE9">
      <w:pPr>
        <w:pStyle w:val="5"/>
        <w:numPr>
          <w:ilvl w:val="0"/>
          <w:numId w:val="13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 xml:space="preserve">Ценовые методы стимулирования. </w:t>
      </w:r>
    </w:p>
    <w:p w14:paraId="7A552DDB" w14:textId="0EEED880" w:rsidR="00767C15" w:rsidRPr="00E040DE" w:rsidRDefault="00767C15" w:rsidP="004E0FE9">
      <w:pPr>
        <w:pStyle w:val="5"/>
        <w:numPr>
          <w:ilvl w:val="0"/>
          <w:numId w:val="13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>Неценовые методы стимулирования</w:t>
      </w:r>
    </w:p>
    <w:p w14:paraId="309D2045" w14:textId="4C53678C" w:rsidR="00767C15" w:rsidRPr="00E040DE" w:rsidRDefault="00767C15" w:rsidP="004E0FE9">
      <w:pPr>
        <w:pStyle w:val="5"/>
        <w:numPr>
          <w:ilvl w:val="0"/>
          <w:numId w:val="13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>Понятие POS-материалов. Функции POS-материалов. Классификация POS-материалов. Основные виды POS-материалов.</w:t>
      </w:r>
    </w:p>
    <w:p w14:paraId="5581C6EC" w14:textId="77777777" w:rsidR="00767C15" w:rsidRPr="00E040DE" w:rsidRDefault="00767C15" w:rsidP="004E0FE9">
      <w:pPr>
        <w:pStyle w:val="5"/>
        <w:numPr>
          <w:ilvl w:val="0"/>
          <w:numId w:val="13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 xml:space="preserve">Определение PR. Цели и задачи PR. </w:t>
      </w:r>
    </w:p>
    <w:p w14:paraId="3A6B8DB3" w14:textId="36B84026" w:rsidR="00767C15" w:rsidRPr="00E040DE" w:rsidRDefault="00767C15" w:rsidP="004E0FE9">
      <w:pPr>
        <w:pStyle w:val="5"/>
        <w:numPr>
          <w:ilvl w:val="0"/>
          <w:numId w:val="13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>Функции PR-отдела. Функции PR-специалиста</w:t>
      </w:r>
    </w:p>
    <w:p w14:paraId="75C3729F" w14:textId="35CC513C" w:rsidR="00CA7129" w:rsidRPr="00E040DE" w:rsidRDefault="00CA7129" w:rsidP="0085775F">
      <w:pPr>
        <w:pStyle w:val="5"/>
        <w:ind w:left="0"/>
      </w:pPr>
      <w:r w:rsidRPr="00E040DE">
        <w:t xml:space="preserve">Выполнение практических заданий (упражнений): </w:t>
      </w:r>
    </w:p>
    <w:p w14:paraId="1FE8F5C1" w14:textId="75821BCA" w:rsidR="00534964" w:rsidRPr="00E040DE" w:rsidRDefault="00534964" w:rsidP="0085775F">
      <w:pPr>
        <w:pStyle w:val="5"/>
        <w:ind w:left="0"/>
      </w:pPr>
      <w:r w:rsidRPr="00E040DE">
        <w:t>Защита заполненного брифа (короткий вид, развернутый, индивидуальный)</w:t>
      </w:r>
      <w:r w:rsidR="00E81E0C" w:rsidRPr="00E040DE">
        <w:t>.</w:t>
      </w:r>
    </w:p>
    <w:p w14:paraId="58FF34F7" w14:textId="303565A8" w:rsidR="00E81E0C" w:rsidRPr="00E040DE" w:rsidRDefault="00E81E0C" w:rsidP="0085775F">
      <w:pPr>
        <w:pStyle w:val="5"/>
        <w:ind w:left="0"/>
      </w:pPr>
      <w:r w:rsidRPr="00E040DE">
        <w:t xml:space="preserve">Письменная работа – расписать цели и задачи, функции </w:t>
      </w:r>
      <w:r w:rsidRPr="00E040DE">
        <w:rPr>
          <w:lang w:val="en-US"/>
        </w:rPr>
        <w:t>PR</w:t>
      </w:r>
      <w:r w:rsidRPr="00E040DE">
        <w:t xml:space="preserve"> отдела.</w:t>
      </w:r>
    </w:p>
    <w:p w14:paraId="3D90957C" w14:textId="2F9BF921" w:rsidR="00E81E0C" w:rsidRPr="00E040DE" w:rsidRDefault="00E81E0C" w:rsidP="0085775F">
      <w:pPr>
        <w:pStyle w:val="5"/>
        <w:ind w:left="0"/>
      </w:pPr>
      <w:r w:rsidRPr="00E040DE">
        <w:t xml:space="preserve">Составить должностные обязанности </w:t>
      </w:r>
      <w:r w:rsidRPr="00E040DE">
        <w:rPr>
          <w:lang w:val="en-US"/>
        </w:rPr>
        <w:t>PR</w:t>
      </w:r>
      <w:r w:rsidRPr="00E040DE">
        <w:t>-специалиста.</w:t>
      </w:r>
    </w:p>
    <w:p w14:paraId="5D7BF1AA" w14:textId="40E7B02A" w:rsidR="00CA7129" w:rsidRPr="00E040DE" w:rsidRDefault="00CA7129" w:rsidP="002E13CC">
      <w:pPr>
        <w:pStyle w:val="5"/>
        <w:ind w:left="0"/>
      </w:pPr>
      <w:r w:rsidRPr="00E040DE">
        <w:t>Критерии</w:t>
      </w:r>
      <w:r w:rsidRPr="00E040DE">
        <w:rPr>
          <w:spacing w:val="-5"/>
        </w:rPr>
        <w:t xml:space="preserve"> </w:t>
      </w:r>
      <w:r w:rsidRPr="00E040DE">
        <w:t>оценивания:</w:t>
      </w:r>
    </w:p>
    <w:p w14:paraId="6C8A4C7B" w14:textId="77777777" w:rsidR="00E36B77" w:rsidRPr="00E040DE" w:rsidRDefault="00E36B77" w:rsidP="00E36B77">
      <w:pPr>
        <w:pStyle w:val="5"/>
        <w:ind w:left="0"/>
        <w:rPr>
          <w:b w:val="0"/>
          <w:bCs w:val="0"/>
        </w:rPr>
      </w:pPr>
      <w:r w:rsidRPr="00E040DE">
        <w:t>«отлично»</w:t>
      </w:r>
      <w:r w:rsidRPr="00E040DE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средствами.</w:t>
      </w:r>
    </w:p>
    <w:p w14:paraId="10A4F396" w14:textId="77777777" w:rsidR="00E36B77" w:rsidRPr="00E040DE" w:rsidRDefault="00E36B77" w:rsidP="00E36B77">
      <w:pPr>
        <w:pStyle w:val="5"/>
        <w:ind w:left="0"/>
        <w:rPr>
          <w:b w:val="0"/>
          <w:bCs w:val="0"/>
        </w:rPr>
      </w:pPr>
      <w:r w:rsidRPr="00E040DE">
        <w:t>«хорошо»</w:t>
      </w:r>
      <w:r w:rsidRPr="00E040DE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2321805C" w14:textId="77777777" w:rsidR="00E36B77" w:rsidRPr="00E040DE" w:rsidRDefault="00E36B77" w:rsidP="00E36B77">
      <w:pPr>
        <w:pStyle w:val="5"/>
        <w:ind w:left="0"/>
        <w:rPr>
          <w:b w:val="0"/>
          <w:bCs w:val="0"/>
        </w:rPr>
      </w:pPr>
      <w:r w:rsidRPr="00E040DE">
        <w:t>«удовлетворительно»</w:t>
      </w:r>
      <w:r w:rsidRPr="00E040DE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57460C1B" w14:textId="77777777" w:rsidR="00E36B77" w:rsidRPr="00E040DE" w:rsidRDefault="00E36B77" w:rsidP="00E36B77">
      <w:pPr>
        <w:pStyle w:val="5"/>
        <w:ind w:left="0"/>
        <w:rPr>
          <w:b w:val="0"/>
          <w:bCs w:val="0"/>
        </w:rPr>
      </w:pPr>
      <w:r w:rsidRPr="00E040DE">
        <w:t>«неудовлетворительно</w:t>
      </w:r>
      <w:r w:rsidRPr="00E040DE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5CF8966F" w14:textId="338EC4F6" w:rsidR="0082269B" w:rsidRPr="00E040DE" w:rsidRDefault="0082269B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rPr>
          <w:bCs/>
        </w:rPr>
      </w:pPr>
      <w:r w:rsidRPr="00E040DE">
        <w:rPr>
          <w:b/>
        </w:rPr>
        <w:t>Раздел 5 Основы рекламного менеджмента (темы 5.1-5.4)</w:t>
      </w:r>
      <w:r w:rsidRPr="00E040DE">
        <w:t xml:space="preserve"> </w:t>
      </w:r>
      <w:bookmarkStart w:id="9" w:name="_Hlk159433111"/>
      <w:r w:rsidRPr="00E040DE">
        <w:rPr>
          <w:bCs/>
        </w:rPr>
        <w:t>(ОК1-ОК9; ПК 5.2, ПК5.3)</w:t>
      </w:r>
    </w:p>
    <w:bookmarkEnd w:id="9"/>
    <w:p w14:paraId="3CDB2823" w14:textId="2BC63D7C" w:rsidR="00CA7129" w:rsidRPr="00E040DE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</w:pPr>
      <w:r w:rsidRPr="00E040DE">
        <w:rPr>
          <w:b/>
        </w:rPr>
        <w:t xml:space="preserve">Форма: </w:t>
      </w:r>
      <w:r w:rsidRPr="00E040DE">
        <w:rPr>
          <w:bCs/>
        </w:rPr>
        <w:t>Устный опрос,</w:t>
      </w:r>
      <w:r w:rsidRPr="00E040DE">
        <w:rPr>
          <w:b/>
        </w:rPr>
        <w:t xml:space="preserve"> </w:t>
      </w:r>
      <w:r w:rsidRPr="00E040DE">
        <w:t>выполнение практических заданий (упражнений)</w:t>
      </w:r>
    </w:p>
    <w:p w14:paraId="3E9F92EB" w14:textId="77777777" w:rsidR="00CA7129" w:rsidRPr="00E040DE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rPr>
          <w:b/>
        </w:rPr>
      </w:pPr>
      <w:r w:rsidRPr="00E040DE">
        <w:rPr>
          <w:b/>
        </w:rPr>
        <w:t xml:space="preserve">Вопросы для контроля: </w:t>
      </w:r>
    </w:p>
    <w:p w14:paraId="11DC1C2C" w14:textId="77777777" w:rsidR="001925B4" w:rsidRPr="00E040DE" w:rsidRDefault="001925B4" w:rsidP="004E0FE9">
      <w:pPr>
        <w:pStyle w:val="5"/>
        <w:numPr>
          <w:ilvl w:val="0"/>
          <w:numId w:val="14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 xml:space="preserve">Понятие рекламной кампании. Классификация рекламных кампаний. </w:t>
      </w:r>
    </w:p>
    <w:p w14:paraId="3C24D47C" w14:textId="77777777" w:rsidR="001925B4" w:rsidRPr="00E040DE" w:rsidRDefault="001925B4" w:rsidP="004E0FE9">
      <w:pPr>
        <w:pStyle w:val="5"/>
        <w:numPr>
          <w:ilvl w:val="0"/>
          <w:numId w:val="14"/>
        </w:numPr>
      </w:pPr>
      <w:r w:rsidRPr="00E040DE">
        <w:rPr>
          <w:b w:val="0"/>
          <w:bCs w:val="0"/>
          <w:lang w:eastAsia="ru-RU"/>
        </w:rPr>
        <w:t>Цели рекламной кампании. Планирование рекламной кампании.</w:t>
      </w:r>
      <w:r w:rsidRPr="00E040DE">
        <w:t xml:space="preserve"> </w:t>
      </w:r>
    </w:p>
    <w:p w14:paraId="2D0D1533" w14:textId="77777777" w:rsidR="001925B4" w:rsidRPr="00E040DE" w:rsidRDefault="001925B4" w:rsidP="004E0FE9">
      <w:pPr>
        <w:pStyle w:val="5"/>
        <w:numPr>
          <w:ilvl w:val="0"/>
          <w:numId w:val="14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 xml:space="preserve">Методы расчета рекламного бюджета. Способы распределения рекламного бюджета. </w:t>
      </w:r>
    </w:p>
    <w:p w14:paraId="767DFE80" w14:textId="77777777" w:rsidR="001925B4" w:rsidRPr="00E040DE" w:rsidRDefault="001925B4" w:rsidP="004E0FE9">
      <w:pPr>
        <w:pStyle w:val="5"/>
        <w:numPr>
          <w:ilvl w:val="0"/>
          <w:numId w:val="14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 xml:space="preserve">Финансовый отчет в рекламе. </w:t>
      </w:r>
    </w:p>
    <w:p w14:paraId="10555A97" w14:textId="4C02306E" w:rsidR="001925B4" w:rsidRPr="00E040DE" w:rsidRDefault="001925B4" w:rsidP="004E0FE9">
      <w:pPr>
        <w:pStyle w:val="5"/>
        <w:numPr>
          <w:ilvl w:val="0"/>
          <w:numId w:val="14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 xml:space="preserve">Понятие медиаплана. Цели, задачи, функции медиаплана. Этапы медиапланирования. </w:t>
      </w:r>
    </w:p>
    <w:p w14:paraId="6C006AFA" w14:textId="77777777" w:rsidR="001925B4" w:rsidRPr="00E040DE" w:rsidRDefault="001925B4" w:rsidP="004E0FE9">
      <w:pPr>
        <w:pStyle w:val="5"/>
        <w:numPr>
          <w:ilvl w:val="0"/>
          <w:numId w:val="14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 xml:space="preserve">Понятие Конверсии в маркетинге. </w:t>
      </w:r>
    </w:p>
    <w:p w14:paraId="281B6A1A" w14:textId="77777777" w:rsidR="001925B4" w:rsidRPr="00E040DE" w:rsidRDefault="001925B4" w:rsidP="004E0FE9">
      <w:pPr>
        <w:pStyle w:val="5"/>
        <w:numPr>
          <w:ilvl w:val="0"/>
          <w:numId w:val="14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 xml:space="preserve">Основные KPI рекламы. </w:t>
      </w:r>
    </w:p>
    <w:p w14:paraId="2F65D3FD" w14:textId="6714E829" w:rsidR="001925B4" w:rsidRPr="00E040DE" w:rsidRDefault="001925B4" w:rsidP="004E0FE9">
      <w:pPr>
        <w:pStyle w:val="5"/>
        <w:numPr>
          <w:ilvl w:val="0"/>
          <w:numId w:val="14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>Воронка конверсии. Способы повышения конверсии</w:t>
      </w:r>
    </w:p>
    <w:p w14:paraId="0A35C08F" w14:textId="4821A7D2" w:rsidR="00CA7129" w:rsidRPr="00E040DE" w:rsidRDefault="00CA7129" w:rsidP="00A37C5F">
      <w:pPr>
        <w:pStyle w:val="5"/>
        <w:ind w:left="0"/>
      </w:pPr>
      <w:r w:rsidRPr="00E040DE">
        <w:t>Критерии</w:t>
      </w:r>
      <w:r w:rsidRPr="00E040DE">
        <w:rPr>
          <w:spacing w:val="-5"/>
        </w:rPr>
        <w:t xml:space="preserve"> </w:t>
      </w:r>
      <w:r w:rsidRPr="00E040DE">
        <w:t>оценивания:</w:t>
      </w:r>
    </w:p>
    <w:p w14:paraId="332D00A3" w14:textId="77777777" w:rsidR="00726795" w:rsidRPr="00E040DE" w:rsidRDefault="00726795" w:rsidP="00726795">
      <w:pPr>
        <w:pStyle w:val="5"/>
        <w:ind w:left="0"/>
        <w:rPr>
          <w:b w:val="0"/>
          <w:bCs w:val="0"/>
        </w:rPr>
      </w:pPr>
      <w:r w:rsidRPr="00E040DE">
        <w:t>«отлично»</w:t>
      </w:r>
      <w:r w:rsidRPr="00E040DE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средствами.</w:t>
      </w:r>
    </w:p>
    <w:p w14:paraId="607E3BBD" w14:textId="77777777" w:rsidR="00726795" w:rsidRPr="00E040DE" w:rsidRDefault="00726795" w:rsidP="00726795">
      <w:pPr>
        <w:pStyle w:val="5"/>
        <w:ind w:left="0"/>
        <w:rPr>
          <w:b w:val="0"/>
          <w:bCs w:val="0"/>
        </w:rPr>
      </w:pPr>
      <w:r w:rsidRPr="00E040DE">
        <w:t>«хорошо»</w:t>
      </w:r>
      <w:r w:rsidRPr="00E040DE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</w:t>
      </w:r>
      <w:r w:rsidRPr="00E040DE">
        <w:rPr>
          <w:b w:val="0"/>
          <w:bCs w:val="0"/>
        </w:rPr>
        <w:lastRenderedPageBreak/>
        <w:t xml:space="preserve">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65C6A949" w14:textId="77777777" w:rsidR="00726795" w:rsidRPr="00E040DE" w:rsidRDefault="00726795" w:rsidP="00726795">
      <w:pPr>
        <w:pStyle w:val="5"/>
        <w:ind w:left="0"/>
        <w:rPr>
          <w:b w:val="0"/>
          <w:bCs w:val="0"/>
        </w:rPr>
      </w:pPr>
      <w:r w:rsidRPr="00E040DE">
        <w:t>«удовлетворительно»</w:t>
      </w:r>
      <w:r w:rsidRPr="00E040DE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11593761" w14:textId="77777777" w:rsidR="00726795" w:rsidRPr="00E040DE" w:rsidRDefault="00726795" w:rsidP="00726795">
      <w:pPr>
        <w:pStyle w:val="5"/>
        <w:ind w:left="0"/>
        <w:rPr>
          <w:b w:val="0"/>
          <w:bCs w:val="0"/>
        </w:rPr>
      </w:pPr>
      <w:r w:rsidRPr="00E040DE">
        <w:t>«неудовлетворительно</w:t>
      </w:r>
      <w:r w:rsidRPr="00E040DE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06276351" w14:textId="6C4CF2D9" w:rsidR="00D975B2" w:rsidRPr="00E040DE" w:rsidRDefault="00C771A6" w:rsidP="00F424D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rPr>
          <w:b/>
        </w:rPr>
      </w:pPr>
      <w:r w:rsidRPr="00E040DE">
        <w:rPr>
          <w:b/>
        </w:rPr>
        <w:t xml:space="preserve">Раздел 6 Не товарная реклама (темы 6.1-6.2) </w:t>
      </w:r>
      <w:r w:rsidRPr="00E040DE">
        <w:t>(ОК1-ОК9; ПК 1.1,ПК 5.1, ПК5.4)</w:t>
      </w:r>
    </w:p>
    <w:p w14:paraId="3019CCA1" w14:textId="5F0E07BE" w:rsidR="00D975B2" w:rsidRPr="00E040DE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</w:pPr>
      <w:r w:rsidRPr="00E040DE">
        <w:rPr>
          <w:b/>
        </w:rPr>
        <w:t xml:space="preserve">Форма: </w:t>
      </w:r>
      <w:r w:rsidRPr="00E040DE">
        <w:rPr>
          <w:bCs/>
        </w:rPr>
        <w:t>Устный опрос,</w:t>
      </w:r>
      <w:r w:rsidRPr="00E040DE">
        <w:rPr>
          <w:b/>
        </w:rPr>
        <w:t xml:space="preserve"> </w:t>
      </w:r>
      <w:r w:rsidRPr="00E040DE">
        <w:t xml:space="preserve">выполнение практических заданий (упражнений) </w:t>
      </w:r>
    </w:p>
    <w:p w14:paraId="68CC0AC9" w14:textId="77777777" w:rsidR="00D975B2" w:rsidRPr="00E040DE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rPr>
          <w:b/>
        </w:rPr>
      </w:pPr>
      <w:r w:rsidRPr="00E040DE">
        <w:rPr>
          <w:b/>
        </w:rPr>
        <w:t xml:space="preserve">Вопросы для контроля: </w:t>
      </w:r>
    </w:p>
    <w:p w14:paraId="039F0F9F" w14:textId="77777777" w:rsidR="005C7751" w:rsidRPr="00E040DE" w:rsidRDefault="005C7751" w:rsidP="004E0FE9">
      <w:pPr>
        <w:pStyle w:val="5"/>
        <w:numPr>
          <w:ilvl w:val="0"/>
          <w:numId w:val="15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 xml:space="preserve">Определение социальной рекламы. Объекты и субъекты социальной рекламы. </w:t>
      </w:r>
    </w:p>
    <w:p w14:paraId="5AED613C" w14:textId="77777777" w:rsidR="005C7751" w:rsidRPr="00E040DE" w:rsidRDefault="005C7751" w:rsidP="004E0FE9">
      <w:pPr>
        <w:pStyle w:val="5"/>
        <w:numPr>
          <w:ilvl w:val="0"/>
          <w:numId w:val="15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 xml:space="preserve">Цели, задачи, функции социальной рекламы. Каналы распространения социальной рекламы. Сравнение социальной и коммерческой рекламы. </w:t>
      </w:r>
    </w:p>
    <w:p w14:paraId="26ECDC22" w14:textId="0826FE10" w:rsidR="005C7751" w:rsidRPr="00E040DE" w:rsidRDefault="005C7751" w:rsidP="004E0FE9">
      <w:pPr>
        <w:pStyle w:val="5"/>
        <w:numPr>
          <w:ilvl w:val="0"/>
          <w:numId w:val="15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>Правовое регулирование социальной рекламы в России и мире</w:t>
      </w:r>
    </w:p>
    <w:p w14:paraId="36EAC122" w14:textId="77777777" w:rsidR="005C7751" w:rsidRPr="00E040DE" w:rsidRDefault="005C7751" w:rsidP="004E0FE9">
      <w:pPr>
        <w:pStyle w:val="5"/>
        <w:numPr>
          <w:ilvl w:val="0"/>
          <w:numId w:val="15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 xml:space="preserve">Определение политической рекламы. Объекты и субъекты политической рекламы. Цели, задачи, функции политической рекламы. </w:t>
      </w:r>
    </w:p>
    <w:p w14:paraId="080BBFB6" w14:textId="77777777" w:rsidR="005C7751" w:rsidRPr="00E040DE" w:rsidRDefault="005C7751" w:rsidP="004E0FE9">
      <w:pPr>
        <w:pStyle w:val="5"/>
        <w:numPr>
          <w:ilvl w:val="0"/>
          <w:numId w:val="15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 xml:space="preserve">Основные приемы политической рекламы. </w:t>
      </w:r>
    </w:p>
    <w:p w14:paraId="63FAFA7C" w14:textId="77777777" w:rsidR="005C7751" w:rsidRPr="00E040DE" w:rsidRDefault="005C7751" w:rsidP="004E0FE9">
      <w:pPr>
        <w:pStyle w:val="5"/>
        <w:numPr>
          <w:ilvl w:val="0"/>
          <w:numId w:val="15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 xml:space="preserve">Сравнение политической, социальной и коммерческой рекламы. </w:t>
      </w:r>
    </w:p>
    <w:p w14:paraId="4A441A77" w14:textId="45C65014" w:rsidR="005C7751" w:rsidRPr="00E040DE" w:rsidRDefault="005C7751" w:rsidP="004E0FE9">
      <w:pPr>
        <w:pStyle w:val="5"/>
        <w:numPr>
          <w:ilvl w:val="0"/>
          <w:numId w:val="15"/>
        </w:numPr>
        <w:rPr>
          <w:b w:val="0"/>
          <w:bCs w:val="0"/>
          <w:lang w:eastAsia="ru-RU"/>
        </w:rPr>
      </w:pPr>
      <w:r w:rsidRPr="00E040DE">
        <w:rPr>
          <w:b w:val="0"/>
          <w:bCs w:val="0"/>
          <w:lang w:eastAsia="ru-RU"/>
        </w:rPr>
        <w:t>Правовое регулирование политической рекламы в России и мира.</w:t>
      </w:r>
    </w:p>
    <w:p w14:paraId="248C7B12" w14:textId="4B6CC5CB" w:rsidR="00D975B2" w:rsidRPr="00E040DE" w:rsidRDefault="00D975B2" w:rsidP="00D975B2">
      <w:pPr>
        <w:pStyle w:val="5"/>
        <w:ind w:left="0"/>
      </w:pPr>
      <w:r w:rsidRPr="00E040DE">
        <w:t xml:space="preserve">Выполнение практических заданий (упражнений): </w:t>
      </w:r>
      <w:r w:rsidR="001F2590" w:rsidRPr="00E040DE">
        <w:t>работа по группам</w:t>
      </w:r>
    </w:p>
    <w:p w14:paraId="25306F78" w14:textId="3C0E883C" w:rsidR="007D6521" w:rsidRPr="00E040DE" w:rsidRDefault="007D6521" w:rsidP="007D6521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Анализ различий типов рекламы: коммерческая, социальная, политическая.</w:t>
      </w:r>
    </w:p>
    <w:p w14:paraId="4E3122F6" w14:textId="148D32AD" w:rsidR="007D6521" w:rsidRPr="00E040DE" w:rsidRDefault="007D6521" w:rsidP="007D6521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Примеры вирусной рекламы в коммерческой, социальной или политической сфере.</w:t>
      </w:r>
    </w:p>
    <w:p w14:paraId="4E172570" w14:textId="07DDD844" w:rsidR="007D6521" w:rsidRPr="00E040DE" w:rsidRDefault="007D6521" w:rsidP="007D6521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Примеры влияния рекламы на общественное мнение.</w:t>
      </w:r>
    </w:p>
    <w:p w14:paraId="69040D01" w14:textId="64BE4BC5" w:rsidR="007D6521" w:rsidRPr="00E040DE" w:rsidRDefault="007D6521" w:rsidP="007D6521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Примеры рекламных кампаний, которые отрицательно повлияли на имидж рекламодателя.</w:t>
      </w:r>
    </w:p>
    <w:p w14:paraId="5B73DEF7" w14:textId="736D9EB4" w:rsidR="007D6521" w:rsidRPr="00E040DE" w:rsidRDefault="007D6521" w:rsidP="007D6521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 xml:space="preserve">Примеры рекламных кампаний, которые восстановили или спасли репутацию рекламодателя. </w:t>
      </w:r>
    </w:p>
    <w:p w14:paraId="073D9063" w14:textId="4F6E4CEF" w:rsidR="007D6521" w:rsidRPr="00E040DE" w:rsidRDefault="007D6521" w:rsidP="007D6521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Примеры «рекламных войн» между брендами.</w:t>
      </w:r>
    </w:p>
    <w:p w14:paraId="5FD8D398" w14:textId="558A5C3E" w:rsidR="007D6521" w:rsidRPr="00E040DE" w:rsidRDefault="007D6521" w:rsidP="007D6521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Реклама в форме продакт плэйсмента: примеры и анализ.</w:t>
      </w:r>
    </w:p>
    <w:p w14:paraId="1C3A5FD0" w14:textId="3801942F" w:rsidR="007D6521" w:rsidRPr="00E040DE" w:rsidRDefault="007D6521" w:rsidP="007D6521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Нативная реклама у блогеров: примеры и анализ.</w:t>
      </w:r>
    </w:p>
    <w:p w14:paraId="067A7021" w14:textId="2F9EAADD" w:rsidR="007D6521" w:rsidRPr="00E040DE" w:rsidRDefault="007D6521" w:rsidP="007D6521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Социально-опасная реклама. Реклама, вводящая в заблуждение. Запрещённая реклама.</w:t>
      </w:r>
    </w:p>
    <w:p w14:paraId="0984206D" w14:textId="77777777" w:rsidR="007D6521" w:rsidRPr="00E040DE" w:rsidRDefault="007D6521" w:rsidP="00D975B2">
      <w:pPr>
        <w:pStyle w:val="5"/>
        <w:ind w:left="0"/>
      </w:pPr>
    </w:p>
    <w:p w14:paraId="2AAAB46B" w14:textId="77777777" w:rsidR="007D6521" w:rsidRPr="00E040DE" w:rsidRDefault="007D6521" w:rsidP="00D975B2">
      <w:pPr>
        <w:pStyle w:val="5"/>
        <w:ind w:left="0"/>
      </w:pPr>
    </w:p>
    <w:p w14:paraId="0DD62B8E" w14:textId="77777777" w:rsidR="007D6521" w:rsidRPr="00E040DE" w:rsidRDefault="007D6521" w:rsidP="00D975B2">
      <w:pPr>
        <w:pStyle w:val="5"/>
        <w:ind w:left="0"/>
      </w:pPr>
    </w:p>
    <w:p w14:paraId="13A111B1" w14:textId="77777777" w:rsidR="007D6521" w:rsidRPr="00E040DE" w:rsidRDefault="007D6521" w:rsidP="00D975B2">
      <w:pPr>
        <w:pStyle w:val="5"/>
        <w:ind w:left="0"/>
      </w:pPr>
    </w:p>
    <w:p w14:paraId="093A7807" w14:textId="77777777" w:rsidR="00651ABF" w:rsidRPr="00E040DE" w:rsidRDefault="00651ABF" w:rsidP="00651ABF">
      <w:pPr>
        <w:pStyle w:val="5"/>
        <w:ind w:left="0"/>
      </w:pPr>
    </w:p>
    <w:p w14:paraId="42B8846E" w14:textId="76E7DF6E" w:rsidR="00D975B2" w:rsidRPr="00E040DE" w:rsidRDefault="00D975B2" w:rsidP="00D975B2">
      <w:pPr>
        <w:pStyle w:val="5"/>
        <w:ind w:left="0"/>
      </w:pPr>
      <w:r w:rsidRPr="00E040DE">
        <w:t>Критерии</w:t>
      </w:r>
      <w:r w:rsidRPr="00E040DE">
        <w:rPr>
          <w:spacing w:val="-5"/>
        </w:rPr>
        <w:t xml:space="preserve"> </w:t>
      </w:r>
      <w:r w:rsidRPr="00E040DE">
        <w:t>оценивания:</w:t>
      </w:r>
    </w:p>
    <w:p w14:paraId="3BBD4AED" w14:textId="77777777" w:rsidR="00D975B2" w:rsidRPr="00E040DE" w:rsidRDefault="00D975B2" w:rsidP="00D975B2">
      <w:pPr>
        <w:pStyle w:val="5"/>
        <w:ind w:left="0"/>
        <w:rPr>
          <w:b w:val="0"/>
          <w:bCs w:val="0"/>
        </w:rPr>
      </w:pPr>
      <w:r w:rsidRPr="00E040DE">
        <w:t>«отлично»</w:t>
      </w:r>
      <w:r w:rsidRPr="00E040DE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средствами.</w:t>
      </w:r>
    </w:p>
    <w:p w14:paraId="67F02D34" w14:textId="77777777" w:rsidR="00D975B2" w:rsidRPr="00E040DE" w:rsidRDefault="00D975B2" w:rsidP="00D975B2">
      <w:pPr>
        <w:pStyle w:val="5"/>
        <w:ind w:left="0"/>
        <w:rPr>
          <w:b w:val="0"/>
          <w:bCs w:val="0"/>
        </w:rPr>
      </w:pPr>
      <w:r w:rsidRPr="00E040DE">
        <w:t>«хорошо»</w:t>
      </w:r>
      <w:r w:rsidRPr="00E040DE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04030C32" w14:textId="77777777" w:rsidR="00D975B2" w:rsidRPr="00E040DE" w:rsidRDefault="00D975B2" w:rsidP="00D975B2">
      <w:pPr>
        <w:pStyle w:val="5"/>
        <w:ind w:left="0"/>
        <w:rPr>
          <w:b w:val="0"/>
          <w:bCs w:val="0"/>
        </w:rPr>
      </w:pPr>
      <w:r w:rsidRPr="00E040DE">
        <w:t>«удовлетворительно»</w:t>
      </w:r>
      <w:r w:rsidRPr="00E040DE">
        <w:rPr>
          <w:b w:val="0"/>
          <w:bCs w:val="0"/>
        </w:rPr>
        <w:t xml:space="preserve"> - обнаружившему знание основного учебно-программного </w:t>
      </w:r>
      <w:r w:rsidRPr="00E040DE">
        <w:rPr>
          <w:b w:val="0"/>
          <w:bCs w:val="0"/>
        </w:rPr>
        <w:lastRenderedPageBreak/>
        <w:t>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03F787A6" w14:textId="77777777" w:rsidR="00D975B2" w:rsidRPr="00E040DE" w:rsidRDefault="00D975B2" w:rsidP="00D975B2">
      <w:pPr>
        <w:pStyle w:val="5"/>
        <w:ind w:left="0"/>
        <w:rPr>
          <w:b w:val="0"/>
          <w:bCs w:val="0"/>
        </w:rPr>
      </w:pPr>
      <w:r w:rsidRPr="00E040DE">
        <w:t>«неудовлетворительно</w:t>
      </w:r>
      <w:r w:rsidRPr="00E040DE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72A1F4B4" w14:textId="77777777" w:rsidR="00651ABF" w:rsidRPr="00E040DE" w:rsidRDefault="00651ABF" w:rsidP="00D975B2">
      <w:pPr>
        <w:pStyle w:val="5"/>
        <w:ind w:left="0"/>
        <w:rPr>
          <w:b w:val="0"/>
          <w:bCs w:val="0"/>
        </w:rPr>
      </w:pPr>
    </w:p>
    <w:p w14:paraId="0632A192" w14:textId="0734BE7B" w:rsidR="003F5E41" w:rsidRPr="00E040DE" w:rsidRDefault="003F5E41" w:rsidP="004E0FE9">
      <w:pPr>
        <w:pStyle w:val="a3"/>
        <w:numPr>
          <w:ilvl w:val="1"/>
          <w:numId w:val="1"/>
        </w:numPr>
        <w:rPr>
          <w:b/>
          <w:bCs/>
        </w:rPr>
      </w:pPr>
      <w:r w:rsidRPr="00E040DE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43A5C8B6" w:rsidR="003F5E41" w:rsidRPr="00E040DE" w:rsidRDefault="003F5E41" w:rsidP="00A47D7B">
      <w:pPr>
        <w:pStyle w:val="5"/>
        <w:ind w:left="0"/>
        <w:rPr>
          <w:spacing w:val="-57"/>
        </w:rPr>
      </w:pPr>
      <w:r w:rsidRPr="00E040DE">
        <w:t>Форма:</w:t>
      </w:r>
      <w:r w:rsidRPr="00E040DE">
        <w:rPr>
          <w:spacing w:val="1"/>
        </w:rPr>
        <w:t xml:space="preserve"> </w:t>
      </w:r>
      <w:r w:rsidR="00A47D7B" w:rsidRPr="00E040DE">
        <w:rPr>
          <w:spacing w:val="1"/>
        </w:rPr>
        <w:t xml:space="preserve">экзамен </w:t>
      </w:r>
    </w:p>
    <w:p w14:paraId="75B04D59" w14:textId="77777777" w:rsidR="003F5E41" w:rsidRPr="00E040DE" w:rsidRDefault="003F5E41" w:rsidP="00A47D7B">
      <w:pPr>
        <w:pStyle w:val="5"/>
        <w:ind w:left="0"/>
      </w:pPr>
      <w:r w:rsidRPr="00E040DE">
        <w:t>Список</w:t>
      </w:r>
      <w:r w:rsidRPr="00E040DE">
        <w:rPr>
          <w:spacing w:val="-2"/>
        </w:rPr>
        <w:t xml:space="preserve"> </w:t>
      </w:r>
      <w:r w:rsidRPr="00E040DE">
        <w:t>вопросов</w:t>
      </w:r>
      <w:r w:rsidRPr="00E040DE">
        <w:rPr>
          <w:spacing w:val="-2"/>
        </w:rPr>
        <w:t xml:space="preserve"> </w:t>
      </w:r>
      <w:r w:rsidRPr="00E040DE">
        <w:t>к экзамену:</w:t>
      </w:r>
      <w:r w:rsidRPr="00E040DE">
        <w:rPr>
          <w:spacing w:val="-2"/>
        </w:rPr>
        <w:t xml:space="preserve"> </w:t>
      </w:r>
    </w:p>
    <w:p w14:paraId="2E1592A1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Понятие, сущность, задачи рекламы. Виды рекламной деятельности. </w:t>
      </w:r>
    </w:p>
    <w:p w14:paraId="0CA6E5D3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ФЗ «О рекламе», как регулятор рекламной деятельности.</w:t>
      </w:r>
    </w:p>
    <w:p w14:paraId="79CB94D8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Истоки рекламы. Протореклама. Реклама в античном обществе. </w:t>
      </w:r>
    </w:p>
    <w:p w14:paraId="121A2C14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Реклама Западно-Европейского средневекового рынка.</w:t>
      </w:r>
    </w:p>
    <w:p w14:paraId="1119B20B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Развитие рекламы в XIX веке</w:t>
      </w:r>
    </w:p>
    <w:p w14:paraId="21CFFB02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Развитие рекламы в XX веке</w:t>
      </w:r>
    </w:p>
    <w:p w14:paraId="42DD393E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Реклама в России в XIX-XX веке</w:t>
      </w:r>
    </w:p>
    <w:p w14:paraId="3BE9DE3C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Понятие маркетинговых коммуникаций, цели и принципы. </w:t>
      </w:r>
    </w:p>
    <w:p w14:paraId="15FF6E0E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Реклама, ее место в системе маркетинговых коммуникаций.</w:t>
      </w:r>
    </w:p>
    <w:p w14:paraId="032DC2CA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Формула AIDA. </w:t>
      </w:r>
    </w:p>
    <w:p w14:paraId="0D967F9A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Понятие PR, его место в системе маркетинговых коммуникаций.</w:t>
      </w:r>
    </w:p>
    <w:p w14:paraId="61A9DD9C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Сходства и различия PR и рекламы. </w:t>
      </w:r>
    </w:p>
    <w:p w14:paraId="4CA79006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Классификация рекламы по объекту, товарная и престижная рекламы</w:t>
      </w:r>
    </w:p>
    <w:p w14:paraId="534D14AA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Классификация рекламы по стадии жизненного цикла</w:t>
      </w:r>
    </w:p>
    <w:p w14:paraId="4F1E9978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Классификация рекламы по типу стратегии на разных рынках сбыта</w:t>
      </w:r>
    </w:p>
    <w:p w14:paraId="63F27705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Классификация рекламы по каналам распространения</w:t>
      </w:r>
    </w:p>
    <w:p w14:paraId="67CCE044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Классификация по средствам, расходуемым на рекламу, превентивная реклама</w:t>
      </w:r>
    </w:p>
    <w:p w14:paraId="39C48EA9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Понятие ATL и BTL маркетинговых коммуникаций, их цели и задачи</w:t>
      </w:r>
    </w:p>
    <w:p w14:paraId="44A1A9D5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Основные элементы средств рекламы и требования, предъявляемые к ним. </w:t>
      </w:r>
    </w:p>
    <w:p w14:paraId="08FD3250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Понятие Целевой аудитории, цель ее поиска. </w:t>
      </w:r>
    </w:p>
    <w:p w14:paraId="747FEA0C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Характеристики ЦА: демографические данные, геоданные, психографика и поведенческие характеристики. </w:t>
      </w:r>
    </w:p>
    <w:p w14:paraId="6A42B708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Сегментирование ЦА. </w:t>
      </w:r>
    </w:p>
    <w:p w14:paraId="1C74A4AC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Рекламный рынок, субъекты рекламного рынка. </w:t>
      </w:r>
    </w:p>
    <w:p w14:paraId="41DE0A24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Особенности современного рекламного рынка.</w:t>
      </w:r>
    </w:p>
    <w:p w14:paraId="7E37CEA2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Рекламные службы на предприятии, их функции. </w:t>
      </w:r>
    </w:p>
    <w:p w14:paraId="3DFF0899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Понятие рекламного агентства. Функции и задачи рекламного агентства Классификация РА по функционалу и по сфере деятельности</w:t>
      </w:r>
    </w:p>
    <w:p w14:paraId="7BF9B736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Агентства полного цикла и их особенности</w:t>
      </w:r>
    </w:p>
    <w:p w14:paraId="35F68675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Media Independents агентства и их особенности</w:t>
      </w:r>
    </w:p>
    <w:p w14:paraId="4D910973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Агентства «a la carte» и их особенности</w:t>
      </w:r>
    </w:p>
    <w:p w14:paraId="50245D8A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New Product development агентства и их особенности</w:t>
      </w:r>
    </w:p>
    <w:p w14:paraId="1E254C07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Креативные агентства и их особенности</w:t>
      </w:r>
    </w:p>
    <w:p w14:paraId="17E27AAB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Агентства прямого отклика и их особенности</w:t>
      </w:r>
    </w:p>
    <w:p w14:paraId="6688A898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Sales Promotion агентства и их особенности</w:t>
      </w:r>
    </w:p>
    <w:p w14:paraId="23B8AB15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Медиабаинговые агентства и их особенности</w:t>
      </w:r>
    </w:p>
    <w:p w14:paraId="7E8812A0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Понятие BTL-агентства их особенности. Цели и задачи BTL-агентств. Причины и история появления. Структура BTL-агентств. Инструменты BTL-рекламы.</w:t>
      </w:r>
    </w:p>
    <w:p w14:paraId="453F87B3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Основные этапы создания рекламного продукта. Планирование и рекламная стратегия. </w:t>
      </w:r>
    </w:p>
    <w:p w14:paraId="3145B65E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Методы сбора информации на стадии планирования рекламной кампании. </w:t>
      </w:r>
    </w:p>
    <w:p w14:paraId="5A7213E8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Этапы разработки ведущей идеи рекламного продукта. </w:t>
      </w:r>
    </w:p>
    <w:p w14:paraId="65728A5D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lastRenderedPageBreak/>
        <w:t>Понятие стимулирования сбыта. Ценовые методы стимулирования. Неценовые методы стимулирования</w:t>
      </w:r>
    </w:p>
    <w:p w14:paraId="7632FEE1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Понятие POS-материалов. Функции POS-материалов. Классификация POS-материалов. Основные виды POS-материалов.</w:t>
      </w:r>
    </w:p>
    <w:p w14:paraId="1D68E990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Определение PR. Цели и задачи PR. Функции PR-отдела. Функции PR-специалиста</w:t>
      </w:r>
    </w:p>
    <w:p w14:paraId="5CD4FB79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Понятие рекламной кампании. Классификация рекламных кампаний. Цели рекламной кампании. Планирование рекламной кампании. </w:t>
      </w:r>
    </w:p>
    <w:p w14:paraId="71C039B4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Методы расчета рекламного бюджета. Способы распределения рекламного бюджета. </w:t>
      </w:r>
    </w:p>
    <w:p w14:paraId="7672AC0B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Понятие медиаплана. Цели, задачи, функции медиаплана. Этапы медиапланирования. </w:t>
      </w:r>
    </w:p>
    <w:p w14:paraId="283F135D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Понятие Конверсии в маркетинге. Воронка конверсии. Способы повышения конверсии</w:t>
      </w:r>
    </w:p>
    <w:p w14:paraId="16D6A9E2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Определение социальной рекламы. Объекты и субъекты социальной рекламы. </w:t>
      </w:r>
    </w:p>
    <w:p w14:paraId="44400770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Цели, задачи, функции социальной рекламы. Каналы распространения социальной рекламы. </w:t>
      </w:r>
    </w:p>
    <w:p w14:paraId="676A2056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Правовое регулирование социальной рекламы в России и мире</w:t>
      </w:r>
    </w:p>
    <w:p w14:paraId="6D677C79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 xml:space="preserve">Определение политической рекламы. Объекты и субъекты политической рекламы. Цели, задачи, функции политической рекламы. </w:t>
      </w:r>
    </w:p>
    <w:p w14:paraId="361F2A1D" w14:textId="77777777" w:rsidR="00365D68" w:rsidRPr="00E040DE" w:rsidRDefault="00365D68" w:rsidP="004E0FE9">
      <w:pPr>
        <w:pStyle w:val="5"/>
        <w:numPr>
          <w:ilvl w:val="0"/>
          <w:numId w:val="16"/>
        </w:numPr>
        <w:rPr>
          <w:b w:val="0"/>
          <w:bCs w:val="0"/>
        </w:rPr>
      </w:pPr>
      <w:r w:rsidRPr="00E040DE">
        <w:rPr>
          <w:b w:val="0"/>
          <w:bCs w:val="0"/>
        </w:rPr>
        <w:t>Основные приемы политической рекламы. Правовое регулирование политической рекламы в России и мира.</w:t>
      </w:r>
    </w:p>
    <w:p w14:paraId="02BB46B3" w14:textId="77777777" w:rsidR="00651ABF" w:rsidRPr="00E040DE" w:rsidRDefault="00651ABF" w:rsidP="00204EDF">
      <w:pPr>
        <w:pStyle w:val="5"/>
        <w:tabs>
          <w:tab w:val="left" w:pos="851"/>
          <w:tab w:val="left" w:pos="1134"/>
        </w:tabs>
        <w:ind w:left="0"/>
        <w:rPr>
          <w:b w:val="0"/>
          <w:bCs w:val="0"/>
          <w:lang w:eastAsia="ru-RU"/>
        </w:rPr>
      </w:pPr>
    </w:p>
    <w:p w14:paraId="39320072" w14:textId="4A358850" w:rsidR="003F5E41" w:rsidRPr="00E040DE" w:rsidRDefault="003F5E41" w:rsidP="00204EDF">
      <w:pPr>
        <w:pStyle w:val="5"/>
        <w:tabs>
          <w:tab w:val="left" w:pos="851"/>
          <w:tab w:val="left" w:pos="1134"/>
        </w:tabs>
        <w:ind w:left="0"/>
      </w:pPr>
      <w:r w:rsidRPr="00E040DE">
        <w:t>Инструкция</w:t>
      </w:r>
      <w:r w:rsidRPr="00E040DE">
        <w:rPr>
          <w:spacing w:val="-6"/>
        </w:rPr>
        <w:t xml:space="preserve"> </w:t>
      </w:r>
      <w:r w:rsidRPr="00E040DE">
        <w:t>к</w:t>
      </w:r>
      <w:r w:rsidRPr="00E040DE">
        <w:rPr>
          <w:spacing w:val="-5"/>
        </w:rPr>
        <w:t xml:space="preserve"> </w:t>
      </w:r>
      <w:r w:rsidRPr="00E040DE">
        <w:t>выполнению</w:t>
      </w:r>
      <w:r w:rsidRPr="00E040DE">
        <w:rPr>
          <w:spacing w:val="-6"/>
        </w:rPr>
        <w:t xml:space="preserve"> </w:t>
      </w:r>
      <w:r w:rsidRPr="00E040DE">
        <w:t>работы</w:t>
      </w:r>
      <w:r w:rsidRPr="00E040DE">
        <w:rPr>
          <w:spacing w:val="-5"/>
        </w:rPr>
        <w:t xml:space="preserve"> </w:t>
      </w:r>
      <w:r w:rsidRPr="00E040DE">
        <w:t>(проведению</w:t>
      </w:r>
      <w:r w:rsidRPr="00E040DE">
        <w:rPr>
          <w:spacing w:val="-9"/>
        </w:rPr>
        <w:t xml:space="preserve"> </w:t>
      </w:r>
      <w:r w:rsidRPr="00E040DE">
        <w:t>экзамена):</w:t>
      </w:r>
    </w:p>
    <w:p w14:paraId="5B44C643" w14:textId="2467F577" w:rsidR="002102F1" w:rsidRPr="00E040DE" w:rsidRDefault="002102F1" w:rsidP="00204EDF">
      <w:pPr>
        <w:pStyle w:val="5"/>
        <w:tabs>
          <w:tab w:val="left" w:pos="851"/>
          <w:tab w:val="left" w:pos="1134"/>
        </w:tabs>
        <w:ind w:left="0"/>
        <w:rPr>
          <w:b w:val="0"/>
          <w:bCs w:val="0"/>
        </w:rPr>
      </w:pPr>
      <w:r w:rsidRPr="00E040DE">
        <w:rPr>
          <w:b w:val="0"/>
          <w:bCs w:val="0"/>
        </w:rPr>
        <w:t>Экзамен проходит устно, по билетам. В билете 2 вопроса теоретической части.</w:t>
      </w:r>
    </w:p>
    <w:p w14:paraId="4E47EA3B" w14:textId="77777777" w:rsidR="003F5E41" w:rsidRPr="00E040DE" w:rsidRDefault="003F5E41" w:rsidP="004E0FE9">
      <w:pPr>
        <w:numPr>
          <w:ilvl w:val="0"/>
          <w:numId w:val="4"/>
        </w:numPr>
        <w:ind w:left="0" w:firstLine="709"/>
        <w:rPr>
          <w:bCs/>
          <w:sz w:val="24"/>
        </w:rPr>
      </w:pPr>
      <w:r w:rsidRPr="00E040DE">
        <w:rPr>
          <w:bCs/>
          <w:sz w:val="24"/>
        </w:rPr>
        <w:t xml:space="preserve">Место выполнения задания: учебный кабинет </w:t>
      </w:r>
    </w:p>
    <w:p w14:paraId="37F1CAF3" w14:textId="2A076CA3" w:rsidR="003F5E41" w:rsidRPr="00E040DE" w:rsidRDefault="003F5E41" w:rsidP="004E0FE9">
      <w:pPr>
        <w:numPr>
          <w:ilvl w:val="0"/>
          <w:numId w:val="4"/>
        </w:numPr>
        <w:ind w:left="0" w:firstLine="709"/>
        <w:rPr>
          <w:bCs/>
          <w:sz w:val="24"/>
        </w:rPr>
      </w:pPr>
      <w:r w:rsidRPr="00E040DE">
        <w:rPr>
          <w:bCs/>
          <w:sz w:val="24"/>
        </w:rPr>
        <w:t xml:space="preserve">Максимальное время выполнения задания: </w:t>
      </w:r>
      <w:r w:rsidR="004A16C0" w:rsidRPr="00E040DE">
        <w:rPr>
          <w:bCs/>
          <w:sz w:val="24"/>
        </w:rPr>
        <w:t>45</w:t>
      </w:r>
      <w:r w:rsidRPr="00E040DE">
        <w:rPr>
          <w:bCs/>
          <w:sz w:val="24"/>
        </w:rPr>
        <w:t xml:space="preserve"> мин.</w:t>
      </w:r>
    </w:p>
    <w:p w14:paraId="7219B248" w14:textId="0688CE55" w:rsidR="003F5E41" w:rsidRPr="00E040DE" w:rsidRDefault="00A63C94" w:rsidP="004E0FE9">
      <w:pPr>
        <w:pStyle w:val="5"/>
        <w:numPr>
          <w:ilvl w:val="1"/>
          <w:numId w:val="6"/>
        </w:numPr>
      </w:pPr>
      <w:r w:rsidRPr="00E040DE">
        <w:t xml:space="preserve"> </w:t>
      </w:r>
      <w:r w:rsidR="003F5E41" w:rsidRPr="00E040DE">
        <w:t>Критерии</w:t>
      </w:r>
      <w:r w:rsidR="003F5E41" w:rsidRPr="00E040DE">
        <w:rPr>
          <w:spacing w:val="-5"/>
        </w:rPr>
        <w:t xml:space="preserve"> </w:t>
      </w:r>
      <w:r w:rsidR="003F5E41" w:rsidRPr="00E040DE">
        <w:t>оценивания</w:t>
      </w:r>
      <w:r w:rsidR="00241300" w:rsidRPr="00E040DE">
        <w:t xml:space="preserve"> ПА</w:t>
      </w:r>
      <w:r w:rsidR="003F5E41" w:rsidRPr="00E040DE">
        <w:t>:</w:t>
      </w:r>
    </w:p>
    <w:p w14:paraId="3F597B72" w14:textId="77777777" w:rsidR="009A2EBC" w:rsidRPr="00E040DE" w:rsidRDefault="009A2EBC" w:rsidP="009A2EBC">
      <w:pPr>
        <w:pStyle w:val="5"/>
        <w:ind w:left="0"/>
      </w:pPr>
      <w:r w:rsidRPr="00E040DE">
        <w:t>Критерии</w:t>
      </w:r>
      <w:r w:rsidRPr="00E040DE">
        <w:rPr>
          <w:spacing w:val="-5"/>
        </w:rPr>
        <w:t xml:space="preserve"> </w:t>
      </w:r>
      <w:r w:rsidRPr="00E040DE">
        <w:t>оценивания:</w:t>
      </w:r>
    </w:p>
    <w:p w14:paraId="5561ED68" w14:textId="0C60A308" w:rsidR="00233725" w:rsidRPr="00E040DE" w:rsidRDefault="00233725" w:rsidP="00233725">
      <w:pPr>
        <w:rPr>
          <w:iCs/>
          <w:spacing w:val="-4"/>
          <w:sz w:val="24"/>
        </w:rPr>
      </w:pPr>
      <w:r w:rsidRPr="00E040DE">
        <w:rPr>
          <w:b/>
          <w:iCs/>
          <w:sz w:val="24"/>
        </w:rPr>
        <w:t>«отлично»</w:t>
      </w:r>
      <w:r w:rsidRPr="00E040DE">
        <w:rPr>
          <w:b/>
          <w:iCs/>
          <w:spacing w:val="74"/>
          <w:sz w:val="24"/>
        </w:rPr>
        <w:t xml:space="preserve"> </w:t>
      </w:r>
      <w:r w:rsidRPr="00E040DE">
        <w:rPr>
          <w:iCs/>
          <w:sz w:val="24"/>
        </w:rPr>
        <w:t>изложено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правильное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понимание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вопроса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и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дан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исчерпывающий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на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него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ответ,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содержание</w:t>
      </w:r>
      <w:r w:rsidRPr="00E040DE">
        <w:rPr>
          <w:iCs/>
          <w:spacing w:val="-5"/>
          <w:sz w:val="24"/>
        </w:rPr>
        <w:t xml:space="preserve"> </w:t>
      </w:r>
      <w:r w:rsidRPr="00E040DE">
        <w:rPr>
          <w:iCs/>
          <w:sz w:val="24"/>
        </w:rPr>
        <w:t>раскрыто</w:t>
      </w:r>
      <w:r w:rsidRPr="00E040DE">
        <w:rPr>
          <w:iCs/>
          <w:spacing w:val="-2"/>
          <w:sz w:val="24"/>
        </w:rPr>
        <w:t xml:space="preserve"> </w:t>
      </w:r>
      <w:r w:rsidRPr="00E040DE">
        <w:rPr>
          <w:iCs/>
          <w:sz w:val="24"/>
        </w:rPr>
        <w:t>полно,</w:t>
      </w:r>
      <w:r w:rsidRPr="00E040DE">
        <w:rPr>
          <w:iCs/>
          <w:spacing w:val="-4"/>
          <w:sz w:val="24"/>
        </w:rPr>
        <w:t xml:space="preserve"> </w:t>
      </w:r>
      <w:r w:rsidRPr="00E040DE">
        <w:rPr>
          <w:iCs/>
          <w:sz w:val="24"/>
        </w:rPr>
        <w:t>профессионально,</w:t>
      </w:r>
      <w:r w:rsidRPr="00E040DE">
        <w:rPr>
          <w:iCs/>
          <w:spacing w:val="-4"/>
          <w:sz w:val="24"/>
        </w:rPr>
        <w:t xml:space="preserve"> </w:t>
      </w:r>
      <w:r w:rsidRPr="00E040DE">
        <w:rPr>
          <w:iCs/>
          <w:sz w:val="24"/>
        </w:rPr>
        <w:t xml:space="preserve">грамотно. Уверенно и правильно </w:t>
      </w:r>
      <w:r w:rsidR="004A16C0" w:rsidRPr="00E040DE">
        <w:rPr>
          <w:iCs/>
          <w:sz w:val="24"/>
        </w:rPr>
        <w:t>отвечает</w:t>
      </w:r>
      <w:r w:rsidRPr="00E040DE">
        <w:rPr>
          <w:iCs/>
          <w:sz w:val="24"/>
        </w:rPr>
        <w:t xml:space="preserve">, может обосновать свои действия, использует профессиональную терминологию. </w:t>
      </w:r>
    </w:p>
    <w:p w14:paraId="28DD8EB1" w14:textId="77777777" w:rsidR="00233725" w:rsidRPr="00E040DE" w:rsidRDefault="00233725" w:rsidP="00233725">
      <w:pPr>
        <w:rPr>
          <w:iCs/>
          <w:sz w:val="24"/>
        </w:rPr>
      </w:pPr>
      <w:r w:rsidRPr="00E040DE">
        <w:rPr>
          <w:b/>
          <w:iCs/>
          <w:sz w:val="24"/>
        </w:rPr>
        <w:t>«хорошо»</w:t>
      </w:r>
      <w:r w:rsidRPr="00E040DE">
        <w:rPr>
          <w:b/>
          <w:iCs/>
          <w:spacing w:val="99"/>
          <w:sz w:val="24"/>
        </w:rPr>
        <w:t xml:space="preserve"> </w:t>
      </w:r>
      <w:r w:rsidRPr="00E040DE">
        <w:rPr>
          <w:iCs/>
          <w:sz w:val="24"/>
        </w:rPr>
        <w:t>изложено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правильное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понимание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вопроса,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дано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достаточно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подробное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описание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предмета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ответа,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приведены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и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раскрыты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в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тезисной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форме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основные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понятия,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относящиеся</w:t>
      </w:r>
      <w:r w:rsidRPr="00E040DE">
        <w:rPr>
          <w:iCs/>
          <w:spacing w:val="-9"/>
          <w:sz w:val="24"/>
        </w:rPr>
        <w:t xml:space="preserve"> </w:t>
      </w:r>
      <w:r w:rsidRPr="00E040DE">
        <w:rPr>
          <w:iCs/>
          <w:sz w:val="24"/>
        </w:rPr>
        <w:t>к</w:t>
      </w:r>
      <w:r w:rsidRPr="00E040DE">
        <w:rPr>
          <w:iCs/>
          <w:spacing w:val="-4"/>
          <w:sz w:val="24"/>
        </w:rPr>
        <w:t xml:space="preserve"> </w:t>
      </w:r>
      <w:r w:rsidRPr="00E040DE">
        <w:rPr>
          <w:iCs/>
          <w:sz w:val="24"/>
        </w:rPr>
        <w:t>предмету</w:t>
      </w:r>
      <w:r w:rsidRPr="00E040DE">
        <w:rPr>
          <w:iCs/>
          <w:spacing w:val="-8"/>
          <w:sz w:val="24"/>
        </w:rPr>
        <w:t xml:space="preserve"> </w:t>
      </w:r>
      <w:r w:rsidRPr="00E040DE">
        <w:rPr>
          <w:iCs/>
          <w:sz w:val="24"/>
        </w:rPr>
        <w:t>ответа,</w:t>
      </w:r>
      <w:r w:rsidRPr="00E040DE">
        <w:rPr>
          <w:iCs/>
          <w:spacing w:val="-5"/>
          <w:sz w:val="24"/>
        </w:rPr>
        <w:t xml:space="preserve"> </w:t>
      </w:r>
      <w:r w:rsidRPr="00E040DE">
        <w:rPr>
          <w:iCs/>
          <w:sz w:val="24"/>
        </w:rPr>
        <w:t>ошибочных</w:t>
      </w:r>
      <w:r w:rsidRPr="00E040DE">
        <w:rPr>
          <w:iCs/>
          <w:spacing w:val="-8"/>
          <w:sz w:val="24"/>
        </w:rPr>
        <w:t xml:space="preserve"> </w:t>
      </w:r>
      <w:r w:rsidRPr="00E040DE">
        <w:rPr>
          <w:iCs/>
          <w:sz w:val="24"/>
        </w:rPr>
        <w:t>положений</w:t>
      </w:r>
      <w:r w:rsidRPr="00E040DE">
        <w:rPr>
          <w:iCs/>
          <w:spacing w:val="-4"/>
          <w:sz w:val="24"/>
        </w:rPr>
        <w:t xml:space="preserve"> </w:t>
      </w:r>
      <w:r w:rsidRPr="00E040DE">
        <w:rPr>
          <w:iCs/>
          <w:sz w:val="24"/>
        </w:rPr>
        <w:t xml:space="preserve">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56B7E2F5" w14:textId="77777777" w:rsidR="00233725" w:rsidRPr="00E040DE" w:rsidRDefault="00233725" w:rsidP="00233725">
      <w:pPr>
        <w:rPr>
          <w:b/>
          <w:iCs/>
          <w:spacing w:val="-7"/>
          <w:sz w:val="24"/>
        </w:rPr>
      </w:pPr>
      <w:r w:rsidRPr="00E040DE">
        <w:rPr>
          <w:b/>
          <w:iCs/>
          <w:sz w:val="24"/>
        </w:rPr>
        <w:t xml:space="preserve">«удовлетворительно» - </w:t>
      </w:r>
      <w:r w:rsidRPr="00E040DE">
        <w:rPr>
          <w:iCs/>
          <w:sz w:val="24"/>
        </w:rPr>
        <w:t>обнаружившему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знание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основного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учебно-программного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материала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в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объеме,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необходимом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для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дальнейшей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учебы,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справляющемуся с</w:t>
      </w:r>
      <w:r w:rsidRPr="00E040DE">
        <w:rPr>
          <w:iCs/>
          <w:spacing w:val="-3"/>
          <w:sz w:val="24"/>
        </w:rPr>
        <w:t xml:space="preserve"> </w:t>
      </w:r>
      <w:r w:rsidRPr="00E040DE">
        <w:rPr>
          <w:iCs/>
          <w:sz w:val="24"/>
        </w:rPr>
        <w:t>выполнением заданий, предусмотренных</w:t>
      </w:r>
      <w:r w:rsidRPr="00E040DE">
        <w:rPr>
          <w:iCs/>
          <w:spacing w:val="-1"/>
          <w:sz w:val="24"/>
        </w:rPr>
        <w:t xml:space="preserve"> </w:t>
      </w:r>
      <w:r w:rsidRPr="00E040DE"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14:paraId="678AB5DB" w14:textId="77777777" w:rsidR="00233725" w:rsidRPr="00E040DE" w:rsidRDefault="00233725" w:rsidP="00233725">
      <w:pPr>
        <w:rPr>
          <w:iCs/>
          <w:sz w:val="24"/>
        </w:rPr>
      </w:pPr>
      <w:r w:rsidRPr="00E040DE">
        <w:rPr>
          <w:b/>
          <w:iCs/>
          <w:sz w:val="24"/>
        </w:rPr>
        <w:t>«неудовлетворительно»</w:t>
      </w:r>
      <w:r w:rsidRPr="00E040DE">
        <w:rPr>
          <w:b/>
          <w:iCs/>
          <w:spacing w:val="-6"/>
          <w:sz w:val="24"/>
        </w:rPr>
        <w:t xml:space="preserve"> - </w:t>
      </w:r>
      <w:r w:rsidRPr="00E040DE">
        <w:rPr>
          <w:iCs/>
          <w:sz w:val="24"/>
        </w:rPr>
        <w:t>обнаружившему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существенные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пробелы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в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знаниях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основного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учебно-программного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материала,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допустившему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принципиальные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ошибки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в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выполнении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предусмотренных</w:t>
      </w:r>
      <w:r w:rsidRPr="00E040DE">
        <w:rPr>
          <w:iCs/>
          <w:spacing w:val="1"/>
          <w:sz w:val="24"/>
        </w:rPr>
        <w:t xml:space="preserve"> </w:t>
      </w:r>
      <w:r w:rsidRPr="00E040DE">
        <w:rPr>
          <w:iCs/>
          <w:sz w:val="24"/>
        </w:rPr>
        <w:t>темой</w:t>
      </w:r>
      <w:r w:rsidRPr="00E040DE">
        <w:rPr>
          <w:iCs/>
          <w:spacing w:val="-1"/>
          <w:sz w:val="24"/>
        </w:rPr>
        <w:t xml:space="preserve"> </w:t>
      </w:r>
      <w:r w:rsidRPr="00E040DE">
        <w:rPr>
          <w:iCs/>
          <w:sz w:val="24"/>
        </w:rPr>
        <w:t xml:space="preserve">заданий. Допускает грубые ошибки при выполнение практического задания, или не справляется с выполнением задания. </w:t>
      </w:r>
    </w:p>
    <w:p w14:paraId="34D50367" w14:textId="77777777" w:rsidR="00322B0E" w:rsidRPr="00E040DE" w:rsidRDefault="00322B0E">
      <w:pPr>
        <w:rPr>
          <w:b/>
          <w:color w:val="000000"/>
          <w:sz w:val="28"/>
          <w:szCs w:val="28"/>
          <w:lang w:eastAsia="ru-RU"/>
        </w:rPr>
      </w:pPr>
      <w:r w:rsidRPr="00E040DE"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E040DE" w:rsidRDefault="00F27FAE" w:rsidP="004E0FE9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rPr>
          <w:b/>
        </w:rPr>
      </w:pPr>
      <w:r w:rsidRPr="00E040DE">
        <w:rPr>
          <w:b/>
        </w:rPr>
        <w:lastRenderedPageBreak/>
        <w:t>РЕКОМЕНДУЕМАЯ ЛИТЕРАТУРА И ИНЫЕ ИСТОЧНИКИ</w:t>
      </w:r>
    </w:p>
    <w:p w14:paraId="7DE7EF93" w14:textId="77777777" w:rsidR="000A6349" w:rsidRPr="00E040DE" w:rsidRDefault="000A6349" w:rsidP="000A63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contextualSpacing/>
        <w:rPr>
          <w:b/>
          <w:bCs/>
          <w:sz w:val="28"/>
          <w:szCs w:val="28"/>
          <w:lang w:eastAsia="ru-RU"/>
        </w:rPr>
      </w:pPr>
      <w:r w:rsidRPr="00E040DE">
        <w:rPr>
          <w:b/>
          <w:bCs/>
          <w:sz w:val="28"/>
          <w:szCs w:val="28"/>
          <w:lang w:eastAsia="ru-RU"/>
        </w:rPr>
        <w:t>Основные источники:</w:t>
      </w:r>
    </w:p>
    <w:p w14:paraId="45DEE47F" w14:textId="77777777" w:rsidR="000A6349" w:rsidRPr="00E040DE" w:rsidRDefault="000A6349" w:rsidP="000A6349">
      <w:pPr>
        <w:widowControl/>
        <w:numPr>
          <w:ilvl w:val="0"/>
          <w:numId w:val="1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textAlignment w:val="baseline"/>
        <w:rPr>
          <w:bCs/>
          <w:sz w:val="24"/>
          <w:szCs w:val="24"/>
          <w:shd w:val="clear" w:color="auto" w:fill="FFFFFF"/>
          <w:lang w:eastAsia="ru-RU"/>
        </w:rPr>
      </w:pPr>
      <w:bookmarkStart w:id="10" w:name="_Hlk153474917"/>
      <w:r w:rsidRPr="00E040DE">
        <w:rPr>
          <w:bCs/>
          <w:sz w:val="24"/>
          <w:szCs w:val="24"/>
          <w:shd w:val="clear" w:color="auto" w:fill="FFFFFF"/>
          <w:lang w:eastAsia="ru-RU"/>
        </w:rPr>
        <w:t>Захаров, Е. Е. Основы рекламы : учебное пособие / Е. Е. Захаров. — Саратов : Саратовский государственный технический университет имени Ю.А. Гагарина, ЭБС АСВ, 2012. — 40 c. — ISBN 978-5-7433-2516-0. — Текст : электронный // Цифровой образовательный ресурс IPR SMART : [сайт]. — URL: https://www.iprbookshop.ru/76497.html (дата обращения: 14.12.2023). — Режим доступа: для авторизир. пользователей. - DOI: https://doi.org/10.23682/76497</w:t>
      </w:r>
    </w:p>
    <w:p w14:paraId="12F0ACFD" w14:textId="77777777" w:rsidR="000A6349" w:rsidRPr="00E040DE" w:rsidRDefault="000A6349" w:rsidP="000A6349">
      <w:pPr>
        <w:widowControl/>
        <w:numPr>
          <w:ilvl w:val="0"/>
          <w:numId w:val="1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textAlignment w:val="baseline"/>
        <w:rPr>
          <w:bCs/>
          <w:sz w:val="24"/>
          <w:szCs w:val="24"/>
          <w:shd w:val="clear" w:color="auto" w:fill="FFFFFF"/>
          <w:lang w:eastAsia="ru-RU"/>
        </w:rPr>
      </w:pPr>
      <w:r w:rsidRPr="00E040DE">
        <w:rPr>
          <w:bCs/>
          <w:sz w:val="24"/>
          <w:szCs w:val="24"/>
          <w:shd w:val="clear" w:color="auto" w:fill="FFFFFF"/>
          <w:lang w:eastAsia="ru-RU"/>
        </w:rPr>
        <w:t>Основы рекламы : учебное пособие / . — Саратов : Научная книга, 2012. — 106 c. — Текст : электронный // Цифровой образовательный ресурс IPR SMART : [сайт]. — URL: https://www.iprbookshop.ru/8216.html (дата обращения: 14.12.2023). — Режим доступа: для авторизир. пользователей</w:t>
      </w:r>
    </w:p>
    <w:p w14:paraId="36291903" w14:textId="77777777" w:rsidR="000A6349" w:rsidRPr="00E040DE" w:rsidRDefault="000A6349" w:rsidP="000A6349">
      <w:pPr>
        <w:widowControl/>
        <w:numPr>
          <w:ilvl w:val="0"/>
          <w:numId w:val="1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textAlignment w:val="baseline"/>
        <w:rPr>
          <w:bCs/>
          <w:sz w:val="24"/>
          <w:szCs w:val="24"/>
          <w:shd w:val="clear" w:color="auto" w:fill="FFFFFF"/>
          <w:lang w:eastAsia="ru-RU"/>
        </w:rPr>
      </w:pPr>
      <w:r w:rsidRPr="00E040DE">
        <w:rPr>
          <w:bCs/>
          <w:sz w:val="24"/>
          <w:szCs w:val="24"/>
          <w:shd w:val="clear" w:color="auto" w:fill="FFFFFF"/>
          <w:lang w:eastAsia="ru-RU"/>
        </w:rPr>
        <w:t>Тевлюкова, О. Ю. Основы рекламы : учебное пособие / О. Ю. Тевлюкова. — Новосибирск : Новосибирский государственный университет экономики и управления «НИНХ», 2015. — 156 c. — ISBN 978-5-7014-0707-5. — Текст : электронный // Цифровой образовательный ресурс IPR SMART : [сайт]. — URL: https://www.iprbookshop.ru/87143.html (дата обращения: 14.12.2023). — Режим доступа: для авторизир. пользователей. - DOI: https://doi.org/10.23682/87143</w:t>
      </w:r>
    </w:p>
    <w:p w14:paraId="61B15D48" w14:textId="77777777" w:rsidR="000A6349" w:rsidRPr="00E040DE" w:rsidRDefault="000A6349" w:rsidP="000A6349">
      <w:pPr>
        <w:widowControl/>
        <w:numPr>
          <w:ilvl w:val="0"/>
          <w:numId w:val="18"/>
        </w:numPr>
        <w:tabs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textAlignment w:val="baseline"/>
        <w:rPr>
          <w:bCs/>
          <w:sz w:val="24"/>
          <w:szCs w:val="24"/>
          <w:shd w:val="clear" w:color="auto" w:fill="FFFFFF"/>
          <w:lang w:eastAsia="ru-RU"/>
        </w:rPr>
      </w:pPr>
      <w:r w:rsidRPr="00E040DE">
        <w:rPr>
          <w:bCs/>
          <w:sz w:val="24"/>
          <w:szCs w:val="24"/>
          <w:shd w:val="clear" w:color="auto" w:fill="FFFFFF"/>
          <w:lang w:eastAsia="ru-RU"/>
        </w:rPr>
        <w:t>Арутюнова, Е. А. Основы рекламы : практикум / Е. А. Арутюнова. — Ставрополь : Северо-Кавказский федеральный университет, 2015. — 122 c. — Текст : электронный // Цифровой образовательный ресурс IPR SMART : [сайт]. — URL: https://www.iprbookshop.ru/62977.html (дата обращения: 14.12.2023). — Режим доступа: для авторизир. пользователей</w:t>
      </w:r>
    </w:p>
    <w:p w14:paraId="6C548126" w14:textId="77777777" w:rsidR="000A6349" w:rsidRPr="00E040DE" w:rsidRDefault="000A6349" w:rsidP="000A63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rPr>
          <w:rFonts w:eastAsia="SimSun"/>
          <w:b/>
          <w:sz w:val="24"/>
          <w:szCs w:val="24"/>
          <w:lang w:eastAsia="ru-RU"/>
        </w:rPr>
      </w:pPr>
      <w:r w:rsidRPr="00E040DE">
        <w:rPr>
          <w:rFonts w:eastAsia="SimSun"/>
          <w:b/>
          <w:sz w:val="24"/>
          <w:szCs w:val="24"/>
          <w:lang w:eastAsia="ru-RU"/>
        </w:rPr>
        <w:t>Дополнительные источники:</w:t>
      </w:r>
    </w:p>
    <w:p w14:paraId="00EB8186" w14:textId="77777777" w:rsidR="000A6349" w:rsidRPr="00E040DE" w:rsidRDefault="000A6349" w:rsidP="000A6349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bCs/>
          <w:sz w:val="24"/>
          <w:szCs w:val="24"/>
          <w:shd w:val="clear" w:color="auto" w:fill="FFFFFF"/>
          <w:lang w:eastAsia="ru-RU"/>
        </w:rPr>
      </w:pPr>
      <w:r w:rsidRPr="00E040DE">
        <w:rPr>
          <w:bCs/>
          <w:sz w:val="24"/>
          <w:szCs w:val="24"/>
          <w:shd w:val="clear" w:color="auto" w:fill="FFFFFF"/>
          <w:lang w:eastAsia="ru-RU"/>
        </w:rPr>
        <w:t>Паршукова, Г. Б. Реклама в коммуникационном процессе : учебное пособие / Г. Б. Паршукова, Т. А. Воробьёва. — Новосибирск : Новосибирский государственный технический университет, 2011. — 64 c. — ISBN 978-5-7782-1598-6. — Текст : электронный // Цифровой образовательный ресурс IPR SMART : [сайт]. — URL: https://www.iprbookshop.ru/45008.html (дата обращения: 14.12.2023). — Режим доступа: для авторизир. пользователей</w:t>
      </w:r>
    </w:p>
    <w:p w14:paraId="65D4A8C0" w14:textId="77777777" w:rsidR="000A6349" w:rsidRPr="00E040DE" w:rsidRDefault="000A6349" w:rsidP="000A6349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bCs/>
          <w:sz w:val="24"/>
          <w:szCs w:val="24"/>
          <w:shd w:val="clear" w:color="auto" w:fill="FFFFFF"/>
          <w:lang w:eastAsia="ru-RU"/>
        </w:rPr>
      </w:pPr>
      <w:r w:rsidRPr="00E040DE">
        <w:rPr>
          <w:bCs/>
          <w:sz w:val="24"/>
          <w:szCs w:val="24"/>
          <w:shd w:val="clear" w:color="auto" w:fill="FFFFFF"/>
          <w:lang w:eastAsia="ru-RU"/>
        </w:rPr>
        <w:t>Паршукова, Г. Б. Реклама в коммуникационном процессе : учебно-методическое пособие / Г. Б. Паршукова. — Новосибирск : Новосибирский государственный технический университет, 2011. — 36 c. — ISBN 978-5-7782-1879-6. — Текст : электронный // Цифровой образовательный ресурс IPR SMART : [сайт]. — URL: https://www.iprbookshop.ru/45009.html (дата обращения: 14.12.2023). — Режим доступа: для авторизир. пользователей</w:t>
      </w:r>
    </w:p>
    <w:p w14:paraId="2A5ABB00" w14:textId="77777777" w:rsidR="000A6349" w:rsidRPr="00E040DE" w:rsidRDefault="000A6349" w:rsidP="000A6349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bCs/>
          <w:sz w:val="24"/>
          <w:szCs w:val="24"/>
          <w:shd w:val="clear" w:color="auto" w:fill="FFFFFF"/>
          <w:lang w:eastAsia="ru-RU"/>
        </w:rPr>
      </w:pPr>
      <w:r w:rsidRPr="00E040DE">
        <w:rPr>
          <w:bCs/>
          <w:sz w:val="24"/>
          <w:szCs w:val="24"/>
          <w:shd w:val="clear" w:color="auto" w:fill="FFFFFF"/>
          <w:lang w:eastAsia="ru-RU"/>
        </w:rPr>
        <w:t>Резепов, И. Ш. Психология рекламы и PR : учебное пособие / И. Ш. Резепов. — 2-е изд. — Москва : Дашков и К, Ай Пи Эр Медиа, 2018. — 224 c. — ISBN 978-5-394-01553-3. — Текст : электронный // Цифровой образовательный ресурс IPR SMART : [сайт]. — URL: https://www.iprbookshop.ru/75203.html (дата обращения: 14.12.2023). — Режим доступа: для авторизир. пользователей</w:t>
      </w:r>
    </w:p>
    <w:p w14:paraId="75C4A77E" w14:textId="77777777" w:rsidR="000A6349" w:rsidRPr="00E040DE" w:rsidRDefault="000A6349" w:rsidP="000A6349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bCs/>
          <w:sz w:val="24"/>
          <w:szCs w:val="24"/>
          <w:shd w:val="clear" w:color="auto" w:fill="FFFFFF"/>
          <w:lang w:eastAsia="ru-RU"/>
        </w:rPr>
      </w:pPr>
      <w:r w:rsidRPr="00E040DE">
        <w:rPr>
          <w:bCs/>
          <w:sz w:val="24"/>
          <w:szCs w:val="24"/>
          <w:shd w:val="clear" w:color="auto" w:fill="FFFFFF"/>
          <w:lang w:eastAsia="ru-RU"/>
        </w:rPr>
        <w:t>Васильев, Г. А. Основы рекламы : учебное пособие для студентов вузов, обучающихся по направлениям 080100 «Экономика», 080300 «Коммерция», 080500 «Менеджмент» / Г. А. Васильев, В. А. Поляков. — Москва : ЮНИТИ-ДАНА, 2017. — 718 c. — ISBN 5-238-01059-1. — Текст : электронный // Цифровой образовательный ресурс IPR SMART : [сайт]. — URL: https://www.iprbookshop.ru/81816.html (дата обращения: 14.12.2023). — Режим доступа: для авторизир. пользователей</w:t>
      </w:r>
    </w:p>
    <w:p w14:paraId="145A8B55" w14:textId="77777777" w:rsidR="000A6349" w:rsidRPr="00E040DE" w:rsidRDefault="000A6349" w:rsidP="000A6349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bCs/>
          <w:sz w:val="24"/>
          <w:szCs w:val="24"/>
          <w:shd w:val="clear" w:color="auto" w:fill="FFFFFF"/>
          <w:lang w:eastAsia="ru-RU"/>
        </w:rPr>
      </w:pPr>
      <w:r w:rsidRPr="00E040DE">
        <w:rPr>
          <w:bCs/>
          <w:sz w:val="24"/>
          <w:szCs w:val="24"/>
          <w:shd w:val="clear" w:color="auto" w:fill="FFFFFF"/>
          <w:lang w:eastAsia="ru-RU"/>
        </w:rPr>
        <w:t>Головлева, Е. Л. Основы брендинга : учебное пособие / Е. Л. Головлева. — Москва : Московский гуманитарный университет, 2011. — 164 c. — ISBN 978-5-98079-748-5. — Текст : электронный // Цифровой образовательный ресурс IPR SMART : [сайт]. — URL: https://www.iprbookshop.ru/8613.html (дата обращения: 14.12.2023). — Режим доступа: для авторизир. пользователей</w:t>
      </w:r>
    </w:p>
    <w:p w14:paraId="709FE769" w14:textId="77777777" w:rsidR="000A6349" w:rsidRPr="00E040DE" w:rsidRDefault="000A6349" w:rsidP="000A6349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bCs/>
          <w:sz w:val="24"/>
          <w:szCs w:val="24"/>
          <w:shd w:val="clear" w:color="auto" w:fill="FFFFFF"/>
          <w:lang w:eastAsia="ru-RU"/>
        </w:rPr>
      </w:pPr>
      <w:r w:rsidRPr="00E040DE">
        <w:rPr>
          <w:bCs/>
          <w:sz w:val="24"/>
          <w:szCs w:val="24"/>
          <w:shd w:val="clear" w:color="auto" w:fill="FFFFFF"/>
          <w:lang w:eastAsia="ru-RU"/>
        </w:rPr>
        <w:t xml:space="preserve">Ферафонтова, М. В. Политика государственного брендинга. Проблемы, перспективы развития : монография / М. В. Ферафонтова, Е. В. Филатов. — Москва : ИД «Экономическая </w:t>
      </w:r>
      <w:r w:rsidRPr="00E040DE">
        <w:rPr>
          <w:bCs/>
          <w:sz w:val="24"/>
          <w:szCs w:val="24"/>
          <w:shd w:val="clear" w:color="auto" w:fill="FFFFFF"/>
          <w:lang w:eastAsia="ru-RU"/>
        </w:rPr>
        <w:lastRenderedPageBreak/>
        <w:t>газета», ИТКОР, 2012. — 114 c. — ISBN 978-5-905735-12-7. — Текст : электронный // Цифровой образовательный ресурс IPR SMART : [сайт]. — URL: https://www.iprbookshop.ru/8369.html (дата обращения: 14.12.2023). — Режим доступа: для авторизир. пользователей</w:t>
      </w:r>
    </w:p>
    <w:p w14:paraId="417D9570" w14:textId="77777777" w:rsidR="000A6349" w:rsidRPr="00E040DE" w:rsidRDefault="000A6349" w:rsidP="000A6349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bCs/>
          <w:sz w:val="24"/>
          <w:szCs w:val="24"/>
          <w:shd w:val="clear" w:color="auto" w:fill="FFFFFF"/>
          <w:lang w:eastAsia="ru-RU"/>
        </w:rPr>
      </w:pPr>
      <w:r w:rsidRPr="00E040DE">
        <w:rPr>
          <w:bCs/>
          <w:sz w:val="24"/>
          <w:szCs w:val="24"/>
          <w:shd w:val="clear" w:color="auto" w:fill="FFFFFF"/>
          <w:lang w:eastAsia="ru-RU"/>
        </w:rPr>
        <w:t>Сайкин, Е. А. Основы брендинга : учебное пособие / Е. А. Сайкин. — Новосибирск : Новосибирский государственный технический университет, 2016. — 55 c. — ISBN 978-5-7782-2906-8. — Текст : электронный // Цифровой образовательный ресурс IPR SMART : [сайт]. — URL: https://www.iprbookshop.ru/91636.html (дата обращения: 14.12.2023). — Режим доступа: для авторизир. пользователей</w:t>
      </w:r>
    </w:p>
    <w:p w14:paraId="09DAD1EB" w14:textId="77777777" w:rsidR="000A6349" w:rsidRPr="00E040DE" w:rsidRDefault="000A6349" w:rsidP="000A6349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bCs/>
          <w:sz w:val="24"/>
          <w:szCs w:val="24"/>
          <w:shd w:val="clear" w:color="auto" w:fill="FFFFFF"/>
          <w:lang w:eastAsia="ru-RU"/>
        </w:rPr>
      </w:pPr>
      <w:r w:rsidRPr="00E040DE">
        <w:rPr>
          <w:bCs/>
          <w:sz w:val="24"/>
          <w:szCs w:val="24"/>
          <w:shd w:val="clear" w:color="auto" w:fill="FFFFFF"/>
          <w:lang w:eastAsia="ru-RU"/>
        </w:rPr>
        <w:t>Хамаганова, К. В. Стратегический брендинг : учебное пособие / К. В. Хамаганова. — Санкт-Петербург : Санкт-Петербургский государственный университет промышленных технологий и дизайна, 2017. — 60 c. — ISBN 978-5-7937-1446-4. — Текст : электронный // Цифровой образовательный ресурс IPR SMART : [сайт]. — URL: https://www.iprbookshop.ru/102680.html (дата обращения: 02.08.2023). — Режим доступа: для авторизир. пользователей. - DOI: https://doi.org/10.23682/102680</w:t>
      </w:r>
    </w:p>
    <w:p w14:paraId="2AB3CAE3" w14:textId="77777777" w:rsidR="000A6349" w:rsidRPr="00E040DE" w:rsidRDefault="000A6349" w:rsidP="000A6349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bCs/>
          <w:sz w:val="24"/>
          <w:szCs w:val="24"/>
          <w:shd w:val="clear" w:color="auto" w:fill="FFFFFF"/>
          <w:lang w:eastAsia="ru-RU"/>
        </w:rPr>
      </w:pPr>
      <w:r w:rsidRPr="00E040DE">
        <w:rPr>
          <w:bCs/>
          <w:sz w:val="24"/>
          <w:szCs w:val="24"/>
          <w:shd w:val="clear" w:color="auto" w:fill="FFFFFF"/>
          <w:lang w:eastAsia="ru-RU"/>
        </w:rPr>
        <w:t>Лесли де, Чернатони Брендинг. Как создать мощный бренд : учебник для студентов вузов, обучающихся по специальностям 080111 «Маркетинг», 080300 «Коммерция», 070801 «Реклама» / Лесли Чернатони де, МакДональд Малькольм ; перевод Б. Л. Ерёмин. — Москва : ЮНИТИ-ДАНА, 2017. — 559 c. — ISBN 5-238-00894-5. — Текст : электронный // Цифровой образовательный ресурс IPR SMART : [сайт]. — URL: https://www.iprbookshop.ru/71210.html (дата обращения: 14.12.2023). — Режим доступа: для авторизир. пользователей</w:t>
      </w:r>
    </w:p>
    <w:p w14:paraId="4E7B27E0" w14:textId="77777777" w:rsidR="000A6349" w:rsidRPr="00E040DE" w:rsidRDefault="000A6349" w:rsidP="000A6349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bCs/>
          <w:sz w:val="24"/>
          <w:szCs w:val="24"/>
          <w:shd w:val="clear" w:color="auto" w:fill="FFFFFF"/>
          <w:lang w:eastAsia="ru-RU"/>
        </w:rPr>
      </w:pPr>
      <w:r w:rsidRPr="00E040DE">
        <w:rPr>
          <w:bCs/>
          <w:sz w:val="24"/>
          <w:szCs w:val="24"/>
          <w:shd w:val="clear" w:color="auto" w:fill="FFFFFF"/>
          <w:lang w:eastAsia="ru-RU"/>
        </w:rPr>
        <w:t>Побединская, Е. А. Технологии брендинга территории : курс лекций / Е. А. Побединская, П. И. Срыбная. — Ставрополь : Северо-Кавказский федеральный университет, 2018. — 98 c. — Текст : электронный // Цифровой образовательный ресурс IPR SMART : [сайт]. — URL: https://www.iprbookshop.ru/92765.html (дата обращения: 14.12.2023). — Режим доступа: для авторизир. пользователей</w:t>
      </w:r>
    </w:p>
    <w:p w14:paraId="65B5AC2B" w14:textId="77777777" w:rsidR="000A6349" w:rsidRPr="00E040DE" w:rsidRDefault="000A6349" w:rsidP="000A6349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bCs/>
          <w:sz w:val="24"/>
          <w:szCs w:val="24"/>
          <w:shd w:val="clear" w:color="auto" w:fill="FFFFFF"/>
          <w:lang w:eastAsia="ru-RU"/>
        </w:rPr>
      </w:pPr>
      <w:r w:rsidRPr="00E040DE">
        <w:rPr>
          <w:bCs/>
          <w:sz w:val="24"/>
          <w:szCs w:val="24"/>
          <w:shd w:val="clear" w:color="auto" w:fill="FFFFFF"/>
          <w:lang w:eastAsia="ru-RU"/>
        </w:rPr>
        <w:t>Терентьев, Ю. В. Проектирование брендинговых кампаний : учебное пособие / Ю. В. Терентьев. — Санкт-Петербург : Санкт-Петербургский государственный университет промышленных технологий и дизайна, 2020. — 103 c. — ISBN 978-5-7937-1908-7. — Текст : электронный // Цифровой образовательный ресурс IPR SMART : [сайт]. — URL: https://www.iprbookshop.ru/118411.html (дата обращения: 04.12.2023). — Режим доступа: для авторизир. пользователей. - DOI: https://doi.org/10.23682/118411</w:t>
      </w:r>
    </w:p>
    <w:p w14:paraId="059AC7C4" w14:textId="77777777" w:rsidR="000A6349" w:rsidRPr="00E040DE" w:rsidRDefault="000A6349" w:rsidP="000A6349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bCs/>
          <w:sz w:val="24"/>
          <w:szCs w:val="24"/>
          <w:shd w:val="clear" w:color="auto" w:fill="FFFFFF"/>
          <w:lang w:eastAsia="ru-RU"/>
        </w:rPr>
      </w:pPr>
      <w:r w:rsidRPr="00E040DE">
        <w:rPr>
          <w:bCs/>
          <w:sz w:val="24"/>
          <w:szCs w:val="24"/>
          <w:shd w:val="clear" w:color="auto" w:fill="FFFFFF"/>
          <w:lang w:eastAsia="ru-RU"/>
        </w:rPr>
        <w:t>Мазилкина, Е. И. Искусство успешной презентации : практическое пособие / Е. И. Мазилкина. — 2-е изд. — Саратов : Ай Пи Эр Медиа, 2019. — 151 c. — ISBN 978-5-4486-0469-0. — Текст : электронный // Цифровой образовательный ресурс IPR SMART : [сайт]. — URL: https://www.iprbookshop.ru/79633.html (дата обращения: 14.12.2023). — Режим доступа: для авторизир. пользователей</w:t>
      </w:r>
    </w:p>
    <w:p w14:paraId="1DEE4B06" w14:textId="77777777" w:rsidR="000A6349" w:rsidRPr="00E040DE" w:rsidRDefault="000A6349" w:rsidP="000A6349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bCs/>
          <w:sz w:val="24"/>
          <w:szCs w:val="24"/>
          <w:shd w:val="clear" w:color="auto" w:fill="FFFFFF"/>
          <w:lang w:eastAsia="ru-RU"/>
        </w:rPr>
      </w:pPr>
      <w:r w:rsidRPr="00E040DE">
        <w:rPr>
          <w:bCs/>
          <w:sz w:val="24"/>
          <w:szCs w:val="24"/>
          <w:shd w:val="clear" w:color="auto" w:fill="FFFFFF"/>
          <w:lang w:eastAsia="ru-RU"/>
        </w:rPr>
        <w:t>Комиссарова, М. Н. Разработка проектов: рекламный менеджмент и маркетинг : учебное пособие для СПО / М. Н. Комиссарова. — Саратов : Профобразование, 2020. — 135 c. — ISBN 978-5-4488-0848-7. — Текст : электронный // Цифровой образовательный ресурс IPR SMART : [сайт]. — URL: https://www.iprbookshop.ru/95594.html (дата обращения: 14.12.2023). — Режим доступа: для авторизир. пользователей. - DOI: https://doi.org/10.23682/95594</w:t>
      </w:r>
    </w:p>
    <w:p w14:paraId="59C0EE15" w14:textId="77777777" w:rsidR="000A6349" w:rsidRPr="00E040DE" w:rsidRDefault="000A6349" w:rsidP="000A6349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bCs/>
          <w:sz w:val="24"/>
          <w:szCs w:val="24"/>
          <w:shd w:val="clear" w:color="auto" w:fill="FFFFFF"/>
          <w:lang w:eastAsia="ru-RU"/>
        </w:rPr>
      </w:pPr>
      <w:r w:rsidRPr="00E040DE">
        <w:rPr>
          <w:bCs/>
          <w:sz w:val="24"/>
          <w:szCs w:val="24"/>
          <w:shd w:val="clear" w:color="auto" w:fill="FFFFFF"/>
          <w:lang w:eastAsia="ru-RU"/>
        </w:rPr>
        <w:t>Бердников, И. П. PR-коммуникации : практическое пособие / И. П. Бердников, А. Ф. Стрижова. — 4-е изд. — Москва : Дашков и К, Ай Пи Эр Медиа, 2021. — 208 c. — ISBN 978-5-394-04002-3. — Текст : электронный // Цифровой образовательный ресурс IPR SMART : [сайт]. — URL: https://www.iprbookshop.ru/99362.html (дата обращения: 14.12.2023). — Режим доступа: для авторизир. пользователей</w:t>
      </w:r>
    </w:p>
    <w:p w14:paraId="597A91B7" w14:textId="77777777" w:rsidR="000A6349" w:rsidRPr="00E040DE" w:rsidRDefault="000A6349" w:rsidP="000A6349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bCs/>
          <w:sz w:val="24"/>
          <w:szCs w:val="24"/>
          <w:shd w:val="clear" w:color="auto" w:fill="FFFFFF"/>
          <w:lang w:eastAsia="ru-RU"/>
        </w:rPr>
      </w:pPr>
      <w:r w:rsidRPr="00E040DE">
        <w:rPr>
          <w:bCs/>
          <w:sz w:val="24"/>
          <w:szCs w:val="24"/>
          <w:shd w:val="clear" w:color="auto" w:fill="FFFFFF"/>
          <w:lang w:eastAsia="ru-RU"/>
        </w:rPr>
        <w:t xml:space="preserve">Марусева, И. В. Творческая реклама. Приемы и методы ее создания (художественно-аналитическое исследование) : монография / И. В. Марусева. — Саратов : Вузовское образование, 2016. — 304 c. — Текст : электронный // Цифровой образовательный </w:t>
      </w:r>
      <w:r w:rsidRPr="00E040DE">
        <w:rPr>
          <w:bCs/>
          <w:sz w:val="24"/>
          <w:szCs w:val="24"/>
          <w:shd w:val="clear" w:color="auto" w:fill="FFFFFF"/>
          <w:lang w:eastAsia="ru-RU"/>
        </w:rPr>
        <w:lastRenderedPageBreak/>
        <w:t>ресурс IPR SMART : [сайт]. — URL: https://www.iprbookshop.ru/38999.html (дата обращения: 14.12.2023). — Режим доступа: для авторизир. пользователей</w:t>
      </w:r>
    </w:p>
    <w:p w14:paraId="4E34FD82" w14:textId="77777777" w:rsidR="000A6349" w:rsidRPr="00E040DE" w:rsidRDefault="000A6349" w:rsidP="000A6349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bCs/>
          <w:sz w:val="24"/>
          <w:szCs w:val="24"/>
          <w:shd w:val="clear" w:color="auto" w:fill="FFFFFF"/>
          <w:lang w:eastAsia="ru-RU"/>
        </w:rPr>
      </w:pPr>
      <w:r w:rsidRPr="00E040DE">
        <w:rPr>
          <w:bCs/>
          <w:sz w:val="24"/>
          <w:szCs w:val="24"/>
          <w:shd w:val="clear" w:color="auto" w:fill="FFFFFF"/>
          <w:lang w:eastAsia="ru-RU"/>
        </w:rPr>
        <w:t>Грачев, А. С. PR-служба компании : практическое пособие / А. С. Грачев, С. А. Грачева, Е. Г. Спирина. — 3-е изд. — Москва : Дашков и К, Ай Пи Эр Медиа, 2020. — 159 c. — ISBN 978-5-394-03568-5. — Текст : электронный // Цифровой образовательный ресурс IPR SMART : [сайт]. — URL: https://www.iprbookshop.ru/87616.html (дата обращения: 14.12.2023). — Режим доступа: для авторизир. пользователей</w:t>
      </w:r>
    </w:p>
    <w:p w14:paraId="61EE50DF" w14:textId="77777777" w:rsidR="000A6349" w:rsidRPr="00E040DE" w:rsidRDefault="000A6349" w:rsidP="000A6349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bCs/>
          <w:sz w:val="24"/>
          <w:szCs w:val="24"/>
          <w:shd w:val="clear" w:color="auto" w:fill="FFFFFF"/>
          <w:lang w:eastAsia="ru-RU"/>
        </w:rPr>
      </w:pPr>
      <w:r w:rsidRPr="00E040DE">
        <w:rPr>
          <w:bCs/>
          <w:sz w:val="24"/>
          <w:szCs w:val="24"/>
          <w:shd w:val="clear" w:color="auto" w:fill="FFFFFF"/>
          <w:lang w:eastAsia="ru-RU"/>
        </w:rPr>
        <w:t>Елина, Е. А. Семиотика рекламы (2-е издание) : учебное пособие / Е. А. Елина. — Москва : Дашков и К, Ай Пи Эр Медиа, 2016. — 137 c. — ISBN 978-5-394-01760-5. — Текст : электронный // Цифровой образовательный ресурс IPR SMART : [сайт]. — URL: https://www.iprbookshop.ru/57150.html (дата обращения: 25.09.2023). — Режим доступа: для авторизир. пользователей</w:t>
      </w:r>
    </w:p>
    <w:p w14:paraId="0EA16364" w14:textId="77777777" w:rsidR="000A6349" w:rsidRPr="00E040DE" w:rsidRDefault="000A6349" w:rsidP="000A6349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bCs/>
          <w:sz w:val="24"/>
          <w:szCs w:val="24"/>
          <w:shd w:val="clear" w:color="auto" w:fill="FFFFFF"/>
          <w:lang w:eastAsia="ru-RU"/>
        </w:rPr>
      </w:pPr>
      <w:r w:rsidRPr="00E040DE">
        <w:rPr>
          <w:bCs/>
          <w:sz w:val="24"/>
          <w:szCs w:val="24"/>
          <w:shd w:val="clear" w:color="auto" w:fill="FFFFFF"/>
          <w:lang w:eastAsia="ru-RU"/>
        </w:rPr>
        <w:t>Луговой, Д. Б. Копирайтинг : учебное пособие / Д. Б. Луговой. — Ставрополь : Северо-Кавказский федеральный университет, 2017. — 131 c. — Текст : электронный // Цифровой образовательный ресурс IPR SMART : [сайт]. — URL: https://www.iprbookshop.ru/75579.html (дата обращения: 14.12.2023). — Режим доступа: для авторизир. пользователей</w:t>
      </w:r>
    </w:p>
    <w:p w14:paraId="606EA7C7" w14:textId="77777777" w:rsidR="000A6349" w:rsidRPr="00E040DE" w:rsidRDefault="000A6349" w:rsidP="000A6349">
      <w:pPr>
        <w:widowControl/>
        <w:numPr>
          <w:ilvl w:val="0"/>
          <w:numId w:val="1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bCs/>
          <w:sz w:val="24"/>
          <w:szCs w:val="24"/>
          <w:shd w:val="clear" w:color="auto" w:fill="FFFFFF"/>
          <w:lang w:eastAsia="ru-RU"/>
        </w:rPr>
      </w:pPr>
      <w:r w:rsidRPr="00E040DE">
        <w:rPr>
          <w:bCs/>
          <w:sz w:val="24"/>
          <w:szCs w:val="24"/>
          <w:shd w:val="clear" w:color="auto" w:fill="FFFFFF"/>
          <w:lang w:eastAsia="ru-RU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 (дата обращения: 23.05.2022). — Режим доступа: для авторизир. пользователей</w:t>
      </w:r>
    </w:p>
    <w:p w14:paraId="10275CD4" w14:textId="77777777" w:rsidR="000A6349" w:rsidRPr="00E040DE" w:rsidRDefault="000A6349" w:rsidP="000A634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rPr>
          <w:rFonts w:eastAsia="SimSun"/>
          <w:b/>
          <w:sz w:val="24"/>
          <w:szCs w:val="24"/>
          <w:lang w:eastAsia="ru-RU"/>
        </w:rPr>
      </w:pPr>
    </w:p>
    <w:p w14:paraId="5120FB32" w14:textId="77777777" w:rsidR="000A6349" w:rsidRPr="00E040DE" w:rsidRDefault="000A6349" w:rsidP="000A6349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  <w:r w:rsidRPr="00E040DE">
        <w:rPr>
          <w:b/>
          <w:bCs/>
          <w:sz w:val="24"/>
          <w:szCs w:val="24"/>
          <w:lang w:eastAsia="ru-RU"/>
        </w:rPr>
        <w:t>Профессиональные базы данных и информационные ресурсы сети Интернет:</w:t>
      </w:r>
    </w:p>
    <w:p w14:paraId="79518042" w14:textId="77777777" w:rsidR="000A6349" w:rsidRPr="00E040DE" w:rsidRDefault="000E2590" w:rsidP="000A6349">
      <w:pPr>
        <w:widowControl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rFonts w:eastAsia="SimSun"/>
          <w:sz w:val="24"/>
          <w:szCs w:val="24"/>
          <w:lang w:eastAsia="ru-RU"/>
        </w:rPr>
      </w:pPr>
      <w:hyperlink r:id="rId6" w:history="1">
        <w:r w:rsidR="000A6349" w:rsidRPr="00E040DE">
          <w:rPr>
            <w:rFonts w:eastAsia="SimSun"/>
            <w:sz w:val="24"/>
            <w:szCs w:val="24"/>
            <w:lang w:val="en-US" w:eastAsia="ru-RU"/>
          </w:rPr>
          <w:t>http</w:t>
        </w:r>
        <w:r w:rsidR="000A6349" w:rsidRPr="00E040DE">
          <w:rPr>
            <w:rFonts w:eastAsia="SimSun"/>
            <w:sz w:val="24"/>
            <w:szCs w:val="24"/>
            <w:lang w:eastAsia="ru-RU"/>
          </w:rPr>
          <w:t>://</w:t>
        </w:r>
        <w:r w:rsidR="000A6349" w:rsidRPr="00E040DE">
          <w:rPr>
            <w:rFonts w:eastAsia="SimSun"/>
            <w:sz w:val="24"/>
            <w:szCs w:val="24"/>
            <w:lang w:val="en-US" w:eastAsia="ru-RU"/>
          </w:rPr>
          <w:t>www</w:t>
        </w:r>
        <w:r w:rsidR="000A6349" w:rsidRPr="00E040DE">
          <w:rPr>
            <w:rFonts w:eastAsia="SimSun"/>
            <w:sz w:val="24"/>
            <w:szCs w:val="24"/>
            <w:lang w:eastAsia="ru-RU"/>
          </w:rPr>
          <w:t>.</w:t>
        </w:r>
        <w:r w:rsidR="000A6349" w:rsidRPr="00E040DE">
          <w:rPr>
            <w:rFonts w:eastAsia="SimSun"/>
            <w:sz w:val="24"/>
            <w:szCs w:val="24"/>
            <w:lang w:val="en-US" w:eastAsia="ru-RU"/>
          </w:rPr>
          <w:t>edu</w:t>
        </w:r>
        <w:r w:rsidR="000A6349" w:rsidRPr="00E040DE">
          <w:rPr>
            <w:rFonts w:eastAsia="SimSun"/>
            <w:sz w:val="24"/>
            <w:szCs w:val="24"/>
            <w:lang w:eastAsia="ru-RU"/>
          </w:rPr>
          <w:t>.</w:t>
        </w:r>
        <w:r w:rsidR="000A6349" w:rsidRPr="00E040DE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0A6349" w:rsidRPr="00E040DE">
        <w:rPr>
          <w:rFonts w:eastAsia="SimSun"/>
          <w:sz w:val="24"/>
          <w:szCs w:val="24"/>
          <w:lang w:eastAsia="ru-RU"/>
        </w:rPr>
        <w:t xml:space="preserve"> - Российский портал открытого образования</w:t>
      </w:r>
    </w:p>
    <w:p w14:paraId="46B24EAD" w14:textId="77777777" w:rsidR="000A6349" w:rsidRPr="00E040DE" w:rsidRDefault="000A6349" w:rsidP="000A6349">
      <w:pPr>
        <w:widowControl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rFonts w:eastAsia="SimSun"/>
          <w:sz w:val="24"/>
          <w:szCs w:val="24"/>
          <w:lang w:eastAsia="ru-RU"/>
        </w:rPr>
      </w:pPr>
      <w:r w:rsidRPr="00E040DE">
        <w:rPr>
          <w:rFonts w:eastAsia="SimSun"/>
          <w:sz w:val="24"/>
          <w:szCs w:val="24"/>
          <w:lang w:val="en-US" w:eastAsia="ru-RU"/>
        </w:rPr>
        <w:t>http</w:t>
      </w:r>
      <w:r w:rsidRPr="00E040DE">
        <w:rPr>
          <w:rFonts w:eastAsia="SimSun"/>
          <w:sz w:val="24"/>
          <w:szCs w:val="24"/>
          <w:lang w:eastAsia="ru-RU"/>
        </w:rPr>
        <w:t>://</w:t>
      </w:r>
      <w:r w:rsidRPr="00E040DE">
        <w:rPr>
          <w:rFonts w:eastAsia="SimSun"/>
          <w:sz w:val="24"/>
          <w:szCs w:val="24"/>
          <w:lang w:val="en-US" w:eastAsia="ru-RU"/>
        </w:rPr>
        <w:t>www</w:t>
      </w:r>
      <w:r w:rsidRPr="00E040DE">
        <w:rPr>
          <w:rFonts w:eastAsia="SimSun"/>
          <w:sz w:val="24"/>
          <w:szCs w:val="24"/>
          <w:lang w:eastAsia="ru-RU"/>
        </w:rPr>
        <w:t>.</w:t>
      </w:r>
      <w:hyperlink r:id="rId7" w:history="1">
        <w:r w:rsidRPr="00E040DE">
          <w:rPr>
            <w:rFonts w:eastAsia="SimSun"/>
            <w:sz w:val="24"/>
            <w:szCs w:val="24"/>
            <w:lang w:val="en-US" w:eastAsia="ru-RU"/>
          </w:rPr>
          <w:t>advtime</w:t>
        </w:r>
        <w:r w:rsidRPr="00E040DE">
          <w:rPr>
            <w:rFonts w:eastAsia="SimSun"/>
            <w:sz w:val="24"/>
            <w:szCs w:val="24"/>
            <w:lang w:eastAsia="ru-RU"/>
          </w:rPr>
          <w:t>.</w:t>
        </w:r>
        <w:r w:rsidRPr="00E040DE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E040DE">
        <w:rPr>
          <w:rFonts w:eastAsia="SimSun"/>
          <w:sz w:val="24"/>
          <w:szCs w:val="24"/>
          <w:lang w:eastAsia="ru-RU"/>
        </w:rPr>
        <w:t xml:space="preserve"> - Время рекламы. Теория и практика рекламы. СМИ. РА. </w:t>
      </w:r>
    </w:p>
    <w:p w14:paraId="41810F80" w14:textId="77777777" w:rsidR="000A6349" w:rsidRPr="00E040DE" w:rsidRDefault="000A6349" w:rsidP="000A6349">
      <w:pPr>
        <w:widowControl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rFonts w:eastAsia="SimSun"/>
          <w:sz w:val="24"/>
          <w:szCs w:val="24"/>
          <w:lang w:eastAsia="ru-RU"/>
        </w:rPr>
      </w:pPr>
      <w:r w:rsidRPr="00E040DE">
        <w:rPr>
          <w:rFonts w:eastAsia="SimSun"/>
          <w:sz w:val="24"/>
          <w:szCs w:val="24"/>
          <w:lang w:val="en-US" w:eastAsia="ru-RU"/>
        </w:rPr>
        <w:t>http</w:t>
      </w:r>
      <w:r w:rsidRPr="00E040DE">
        <w:rPr>
          <w:rFonts w:eastAsia="SimSun"/>
          <w:sz w:val="24"/>
          <w:szCs w:val="24"/>
          <w:lang w:eastAsia="ru-RU"/>
        </w:rPr>
        <w:t>://</w:t>
      </w:r>
      <w:hyperlink r:id="rId8" w:history="1">
        <w:r w:rsidRPr="00E040DE">
          <w:rPr>
            <w:rFonts w:eastAsia="SimSun"/>
            <w:sz w:val="24"/>
            <w:szCs w:val="24"/>
            <w:lang w:val="en-US" w:eastAsia="ru-RU"/>
          </w:rPr>
          <w:t>www</w:t>
        </w:r>
        <w:r w:rsidRPr="00E040DE">
          <w:rPr>
            <w:rFonts w:eastAsia="SimSun"/>
            <w:sz w:val="24"/>
            <w:szCs w:val="24"/>
            <w:lang w:eastAsia="ru-RU"/>
          </w:rPr>
          <w:t>.</w:t>
        </w:r>
        <w:r w:rsidRPr="00E040DE">
          <w:rPr>
            <w:rFonts w:eastAsia="SimSun"/>
            <w:sz w:val="24"/>
            <w:szCs w:val="24"/>
            <w:lang w:val="en-US" w:eastAsia="ru-RU"/>
          </w:rPr>
          <w:t>sostav</w:t>
        </w:r>
        <w:r w:rsidRPr="00E040DE">
          <w:rPr>
            <w:rFonts w:eastAsia="SimSun"/>
            <w:sz w:val="24"/>
            <w:szCs w:val="24"/>
            <w:lang w:eastAsia="ru-RU"/>
          </w:rPr>
          <w:t>.</w:t>
        </w:r>
        <w:r w:rsidRPr="00E040DE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E040DE">
        <w:rPr>
          <w:rFonts w:eastAsia="SimSun"/>
          <w:sz w:val="24"/>
          <w:szCs w:val="24"/>
          <w:lang w:eastAsia="ru-RU"/>
        </w:rPr>
        <w:t xml:space="preserve"> - Состав. Реклама, маркетинг, </w:t>
      </w:r>
      <w:r w:rsidRPr="00E040DE">
        <w:rPr>
          <w:rFonts w:eastAsia="SimSun"/>
          <w:sz w:val="24"/>
          <w:szCs w:val="24"/>
          <w:lang w:val="en-US" w:eastAsia="ru-RU"/>
        </w:rPr>
        <w:t>PR</w:t>
      </w:r>
      <w:r w:rsidRPr="00E040DE">
        <w:rPr>
          <w:rFonts w:eastAsia="SimSun"/>
          <w:sz w:val="24"/>
          <w:szCs w:val="24"/>
          <w:lang w:eastAsia="ru-RU"/>
        </w:rPr>
        <w:t xml:space="preserve">. </w:t>
      </w:r>
    </w:p>
    <w:p w14:paraId="0F3C7460" w14:textId="77777777" w:rsidR="000A6349" w:rsidRPr="00E040DE" w:rsidRDefault="000A6349" w:rsidP="000A6349">
      <w:pPr>
        <w:widowControl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rFonts w:eastAsia="SimSun"/>
          <w:sz w:val="24"/>
          <w:szCs w:val="24"/>
          <w:lang w:eastAsia="ru-RU"/>
        </w:rPr>
      </w:pPr>
      <w:r w:rsidRPr="00E040DE">
        <w:rPr>
          <w:rFonts w:eastAsia="SimSun"/>
          <w:sz w:val="24"/>
          <w:szCs w:val="24"/>
          <w:lang w:val="en-US" w:eastAsia="ru-RU"/>
        </w:rPr>
        <w:t>http</w:t>
      </w:r>
      <w:r w:rsidRPr="00E040DE">
        <w:rPr>
          <w:rFonts w:eastAsia="SimSun"/>
          <w:sz w:val="24"/>
          <w:szCs w:val="24"/>
          <w:lang w:eastAsia="ru-RU"/>
        </w:rPr>
        <w:t>://</w:t>
      </w:r>
      <w:hyperlink r:id="rId9" w:history="1">
        <w:r w:rsidRPr="00E040DE">
          <w:rPr>
            <w:rFonts w:eastAsia="SimSun"/>
            <w:sz w:val="24"/>
            <w:szCs w:val="24"/>
            <w:lang w:val="en-US" w:eastAsia="ru-RU"/>
          </w:rPr>
          <w:t>www</w:t>
        </w:r>
        <w:r w:rsidRPr="00E040DE">
          <w:rPr>
            <w:rFonts w:eastAsia="SimSun"/>
            <w:sz w:val="24"/>
            <w:szCs w:val="24"/>
            <w:lang w:eastAsia="ru-RU"/>
          </w:rPr>
          <w:t>.</w:t>
        </w:r>
        <w:r w:rsidRPr="00E040DE">
          <w:rPr>
            <w:rFonts w:eastAsia="SimSun"/>
            <w:sz w:val="24"/>
            <w:szCs w:val="24"/>
            <w:lang w:val="en-US" w:eastAsia="ru-RU"/>
          </w:rPr>
          <w:t>adindex</w:t>
        </w:r>
        <w:r w:rsidRPr="00E040DE">
          <w:rPr>
            <w:rFonts w:eastAsia="SimSun"/>
            <w:sz w:val="24"/>
            <w:szCs w:val="24"/>
            <w:lang w:eastAsia="ru-RU"/>
          </w:rPr>
          <w:t>.</w:t>
        </w:r>
        <w:r w:rsidRPr="00E040DE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E040DE">
        <w:rPr>
          <w:rFonts w:eastAsia="SimSun"/>
          <w:sz w:val="24"/>
          <w:szCs w:val="24"/>
          <w:lang w:eastAsia="ru-RU"/>
        </w:rPr>
        <w:t xml:space="preserve"> </w:t>
      </w:r>
      <w:r w:rsidRPr="00E040DE">
        <w:rPr>
          <w:rFonts w:eastAsia="SimSun"/>
          <w:sz w:val="24"/>
          <w:szCs w:val="24"/>
          <w:lang w:val="en-US" w:eastAsia="ru-RU"/>
        </w:rPr>
        <w:t>Adindex</w:t>
      </w:r>
      <w:r w:rsidRPr="00E040DE">
        <w:rPr>
          <w:rFonts w:eastAsia="SimSun"/>
          <w:sz w:val="24"/>
          <w:szCs w:val="24"/>
          <w:lang w:eastAsia="ru-RU"/>
        </w:rPr>
        <w:t xml:space="preserve">. - Сайт о рекламе и маркетинге. </w:t>
      </w:r>
    </w:p>
    <w:p w14:paraId="1D49364F" w14:textId="77777777" w:rsidR="000A6349" w:rsidRPr="00E040DE" w:rsidRDefault="000A6349" w:rsidP="000A6349">
      <w:pPr>
        <w:widowControl/>
        <w:numPr>
          <w:ilvl w:val="0"/>
          <w:numId w:val="1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rFonts w:eastAsia="SimSun"/>
          <w:sz w:val="24"/>
          <w:szCs w:val="24"/>
          <w:lang w:eastAsia="ru-RU"/>
        </w:rPr>
      </w:pPr>
      <w:r w:rsidRPr="00E040DE">
        <w:rPr>
          <w:rFonts w:eastAsia="SimSun"/>
          <w:sz w:val="24"/>
          <w:szCs w:val="24"/>
          <w:lang w:val="en-US" w:eastAsia="ru-RU"/>
        </w:rPr>
        <w:t>http</w:t>
      </w:r>
      <w:r w:rsidRPr="00E040DE">
        <w:rPr>
          <w:rFonts w:eastAsia="SimSun"/>
          <w:sz w:val="24"/>
          <w:szCs w:val="24"/>
          <w:lang w:eastAsia="ru-RU"/>
        </w:rPr>
        <w:t>://</w:t>
      </w:r>
      <w:hyperlink r:id="rId10" w:history="1">
        <w:r w:rsidRPr="00E040DE">
          <w:rPr>
            <w:rFonts w:eastAsia="SimSun"/>
            <w:sz w:val="24"/>
            <w:szCs w:val="24"/>
            <w:lang w:val="en-US" w:eastAsia="ru-RU"/>
          </w:rPr>
          <w:t>www</w:t>
        </w:r>
        <w:r w:rsidRPr="00E040DE">
          <w:rPr>
            <w:rFonts w:eastAsia="SimSun"/>
            <w:sz w:val="24"/>
            <w:szCs w:val="24"/>
            <w:lang w:eastAsia="ru-RU"/>
          </w:rPr>
          <w:t>.</w:t>
        </w:r>
        <w:r w:rsidRPr="00E040DE">
          <w:rPr>
            <w:rFonts w:eastAsia="SimSun"/>
            <w:sz w:val="24"/>
            <w:szCs w:val="24"/>
            <w:lang w:val="en-US" w:eastAsia="ru-RU"/>
          </w:rPr>
          <w:t>advertology</w:t>
        </w:r>
        <w:r w:rsidRPr="00E040DE">
          <w:rPr>
            <w:rFonts w:eastAsia="SimSun"/>
            <w:sz w:val="24"/>
            <w:szCs w:val="24"/>
            <w:lang w:eastAsia="ru-RU"/>
          </w:rPr>
          <w:t>.</w:t>
        </w:r>
        <w:r w:rsidRPr="00E040DE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E040DE">
        <w:rPr>
          <w:rFonts w:eastAsia="SimSun"/>
          <w:sz w:val="24"/>
          <w:szCs w:val="24"/>
          <w:lang w:eastAsia="ru-RU"/>
        </w:rPr>
        <w:t xml:space="preserve">. - Наука о рекламе. </w:t>
      </w:r>
    </w:p>
    <w:p w14:paraId="1CB5275A" w14:textId="77777777" w:rsidR="000A6349" w:rsidRPr="00E040DE" w:rsidRDefault="000A6349" w:rsidP="000A6349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rFonts w:eastAsia="SimSun"/>
          <w:sz w:val="24"/>
          <w:szCs w:val="24"/>
          <w:lang w:eastAsia="ru-RU"/>
        </w:rPr>
      </w:pPr>
      <w:r w:rsidRPr="00E040DE">
        <w:rPr>
          <w:rFonts w:eastAsia="SimSun"/>
          <w:sz w:val="24"/>
          <w:szCs w:val="24"/>
          <w:lang w:val="en-US" w:eastAsia="ru-RU"/>
        </w:rPr>
        <w:t>http</w:t>
      </w:r>
      <w:r w:rsidRPr="00E040DE">
        <w:rPr>
          <w:rFonts w:eastAsia="SimSun"/>
          <w:sz w:val="24"/>
          <w:szCs w:val="24"/>
          <w:lang w:eastAsia="ru-RU"/>
        </w:rPr>
        <w:t>://</w:t>
      </w:r>
      <w:hyperlink r:id="rId11" w:history="1">
        <w:r w:rsidRPr="00E040DE">
          <w:rPr>
            <w:rFonts w:eastAsia="SimSun"/>
            <w:sz w:val="24"/>
            <w:szCs w:val="24"/>
            <w:lang w:val="en-US" w:eastAsia="ru-RU"/>
          </w:rPr>
          <w:t>www</w:t>
        </w:r>
        <w:r w:rsidRPr="00E040DE">
          <w:rPr>
            <w:rFonts w:eastAsia="SimSun"/>
            <w:sz w:val="24"/>
            <w:szCs w:val="24"/>
            <w:lang w:eastAsia="ru-RU"/>
          </w:rPr>
          <w:t>.</w:t>
        </w:r>
        <w:r w:rsidRPr="00E040DE">
          <w:rPr>
            <w:rFonts w:eastAsia="SimSun"/>
            <w:sz w:val="24"/>
            <w:szCs w:val="24"/>
            <w:lang w:val="en-US" w:eastAsia="ru-RU"/>
          </w:rPr>
          <w:t>advesti</w:t>
        </w:r>
        <w:r w:rsidRPr="00E040DE">
          <w:rPr>
            <w:rFonts w:eastAsia="SimSun"/>
            <w:sz w:val="24"/>
            <w:szCs w:val="24"/>
            <w:lang w:eastAsia="ru-RU"/>
          </w:rPr>
          <w:t>.</w:t>
        </w:r>
        <w:r w:rsidRPr="00E040DE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E040DE">
        <w:rPr>
          <w:rFonts w:eastAsia="SimSun"/>
          <w:sz w:val="24"/>
          <w:szCs w:val="24"/>
          <w:lang w:eastAsia="ru-RU"/>
        </w:rPr>
        <w:t xml:space="preserve"> - Сайт, посвященный рекламодателям.  </w:t>
      </w:r>
    </w:p>
    <w:p w14:paraId="6CB37971" w14:textId="77777777" w:rsidR="000A6349" w:rsidRPr="00E040DE" w:rsidRDefault="000A6349" w:rsidP="000A6349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rFonts w:eastAsia="SimSun"/>
          <w:sz w:val="24"/>
          <w:szCs w:val="24"/>
          <w:lang w:eastAsia="ru-RU"/>
        </w:rPr>
      </w:pPr>
      <w:r w:rsidRPr="00E040DE">
        <w:rPr>
          <w:rFonts w:eastAsia="SimSun"/>
          <w:sz w:val="24"/>
          <w:szCs w:val="24"/>
          <w:lang w:val="en-US" w:eastAsia="ru-RU"/>
        </w:rPr>
        <w:t>http://</w:t>
      </w:r>
      <w:hyperlink r:id="rId12" w:history="1">
        <w:r w:rsidRPr="00E040DE">
          <w:rPr>
            <w:rFonts w:eastAsia="SimSun"/>
            <w:sz w:val="24"/>
            <w:szCs w:val="24"/>
            <w:lang w:val="en-US" w:eastAsia="ru-RU"/>
          </w:rPr>
          <w:t>www.rwr.ru</w:t>
        </w:r>
      </w:hyperlink>
      <w:r w:rsidRPr="00E040DE">
        <w:rPr>
          <w:rFonts w:eastAsia="SimSun"/>
          <w:sz w:val="24"/>
          <w:szCs w:val="24"/>
          <w:lang w:val="en-US" w:eastAsia="ru-RU"/>
        </w:rPr>
        <w:t xml:space="preserve"> - RWR. </w:t>
      </w:r>
      <w:r w:rsidRPr="00E040DE">
        <w:rPr>
          <w:rFonts w:eastAsia="SimSun"/>
          <w:sz w:val="24"/>
          <w:szCs w:val="24"/>
          <w:lang w:eastAsia="ru-RU"/>
        </w:rPr>
        <w:t xml:space="preserve">Реклама в России. </w:t>
      </w:r>
    </w:p>
    <w:p w14:paraId="3C46C469" w14:textId="77777777" w:rsidR="000A6349" w:rsidRPr="00E040DE" w:rsidRDefault="000A6349" w:rsidP="000A6349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rFonts w:eastAsia="SimSun"/>
          <w:sz w:val="24"/>
          <w:szCs w:val="24"/>
          <w:lang w:val="en-US" w:eastAsia="ru-RU"/>
        </w:rPr>
      </w:pPr>
      <w:r w:rsidRPr="00E040DE">
        <w:rPr>
          <w:rFonts w:eastAsia="SimSun"/>
          <w:sz w:val="24"/>
          <w:szCs w:val="24"/>
          <w:lang w:val="en-US" w:eastAsia="ru-RU"/>
        </w:rPr>
        <w:t>http</w:t>
      </w:r>
      <w:r w:rsidRPr="00E040DE">
        <w:rPr>
          <w:rFonts w:eastAsia="SimSun"/>
          <w:sz w:val="24"/>
          <w:szCs w:val="24"/>
          <w:lang w:eastAsia="ru-RU"/>
        </w:rPr>
        <w:t>://</w:t>
      </w:r>
      <w:hyperlink r:id="rId13" w:history="1">
        <w:r w:rsidRPr="00E040DE">
          <w:rPr>
            <w:rFonts w:eastAsia="SimSun"/>
            <w:sz w:val="24"/>
            <w:szCs w:val="24"/>
            <w:lang w:val="en-US" w:eastAsia="ru-RU"/>
          </w:rPr>
          <w:t>www</w:t>
        </w:r>
        <w:r w:rsidRPr="00E040DE">
          <w:rPr>
            <w:rFonts w:eastAsia="SimSun"/>
            <w:sz w:val="24"/>
            <w:szCs w:val="24"/>
            <w:lang w:eastAsia="ru-RU"/>
          </w:rPr>
          <w:t>.</w:t>
        </w:r>
        <w:r w:rsidRPr="00E040DE">
          <w:rPr>
            <w:rFonts w:eastAsia="SimSun"/>
            <w:sz w:val="24"/>
            <w:szCs w:val="24"/>
            <w:lang w:val="en-US" w:eastAsia="ru-RU"/>
          </w:rPr>
          <w:t>akarussia</w:t>
        </w:r>
        <w:r w:rsidRPr="00E040DE">
          <w:rPr>
            <w:rFonts w:eastAsia="SimSun"/>
            <w:sz w:val="24"/>
            <w:szCs w:val="24"/>
            <w:lang w:eastAsia="ru-RU"/>
          </w:rPr>
          <w:t>.</w:t>
        </w:r>
        <w:r w:rsidRPr="00E040DE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E040DE">
        <w:rPr>
          <w:rFonts w:eastAsia="SimSun"/>
          <w:sz w:val="24"/>
          <w:szCs w:val="24"/>
          <w:lang w:eastAsia="ru-RU"/>
        </w:rPr>
        <w:t xml:space="preserve"> - АКАР. </w:t>
      </w:r>
      <w:r w:rsidRPr="00E040DE">
        <w:rPr>
          <w:rFonts w:eastAsia="SimSun"/>
          <w:sz w:val="24"/>
          <w:szCs w:val="24"/>
          <w:lang w:val="en-US" w:eastAsia="ru-RU"/>
        </w:rPr>
        <w:t xml:space="preserve">Ассоциация Коммуникационных Агентств России. </w:t>
      </w:r>
    </w:p>
    <w:p w14:paraId="01E9BA67" w14:textId="77777777" w:rsidR="000A6349" w:rsidRPr="00E040DE" w:rsidRDefault="000A6349" w:rsidP="000A6349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rFonts w:eastAsia="SimSun"/>
          <w:sz w:val="24"/>
          <w:szCs w:val="24"/>
          <w:lang w:eastAsia="ru-RU"/>
        </w:rPr>
      </w:pPr>
      <w:r w:rsidRPr="00E040DE">
        <w:rPr>
          <w:rFonts w:eastAsia="SimSun"/>
          <w:sz w:val="24"/>
          <w:szCs w:val="24"/>
          <w:lang w:val="en-US" w:eastAsia="ru-RU"/>
        </w:rPr>
        <w:t>http</w:t>
      </w:r>
      <w:r w:rsidRPr="00E040DE">
        <w:rPr>
          <w:rFonts w:eastAsia="SimSun"/>
          <w:sz w:val="24"/>
          <w:szCs w:val="24"/>
          <w:lang w:eastAsia="ru-RU"/>
        </w:rPr>
        <w:t>://</w:t>
      </w:r>
      <w:r w:rsidRPr="00E040DE">
        <w:rPr>
          <w:rFonts w:eastAsia="SimSun"/>
          <w:sz w:val="24"/>
          <w:szCs w:val="24"/>
          <w:lang w:val="en-US" w:eastAsia="ru-RU"/>
        </w:rPr>
        <w:t>www</w:t>
      </w:r>
      <w:r w:rsidRPr="00E040DE">
        <w:rPr>
          <w:rFonts w:eastAsia="SimSun"/>
          <w:sz w:val="24"/>
          <w:szCs w:val="24"/>
          <w:lang w:eastAsia="ru-RU"/>
        </w:rPr>
        <w:t>.</w:t>
      </w:r>
      <w:hyperlink r:id="rId14" w:history="1">
        <w:r w:rsidRPr="00E040DE">
          <w:rPr>
            <w:rFonts w:eastAsia="SimSun"/>
            <w:sz w:val="24"/>
            <w:szCs w:val="24"/>
            <w:lang w:val="en-US" w:eastAsia="ru-RU"/>
          </w:rPr>
          <w:t>adme</w:t>
        </w:r>
        <w:r w:rsidRPr="00E040DE">
          <w:rPr>
            <w:rFonts w:eastAsia="SimSun"/>
            <w:sz w:val="24"/>
            <w:szCs w:val="24"/>
            <w:lang w:eastAsia="ru-RU"/>
          </w:rPr>
          <w:t>.</w:t>
        </w:r>
        <w:r w:rsidRPr="00E040DE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E040DE">
        <w:rPr>
          <w:rFonts w:eastAsia="SimSun"/>
          <w:sz w:val="24"/>
          <w:szCs w:val="24"/>
          <w:lang w:eastAsia="ru-RU"/>
        </w:rPr>
        <w:t xml:space="preserve"> - Сайт о рекламе. </w:t>
      </w:r>
    </w:p>
    <w:p w14:paraId="7EA0B51D" w14:textId="77777777" w:rsidR="000A6349" w:rsidRPr="00E040DE" w:rsidRDefault="000A6349" w:rsidP="000A6349">
      <w:pPr>
        <w:widowControl/>
        <w:numPr>
          <w:ilvl w:val="0"/>
          <w:numId w:val="17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rPr>
          <w:rFonts w:eastAsia="SimSun"/>
          <w:sz w:val="24"/>
          <w:szCs w:val="24"/>
          <w:lang w:eastAsia="ru-RU"/>
        </w:rPr>
      </w:pPr>
      <w:r w:rsidRPr="00E040DE">
        <w:rPr>
          <w:rFonts w:eastAsia="SimSun"/>
          <w:sz w:val="24"/>
          <w:szCs w:val="24"/>
          <w:lang w:val="en-US" w:eastAsia="ru-RU"/>
        </w:rPr>
        <w:t>http</w:t>
      </w:r>
      <w:r w:rsidRPr="00E040DE">
        <w:rPr>
          <w:rFonts w:eastAsia="SimSun"/>
          <w:sz w:val="24"/>
          <w:szCs w:val="24"/>
          <w:lang w:eastAsia="ru-RU"/>
        </w:rPr>
        <w:t>://</w:t>
      </w:r>
      <w:hyperlink r:id="rId15" w:history="1">
        <w:r w:rsidRPr="00E040DE">
          <w:rPr>
            <w:rFonts w:eastAsia="SimSun"/>
            <w:sz w:val="24"/>
            <w:szCs w:val="24"/>
            <w:lang w:val="en-US" w:eastAsia="ru-RU"/>
          </w:rPr>
          <w:t>www</w:t>
        </w:r>
        <w:r w:rsidRPr="00E040DE">
          <w:rPr>
            <w:rFonts w:eastAsia="SimSun"/>
            <w:sz w:val="24"/>
            <w:szCs w:val="24"/>
            <w:lang w:eastAsia="ru-RU"/>
          </w:rPr>
          <w:t>.</w:t>
        </w:r>
        <w:r w:rsidRPr="00E040DE">
          <w:rPr>
            <w:rFonts w:eastAsia="SimSun"/>
            <w:sz w:val="24"/>
            <w:szCs w:val="24"/>
            <w:lang w:val="en-US" w:eastAsia="ru-RU"/>
          </w:rPr>
          <w:t>reklamodatel</w:t>
        </w:r>
        <w:r w:rsidRPr="00E040DE">
          <w:rPr>
            <w:rFonts w:eastAsia="SimSun"/>
            <w:sz w:val="24"/>
            <w:szCs w:val="24"/>
            <w:lang w:eastAsia="ru-RU"/>
          </w:rPr>
          <w:t>.</w:t>
        </w:r>
        <w:r w:rsidRPr="00E040DE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E040DE">
        <w:rPr>
          <w:rFonts w:eastAsia="SimSun"/>
          <w:sz w:val="24"/>
          <w:szCs w:val="24"/>
          <w:lang w:eastAsia="ru-RU"/>
        </w:rPr>
        <w:t xml:space="preserve"> - Рекламные идеи - </w:t>
      </w:r>
      <w:r w:rsidRPr="00E040DE">
        <w:rPr>
          <w:rFonts w:eastAsia="SimSun"/>
          <w:sz w:val="24"/>
          <w:szCs w:val="24"/>
          <w:lang w:val="en-US" w:eastAsia="ru-RU"/>
        </w:rPr>
        <w:t>YES</w:t>
      </w:r>
      <w:r w:rsidRPr="00E040DE">
        <w:rPr>
          <w:rFonts w:eastAsia="SimSun"/>
          <w:sz w:val="24"/>
          <w:szCs w:val="24"/>
          <w:lang w:eastAsia="ru-RU"/>
        </w:rPr>
        <w:t xml:space="preserve">!": профессиональный журнал о рекламе и маркетинге. </w:t>
      </w:r>
    </w:p>
    <w:bookmarkEnd w:id="10"/>
    <w:p w14:paraId="7A38CB0C" w14:textId="77777777" w:rsidR="005E2DE6" w:rsidRPr="00E040DE" w:rsidRDefault="005E2DE6" w:rsidP="00285F40">
      <w:pPr>
        <w:spacing w:line="360" w:lineRule="auto"/>
        <w:rPr>
          <w:b/>
        </w:rPr>
      </w:pPr>
    </w:p>
    <w:p w14:paraId="0386BC02" w14:textId="5E998EA2" w:rsidR="00B026BD" w:rsidRPr="00E040DE" w:rsidRDefault="00B026BD" w:rsidP="001064EA">
      <w:pPr>
        <w:rPr>
          <w:i/>
          <w:sz w:val="23"/>
          <w:szCs w:val="24"/>
        </w:rPr>
      </w:pPr>
    </w:p>
    <w:p w14:paraId="137C56F0" w14:textId="77777777" w:rsidR="00FF5F4E" w:rsidRPr="00E040DE" w:rsidRDefault="00FF5F4E">
      <w:pPr>
        <w:rPr>
          <w:rFonts w:eastAsia="Calibri"/>
          <w:b/>
          <w:bCs/>
          <w:sz w:val="28"/>
          <w:szCs w:val="28"/>
          <w:lang w:eastAsia="ru-RU"/>
        </w:rPr>
      </w:pPr>
      <w:r w:rsidRPr="00E040DE"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2CF61BAA" w14:textId="77777777" w:rsidR="005E3E96" w:rsidRPr="00E040DE" w:rsidRDefault="005E3E96" w:rsidP="005E3E96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E040DE">
        <w:rPr>
          <w:rFonts w:eastAsia="Calibri"/>
          <w:b/>
          <w:bCs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2DA4F920" w14:textId="005F68E4" w:rsidR="005E3E96" w:rsidRPr="00E040DE" w:rsidRDefault="008E2B0E" w:rsidP="008E2B0E">
      <w:pPr>
        <w:widowControl/>
        <w:autoSpaceDE/>
        <w:autoSpaceDN/>
        <w:spacing w:after="160" w:line="259" w:lineRule="auto"/>
        <w:ind w:left="720"/>
        <w:contextualSpacing/>
        <w:jc w:val="center"/>
        <w:rPr>
          <w:rFonts w:eastAsia="Calibri"/>
          <w:b/>
          <w:bCs/>
          <w:sz w:val="24"/>
          <w:szCs w:val="24"/>
        </w:rPr>
      </w:pPr>
      <w:r w:rsidRPr="00E040DE">
        <w:rPr>
          <w:b/>
          <w:sz w:val="28"/>
          <w:szCs w:val="28"/>
        </w:rPr>
        <w:t>Основы рекламы, организация рекламной деятельности</w:t>
      </w:r>
    </w:p>
    <w:p w14:paraId="1C91E454" w14:textId="743B9A8D" w:rsidR="00A875C7" w:rsidRPr="00E040DE" w:rsidRDefault="00A875C7" w:rsidP="003A0392">
      <w:pPr>
        <w:widowControl/>
        <w:autoSpaceDE/>
        <w:autoSpaceDN/>
        <w:contextualSpacing/>
        <w:rPr>
          <w:rFonts w:eastAsia="Calibri"/>
          <w:b/>
          <w:bCs/>
          <w:sz w:val="24"/>
          <w:szCs w:val="24"/>
        </w:rPr>
      </w:pPr>
      <w:r w:rsidRPr="00E040DE">
        <w:rPr>
          <w:rFonts w:eastAsia="Calibri"/>
          <w:b/>
          <w:bCs/>
          <w:sz w:val="24"/>
          <w:szCs w:val="24"/>
        </w:rPr>
        <w:t>ОК 1</w:t>
      </w:r>
      <w:r w:rsidRPr="00E040DE">
        <w:rPr>
          <w:rFonts w:eastAsia="Calibri"/>
          <w:b/>
          <w:bCs/>
          <w:sz w:val="24"/>
          <w:szCs w:val="24"/>
        </w:rPr>
        <w:tab/>
        <w:t>Понимать сущность и социальную значимость своей будущей профессии, проявлять к ней устойчивый интерес</w:t>
      </w:r>
    </w:p>
    <w:p w14:paraId="1DB3745D" w14:textId="760C33EF" w:rsidR="009B1142" w:rsidRPr="00E040DE" w:rsidRDefault="009B1142" w:rsidP="003A0392">
      <w:pPr>
        <w:pStyle w:val="a5"/>
        <w:numPr>
          <w:ilvl w:val="0"/>
          <w:numId w:val="39"/>
        </w:numPr>
        <w:tabs>
          <w:tab w:val="left" w:pos="851"/>
          <w:tab w:val="left" w:pos="1134"/>
        </w:tabs>
        <w:ind w:left="0" w:firstLine="709"/>
        <w:rPr>
          <w:sz w:val="24"/>
          <w:szCs w:val="24"/>
          <w:lang w:bidi="ru-RU"/>
        </w:rPr>
      </w:pPr>
      <w:r w:rsidRPr="00E040DE">
        <w:rPr>
          <w:color w:val="000000"/>
          <w:sz w:val="24"/>
          <w:szCs w:val="24"/>
          <w:lang w:eastAsia="ru-RU" w:bidi="ru-RU"/>
        </w:rPr>
        <w:t>Запишите термин, о котором идет речь (слово или словосочетание в</w:t>
      </w:r>
      <w:r w:rsidRPr="00E040DE">
        <w:rPr>
          <w:sz w:val="24"/>
          <w:szCs w:val="24"/>
          <w:lang w:bidi="ru-RU"/>
        </w:rPr>
        <w:t xml:space="preserve"> именительном падеже строчными буквами). Согласно ФЗ-38 «О рекламе» это изготовитель или продавец товара либо иное определившее объект рекламирования и (илИ) содержание рекламы лицо. </w:t>
      </w:r>
    </w:p>
    <w:p w14:paraId="0883E157" w14:textId="77777777" w:rsidR="009B1142" w:rsidRPr="00E040DE" w:rsidRDefault="009B1142" w:rsidP="003A0392">
      <w:pPr>
        <w:widowControl/>
        <w:tabs>
          <w:tab w:val="left" w:pos="1134"/>
        </w:tabs>
        <w:autoSpaceDE/>
        <w:autoSpaceDN/>
        <w:rPr>
          <w:bCs/>
          <w:sz w:val="24"/>
          <w:szCs w:val="24"/>
          <w:lang w:eastAsia="ru-RU"/>
        </w:rPr>
      </w:pPr>
      <w:r w:rsidRPr="00E040DE">
        <w:rPr>
          <w:bCs/>
          <w:sz w:val="24"/>
          <w:szCs w:val="24"/>
          <w:lang w:eastAsia="ru-RU"/>
        </w:rPr>
        <w:t>А) (рекламодатель)</w:t>
      </w:r>
    </w:p>
    <w:p w14:paraId="46687A02" w14:textId="77777777" w:rsidR="009B1142" w:rsidRPr="00E040DE" w:rsidRDefault="009B1142" w:rsidP="003A0392">
      <w:pPr>
        <w:rPr>
          <w:sz w:val="24"/>
          <w:szCs w:val="24"/>
          <w:lang w:eastAsia="ru-RU"/>
        </w:rPr>
      </w:pPr>
    </w:p>
    <w:p w14:paraId="50627E79" w14:textId="0B87751B" w:rsidR="009B1142" w:rsidRPr="00E040DE" w:rsidRDefault="009B1142" w:rsidP="003A0392">
      <w:pPr>
        <w:pStyle w:val="a5"/>
        <w:numPr>
          <w:ilvl w:val="0"/>
          <w:numId w:val="39"/>
        </w:numPr>
        <w:tabs>
          <w:tab w:val="left" w:pos="1134"/>
        </w:tabs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bCs/>
          <w:color w:val="000000"/>
          <w:sz w:val="24"/>
          <w:szCs w:val="24"/>
          <w:lang w:eastAsia="ru-RU" w:bidi="ru-RU"/>
        </w:rPr>
        <w:t>Запишите термин, о котором идет речь (слово или словосочетание в именительном падеже строчными буквами).</w:t>
      </w:r>
      <w:r w:rsidR="00CF3CFF" w:rsidRPr="00E040DE">
        <w:rPr>
          <w:bCs/>
          <w:color w:val="000000"/>
          <w:sz w:val="24"/>
          <w:szCs w:val="24"/>
          <w:lang w:eastAsia="ru-RU" w:bidi="ru-RU"/>
        </w:rPr>
        <w:t xml:space="preserve"> </w:t>
      </w:r>
      <w:r w:rsidRPr="00E040DE">
        <w:rPr>
          <w:color w:val="000000"/>
          <w:sz w:val="24"/>
          <w:szCs w:val="24"/>
          <w:lang w:eastAsia="ru-RU" w:bidi="ru-RU"/>
        </w:rPr>
        <w:t xml:space="preserve">Согласно ФЗ-38 «О рекламе» это лица, на привлечение внимания которых к объекту рекламирования направлена реклама </w:t>
      </w:r>
    </w:p>
    <w:p w14:paraId="6D9AB5CE" w14:textId="77777777" w:rsidR="009B1142" w:rsidRPr="00E040DE" w:rsidRDefault="009B1142" w:rsidP="003A0392">
      <w:pPr>
        <w:widowControl/>
        <w:tabs>
          <w:tab w:val="left" w:pos="1134"/>
        </w:tabs>
        <w:autoSpaceDE/>
        <w:autoSpaceDN/>
        <w:rPr>
          <w:bCs/>
          <w:sz w:val="24"/>
          <w:szCs w:val="24"/>
          <w:lang w:eastAsia="ru-RU"/>
        </w:rPr>
      </w:pPr>
      <w:r w:rsidRPr="00E040DE">
        <w:rPr>
          <w:bCs/>
          <w:sz w:val="24"/>
          <w:szCs w:val="24"/>
          <w:lang w:eastAsia="ru-RU"/>
        </w:rPr>
        <w:t>А) (потребители рекламы)</w:t>
      </w:r>
    </w:p>
    <w:p w14:paraId="633D9579" w14:textId="77777777" w:rsidR="009B1142" w:rsidRPr="00E040DE" w:rsidRDefault="009B1142" w:rsidP="003A0392">
      <w:pPr>
        <w:widowControl/>
        <w:tabs>
          <w:tab w:val="left" w:pos="1134"/>
        </w:tabs>
        <w:autoSpaceDE/>
        <w:autoSpaceDN/>
        <w:rPr>
          <w:sz w:val="24"/>
          <w:szCs w:val="24"/>
          <w:lang w:eastAsia="ru-RU"/>
        </w:rPr>
      </w:pPr>
    </w:p>
    <w:p w14:paraId="4C9C23B0" w14:textId="77777777" w:rsidR="009B1142" w:rsidRPr="00E040DE" w:rsidRDefault="009B1142" w:rsidP="003A0392">
      <w:pPr>
        <w:pStyle w:val="a5"/>
        <w:numPr>
          <w:ilvl w:val="0"/>
          <w:numId w:val="39"/>
        </w:numPr>
        <w:tabs>
          <w:tab w:val="left" w:pos="1134"/>
        </w:tabs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bCs/>
          <w:color w:val="000000"/>
          <w:sz w:val="24"/>
          <w:szCs w:val="24"/>
          <w:lang w:eastAsia="ru-RU" w:bidi="ru-RU"/>
        </w:rPr>
        <w:t>Запишите термин, о котором идет речь (слово или словосочетание в именительном падеже строчными буквами).</w:t>
      </w:r>
    </w:p>
    <w:p w14:paraId="1D1203E3" w14:textId="77777777" w:rsidR="009B1142" w:rsidRPr="00E040DE" w:rsidRDefault="009B1142" w:rsidP="003A0392">
      <w:pPr>
        <w:tabs>
          <w:tab w:val="left" w:pos="1134"/>
        </w:tabs>
        <w:autoSpaceDE/>
        <w:autoSpaceDN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 xml:space="preserve">Согласно ФЗ-38 «О рекламе» это лицо, осуществляющее распространение рекламы любым способом, в любой форме и с использованием любых средств </w:t>
      </w:r>
    </w:p>
    <w:p w14:paraId="572BD2FC" w14:textId="77777777" w:rsidR="009B1142" w:rsidRPr="00E040DE" w:rsidRDefault="009B1142" w:rsidP="003A0392">
      <w:pPr>
        <w:widowControl/>
        <w:tabs>
          <w:tab w:val="left" w:pos="1134"/>
        </w:tabs>
        <w:autoSpaceDE/>
        <w:autoSpaceDN/>
        <w:rPr>
          <w:bCs/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 xml:space="preserve">А) </w:t>
      </w:r>
      <w:r w:rsidRPr="00E040DE">
        <w:rPr>
          <w:bCs/>
          <w:sz w:val="24"/>
          <w:szCs w:val="24"/>
          <w:lang w:eastAsia="ru-RU"/>
        </w:rPr>
        <w:t>(рекламораспространитель)</w:t>
      </w:r>
    </w:p>
    <w:p w14:paraId="4749FE3D" w14:textId="77777777" w:rsidR="009B1142" w:rsidRPr="00E040DE" w:rsidRDefault="009B1142" w:rsidP="003A0392">
      <w:pPr>
        <w:widowControl/>
        <w:tabs>
          <w:tab w:val="left" w:pos="1134"/>
        </w:tabs>
        <w:autoSpaceDE/>
        <w:autoSpaceDN/>
        <w:rPr>
          <w:sz w:val="24"/>
          <w:szCs w:val="24"/>
          <w:lang w:eastAsia="ru-RU"/>
        </w:rPr>
      </w:pPr>
    </w:p>
    <w:p w14:paraId="7CAB4B30" w14:textId="77777777" w:rsidR="009B1142" w:rsidRPr="00E040DE" w:rsidRDefault="009B1142" w:rsidP="003A0392">
      <w:pPr>
        <w:pStyle w:val="a5"/>
        <w:numPr>
          <w:ilvl w:val="0"/>
          <w:numId w:val="39"/>
        </w:numPr>
        <w:tabs>
          <w:tab w:val="left" w:pos="1134"/>
        </w:tabs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Расположите в хронологической последовательности приемы психологического воздействия рекламы на потребителя по модели AIDA.</w:t>
      </w:r>
    </w:p>
    <w:p w14:paraId="52707941" w14:textId="77777777" w:rsidR="009B1142" w:rsidRPr="00E040DE" w:rsidRDefault="009B1142" w:rsidP="003A0392">
      <w:pPr>
        <w:widowControl/>
        <w:numPr>
          <w:ilvl w:val="0"/>
          <w:numId w:val="22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привлечение внимания</w:t>
      </w:r>
    </w:p>
    <w:p w14:paraId="3FE8A687" w14:textId="77777777" w:rsidR="009B1142" w:rsidRPr="00E040DE" w:rsidRDefault="009B1142" w:rsidP="003A0392">
      <w:pPr>
        <w:widowControl/>
        <w:numPr>
          <w:ilvl w:val="0"/>
          <w:numId w:val="22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 xml:space="preserve">формирование интереса </w:t>
      </w:r>
    </w:p>
    <w:p w14:paraId="5B4962CE" w14:textId="77777777" w:rsidR="009B1142" w:rsidRPr="00E040DE" w:rsidRDefault="009B1142" w:rsidP="003A0392">
      <w:pPr>
        <w:widowControl/>
        <w:numPr>
          <w:ilvl w:val="0"/>
          <w:numId w:val="22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 xml:space="preserve">формирование желания </w:t>
      </w:r>
    </w:p>
    <w:p w14:paraId="296069E8" w14:textId="77777777" w:rsidR="009B1142" w:rsidRPr="00E040DE" w:rsidRDefault="009B1142" w:rsidP="003A0392">
      <w:pPr>
        <w:widowControl/>
        <w:numPr>
          <w:ilvl w:val="0"/>
          <w:numId w:val="22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совершение целевого действия</w:t>
      </w:r>
    </w:p>
    <w:p w14:paraId="5D9F29B2" w14:textId="77777777" w:rsidR="009B1142" w:rsidRPr="00E040DE" w:rsidRDefault="009B1142" w:rsidP="003A0392">
      <w:pPr>
        <w:widowControl/>
        <w:autoSpaceDE/>
        <w:autoSpaceDN/>
        <w:contextualSpacing/>
        <w:rPr>
          <w:rFonts w:eastAsia="Calibri"/>
          <w:b/>
          <w:bCs/>
          <w:sz w:val="24"/>
          <w:szCs w:val="24"/>
        </w:rPr>
      </w:pPr>
    </w:p>
    <w:p w14:paraId="17CBE0C2" w14:textId="77777777" w:rsidR="00A875C7" w:rsidRPr="00E040DE" w:rsidRDefault="00A875C7" w:rsidP="003A0392">
      <w:pPr>
        <w:widowControl/>
        <w:autoSpaceDE/>
        <w:autoSpaceDN/>
        <w:contextualSpacing/>
        <w:rPr>
          <w:rFonts w:eastAsia="Calibri"/>
          <w:b/>
          <w:bCs/>
          <w:sz w:val="24"/>
          <w:szCs w:val="24"/>
        </w:rPr>
      </w:pPr>
      <w:r w:rsidRPr="00E040DE">
        <w:rPr>
          <w:rFonts w:eastAsia="Calibri"/>
          <w:b/>
          <w:bCs/>
          <w:sz w:val="24"/>
          <w:szCs w:val="24"/>
        </w:rPr>
        <w:t>ОК 2</w:t>
      </w:r>
      <w:r w:rsidRPr="00E040DE">
        <w:rPr>
          <w:rFonts w:eastAsia="Calibri"/>
          <w:b/>
          <w:bCs/>
          <w:sz w:val="24"/>
          <w:szCs w:val="24"/>
        </w:rPr>
        <w:tab/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</w:t>
      </w:r>
    </w:p>
    <w:p w14:paraId="32D113CB" w14:textId="77777777" w:rsidR="009B1142" w:rsidRPr="00E040DE" w:rsidRDefault="009B1142" w:rsidP="003A0392">
      <w:pPr>
        <w:pStyle w:val="a5"/>
        <w:numPr>
          <w:ilvl w:val="0"/>
          <w:numId w:val="39"/>
        </w:numPr>
        <w:tabs>
          <w:tab w:val="left" w:pos="1134"/>
        </w:tabs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Что делать, если с каждой неделей снижается кликабельность объявления без изменения конверсии и количества целевых действий?</w:t>
      </w:r>
    </w:p>
    <w:p w14:paraId="19F1197B" w14:textId="77777777" w:rsidR="009B1142" w:rsidRPr="00E040DE" w:rsidRDefault="009B1142" w:rsidP="003A0392">
      <w:pPr>
        <w:widowControl/>
        <w:numPr>
          <w:ilvl w:val="1"/>
          <w:numId w:val="25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попробовать оптимизировать объявления, чтобы повысить кликабельность</w:t>
      </w:r>
    </w:p>
    <w:p w14:paraId="516B4924" w14:textId="77777777" w:rsidR="009B1142" w:rsidRPr="00E040DE" w:rsidRDefault="009B1142" w:rsidP="003A0392">
      <w:pPr>
        <w:widowControl/>
        <w:numPr>
          <w:ilvl w:val="1"/>
          <w:numId w:val="25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ничего не предпринимать *</w:t>
      </w:r>
    </w:p>
    <w:p w14:paraId="1BE1D288" w14:textId="77777777" w:rsidR="009B1142" w:rsidRPr="00E040DE" w:rsidRDefault="009B1142" w:rsidP="003A0392">
      <w:pPr>
        <w:widowControl/>
        <w:numPr>
          <w:ilvl w:val="1"/>
          <w:numId w:val="25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скорректировать таргетинги аудитории или отключить её и перераспределить бюджет</w:t>
      </w:r>
    </w:p>
    <w:p w14:paraId="415666D3" w14:textId="77777777" w:rsidR="009B1142" w:rsidRPr="00E040DE" w:rsidRDefault="009B1142" w:rsidP="003A0392">
      <w:pPr>
        <w:widowControl/>
        <w:tabs>
          <w:tab w:val="left" w:pos="1134"/>
        </w:tabs>
        <w:autoSpaceDE/>
        <w:autoSpaceDN/>
        <w:rPr>
          <w:sz w:val="24"/>
          <w:szCs w:val="24"/>
          <w:lang w:eastAsia="ru-RU"/>
        </w:rPr>
      </w:pPr>
    </w:p>
    <w:p w14:paraId="2AB38811" w14:textId="77777777" w:rsidR="009B1142" w:rsidRPr="00E040DE" w:rsidRDefault="009B1142" w:rsidP="003A0392">
      <w:pPr>
        <w:pStyle w:val="a5"/>
        <w:numPr>
          <w:ilvl w:val="0"/>
          <w:numId w:val="39"/>
        </w:numPr>
        <w:tabs>
          <w:tab w:val="left" w:pos="1134"/>
        </w:tabs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Проанализировав статистику, ты обнаруживаешь, что в рекламной кампании есть объявление с высоким процентом отказов. Выберите подходящий вариант оптимизации.</w:t>
      </w:r>
    </w:p>
    <w:p w14:paraId="4477BEBB" w14:textId="77777777" w:rsidR="009B1142" w:rsidRPr="00E040DE" w:rsidRDefault="009B1142" w:rsidP="003A0392">
      <w:pPr>
        <w:widowControl/>
        <w:numPr>
          <w:ilvl w:val="0"/>
          <w:numId w:val="24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проверю соответствие посадочной страницы тексту объявления*</w:t>
      </w:r>
    </w:p>
    <w:p w14:paraId="40DCDB82" w14:textId="77777777" w:rsidR="009B1142" w:rsidRPr="00E040DE" w:rsidRDefault="009B1142" w:rsidP="003A0392">
      <w:pPr>
        <w:widowControl/>
        <w:numPr>
          <w:ilvl w:val="0"/>
          <w:numId w:val="24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попробую повысить ставку на ключевые слова в этой группе объявлений</w:t>
      </w:r>
    </w:p>
    <w:p w14:paraId="73DDE051" w14:textId="77777777" w:rsidR="009B1142" w:rsidRPr="00E040DE" w:rsidRDefault="009B1142" w:rsidP="003A0392">
      <w:pPr>
        <w:widowControl/>
        <w:numPr>
          <w:ilvl w:val="0"/>
          <w:numId w:val="24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добавлю в текст объявления больше информации о скидках и акциях</w:t>
      </w:r>
    </w:p>
    <w:p w14:paraId="21F37851" w14:textId="77777777" w:rsidR="009B1142" w:rsidRPr="00E040DE" w:rsidRDefault="009B1142" w:rsidP="003A0392">
      <w:pPr>
        <w:widowControl/>
        <w:tabs>
          <w:tab w:val="left" w:pos="1134"/>
        </w:tabs>
        <w:autoSpaceDE/>
        <w:autoSpaceDN/>
        <w:rPr>
          <w:sz w:val="24"/>
          <w:szCs w:val="24"/>
          <w:lang w:eastAsia="ru-RU"/>
        </w:rPr>
      </w:pPr>
    </w:p>
    <w:p w14:paraId="145B7CB1" w14:textId="77777777" w:rsidR="009B1142" w:rsidRPr="00E040DE" w:rsidRDefault="009B1142" w:rsidP="003A0392">
      <w:pPr>
        <w:pStyle w:val="a5"/>
        <w:numPr>
          <w:ilvl w:val="0"/>
          <w:numId w:val="39"/>
        </w:numPr>
        <w:tabs>
          <w:tab w:val="left" w:pos="1134"/>
        </w:tabs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Основные метрики эффективности сетевых объявлений — это:</w:t>
      </w:r>
    </w:p>
    <w:p w14:paraId="14CB4DCC" w14:textId="77777777" w:rsidR="009B1142" w:rsidRPr="00E040DE" w:rsidRDefault="009B1142" w:rsidP="003A0392">
      <w:pPr>
        <w:widowControl/>
        <w:numPr>
          <w:ilvl w:val="0"/>
          <w:numId w:val="23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CTR и конверсионность *</w:t>
      </w:r>
    </w:p>
    <w:p w14:paraId="56744720" w14:textId="77777777" w:rsidR="009B1142" w:rsidRPr="00E040DE" w:rsidRDefault="009B1142" w:rsidP="003A0392">
      <w:pPr>
        <w:widowControl/>
        <w:numPr>
          <w:ilvl w:val="0"/>
          <w:numId w:val="23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кликбейт и показатель отказов</w:t>
      </w:r>
    </w:p>
    <w:p w14:paraId="45D9836C" w14:textId="77777777" w:rsidR="009B1142" w:rsidRPr="00E040DE" w:rsidRDefault="009B1142" w:rsidP="003A0392">
      <w:pPr>
        <w:widowControl/>
        <w:numPr>
          <w:ilvl w:val="0"/>
          <w:numId w:val="23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кликабельность и глубина просмотра *</w:t>
      </w:r>
    </w:p>
    <w:p w14:paraId="065F254C" w14:textId="77777777" w:rsidR="009B1142" w:rsidRPr="00E040DE" w:rsidRDefault="009B1142" w:rsidP="003A0392">
      <w:pPr>
        <w:widowControl/>
        <w:autoSpaceDE/>
        <w:autoSpaceDN/>
        <w:contextualSpacing/>
        <w:rPr>
          <w:rFonts w:eastAsia="Calibri"/>
          <w:b/>
          <w:bCs/>
          <w:sz w:val="24"/>
          <w:szCs w:val="24"/>
        </w:rPr>
      </w:pPr>
    </w:p>
    <w:p w14:paraId="1DAF1EDA" w14:textId="77777777" w:rsidR="00A875C7" w:rsidRPr="00E040DE" w:rsidRDefault="00A875C7" w:rsidP="003A0392">
      <w:pPr>
        <w:widowControl/>
        <w:autoSpaceDE/>
        <w:autoSpaceDN/>
        <w:contextualSpacing/>
        <w:rPr>
          <w:rFonts w:eastAsia="Calibri"/>
          <w:b/>
          <w:bCs/>
          <w:sz w:val="24"/>
          <w:szCs w:val="24"/>
        </w:rPr>
      </w:pPr>
      <w:r w:rsidRPr="00E040DE">
        <w:rPr>
          <w:rFonts w:eastAsia="Calibri"/>
          <w:b/>
          <w:bCs/>
          <w:sz w:val="24"/>
          <w:szCs w:val="24"/>
        </w:rPr>
        <w:tab/>
        <w:t>ОК 3</w:t>
      </w:r>
      <w:r w:rsidRPr="00E040DE">
        <w:rPr>
          <w:rFonts w:eastAsia="Calibri"/>
          <w:b/>
          <w:bCs/>
          <w:sz w:val="24"/>
          <w:szCs w:val="24"/>
        </w:rPr>
        <w:tab/>
        <w:t>Принимать решения в стандартных и нестандартных ситуациях и нести за них ответственность</w:t>
      </w:r>
    </w:p>
    <w:p w14:paraId="37D9ACD5" w14:textId="77777777" w:rsidR="009B1142" w:rsidRPr="00E040DE" w:rsidRDefault="009B1142" w:rsidP="003A0392">
      <w:pPr>
        <w:pStyle w:val="a5"/>
        <w:numPr>
          <w:ilvl w:val="0"/>
          <w:numId w:val="39"/>
        </w:numPr>
        <w:tabs>
          <w:tab w:val="left" w:pos="1276"/>
        </w:tabs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Отметьте те блоки в исследовании аудитории, которые абсолютно необходимы для успешной сегментации ЦА. «Ядро ЦА» – «идеальный» потребитель бренда.</w:t>
      </w:r>
    </w:p>
    <w:p w14:paraId="34C83DEC" w14:textId="77777777" w:rsidR="009B1142" w:rsidRPr="00E040DE" w:rsidRDefault="009B1142" w:rsidP="003A0392">
      <w:pPr>
        <w:widowControl/>
        <w:tabs>
          <w:tab w:val="left" w:pos="1276"/>
        </w:tabs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lastRenderedPageBreak/>
        <w:t>A) социально-демографические данные</w:t>
      </w:r>
    </w:p>
    <w:p w14:paraId="00FC58B6" w14:textId="77777777" w:rsidR="009B1142" w:rsidRPr="00E040DE" w:rsidRDefault="009B1142" w:rsidP="003A0392">
      <w:pPr>
        <w:widowControl/>
        <w:tabs>
          <w:tab w:val="left" w:pos="1276"/>
        </w:tabs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Б) драйверы и барьеры*</w:t>
      </w:r>
    </w:p>
    <w:p w14:paraId="6BE3E6A7" w14:textId="77777777" w:rsidR="009B1142" w:rsidRPr="00E040DE" w:rsidRDefault="009B1142" w:rsidP="003A0392">
      <w:pPr>
        <w:widowControl/>
        <w:tabs>
          <w:tab w:val="left" w:pos="1276"/>
        </w:tabs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B) стиль жизни, ценности ЦА, психографика</w:t>
      </w:r>
    </w:p>
    <w:p w14:paraId="211478C7" w14:textId="77777777" w:rsidR="009B1142" w:rsidRPr="00E040DE" w:rsidRDefault="009B1142" w:rsidP="003A0392">
      <w:pPr>
        <w:widowControl/>
        <w:tabs>
          <w:tab w:val="left" w:pos="1276"/>
        </w:tabs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Г) функция категории в жизни ЦА*</w:t>
      </w:r>
    </w:p>
    <w:p w14:paraId="296A1CB9" w14:textId="77777777" w:rsidR="009B1142" w:rsidRPr="00E040DE" w:rsidRDefault="009B1142" w:rsidP="003A0392">
      <w:pPr>
        <w:widowControl/>
        <w:tabs>
          <w:tab w:val="left" w:pos="1276"/>
        </w:tabs>
        <w:autoSpaceDE/>
        <w:autoSpaceDN/>
        <w:rPr>
          <w:sz w:val="24"/>
          <w:szCs w:val="24"/>
          <w:lang w:eastAsia="ru-RU"/>
        </w:rPr>
      </w:pPr>
    </w:p>
    <w:p w14:paraId="66DCA20C" w14:textId="77777777" w:rsidR="009B1142" w:rsidRPr="00E040DE" w:rsidRDefault="009B1142" w:rsidP="003A0392">
      <w:pPr>
        <w:pStyle w:val="a5"/>
        <w:numPr>
          <w:ilvl w:val="0"/>
          <w:numId w:val="39"/>
        </w:numPr>
        <w:tabs>
          <w:tab w:val="left" w:pos="1276"/>
        </w:tabs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Ты собираешься запустить тестовую рекламную кампанию с целью получения заявок на сайте. Срок — 30 дней, бюджет на всю кампанию — 36 000 рублей. Исходя из расчётов медиаплана, стоимость одной заявки должна обходиться в 80 рублей. Какое максимальное количество объявлений допустимо запустить одновременно и с каким дневным бюджетом?</w:t>
      </w:r>
    </w:p>
    <w:p w14:paraId="39419315" w14:textId="77777777" w:rsidR="009B1142" w:rsidRPr="00E040DE" w:rsidRDefault="009B1142" w:rsidP="003A0392">
      <w:pPr>
        <w:widowControl/>
        <w:numPr>
          <w:ilvl w:val="1"/>
          <w:numId w:val="28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3 объявления с дневным лимитом по 400 рублей на каждое. *</w:t>
      </w:r>
    </w:p>
    <w:p w14:paraId="23B4559C" w14:textId="77777777" w:rsidR="009B1142" w:rsidRPr="00E040DE" w:rsidRDefault="009B1142" w:rsidP="003A0392">
      <w:pPr>
        <w:widowControl/>
        <w:numPr>
          <w:ilvl w:val="1"/>
          <w:numId w:val="28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1 объявление с дневным бюджетом 1 200 рублей.</w:t>
      </w:r>
    </w:p>
    <w:p w14:paraId="5845185D" w14:textId="77777777" w:rsidR="009B1142" w:rsidRPr="00E040DE" w:rsidRDefault="009B1142" w:rsidP="003A0392">
      <w:pPr>
        <w:widowControl/>
        <w:numPr>
          <w:ilvl w:val="1"/>
          <w:numId w:val="28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12 объявлений с дневным лимитом по 100 рублей на каждое.</w:t>
      </w:r>
    </w:p>
    <w:p w14:paraId="6DC487B1" w14:textId="77777777" w:rsidR="009B1142" w:rsidRPr="00E040DE" w:rsidRDefault="009B1142" w:rsidP="003A0392">
      <w:pPr>
        <w:widowControl/>
        <w:tabs>
          <w:tab w:val="left" w:pos="1276"/>
        </w:tabs>
        <w:autoSpaceDE/>
        <w:autoSpaceDN/>
        <w:rPr>
          <w:sz w:val="24"/>
          <w:szCs w:val="24"/>
          <w:lang w:eastAsia="ru-RU"/>
        </w:rPr>
      </w:pPr>
    </w:p>
    <w:p w14:paraId="27967E53" w14:textId="77777777" w:rsidR="009B1142" w:rsidRPr="00E040DE" w:rsidRDefault="009B1142" w:rsidP="003A0392">
      <w:pPr>
        <w:pStyle w:val="a5"/>
        <w:numPr>
          <w:ilvl w:val="0"/>
          <w:numId w:val="39"/>
        </w:numPr>
        <w:tabs>
          <w:tab w:val="left" w:pos="1276"/>
        </w:tabs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В каком случае можно сказать, что необходимо оптимизировать таргетинги аудитории или отключить её?</w:t>
      </w:r>
    </w:p>
    <w:p w14:paraId="5378F4B7" w14:textId="77777777" w:rsidR="009B1142" w:rsidRPr="00E040DE" w:rsidRDefault="009B1142" w:rsidP="003A0392">
      <w:pPr>
        <w:widowControl/>
        <w:numPr>
          <w:ilvl w:val="1"/>
          <w:numId w:val="27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если аудитория имеет низкий CTR и высокую конверсию в конечное целевое действие</w:t>
      </w:r>
    </w:p>
    <w:p w14:paraId="62510405" w14:textId="77777777" w:rsidR="009B1142" w:rsidRPr="00E040DE" w:rsidRDefault="009B1142" w:rsidP="003A0392">
      <w:pPr>
        <w:widowControl/>
        <w:numPr>
          <w:ilvl w:val="1"/>
          <w:numId w:val="27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если аудитория имеет низкий CTR и низкую конверсию в конечное целевое действие *</w:t>
      </w:r>
    </w:p>
    <w:p w14:paraId="5914111A" w14:textId="77777777" w:rsidR="009B1142" w:rsidRPr="00E040DE" w:rsidRDefault="009B1142" w:rsidP="003A0392">
      <w:pPr>
        <w:widowControl/>
        <w:numPr>
          <w:ilvl w:val="1"/>
          <w:numId w:val="27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если аудитория имеет высокий CTR и высокую конверсию в конечное целевое действие</w:t>
      </w:r>
    </w:p>
    <w:p w14:paraId="71E0F1C0" w14:textId="77777777" w:rsidR="009B1142" w:rsidRPr="00E040DE" w:rsidRDefault="009B1142" w:rsidP="003A0392">
      <w:pPr>
        <w:widowControl/>
        <w:tabs>
          <w:tab w:val="left" w:pos="1134"/>
        </w:tabs>
        <w:autoSpaceDE/>
        <w:autoSpaceDN/>
        <w:rPr>
          <w:sz w:val="24"/>
          <w:szCs w:val="24"/>
          <w:lang w:eastAsia="ru-RU"/>
        </w:rPr>
      </w:pPr>
    </w:p>
    <w:p w14:paraId="5DA754C0" w14:textId="77777777" w:rsidR="009B1142" w:rsidRPr="00E040DE" w:rsidRDefault="009B1142" w:rsidP="003A0392">
      <w:pPr>
        <w:pStyle w:val="a5"/>
        <w:numPr>
          <w:ilvl w:val="0"/>
          <w:numId w:val="39"/>
        </w:numPr>
        <w:tabs>
          <w:tab w:val="left" w:pos="1276"/>
        </w:tabs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Ты запускаешь рекламную кампанию с автоматической ставкой на получение заявок с лид-формы. Через сутки видишь, что стоимость заявки в два раза выше запланированной. Что будешь делать?</w:t>
      </w:r>
    </w:p>
    <w:p w14:paraId="776B2948" w14:textId="77777777" w:rsidR="009B1142" w:rsidRPr="00E040DE" w:rsidRDefault="009B1142" w:rsidP="003A0392">
      <w:pPr>
        <w:widowControl/>
        <w:numPr>
          <w:ilvl w:val="1"/>
          <w:numId w:val="26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выключите эту кампанию и попробуете настроить другую</w:t>
      </w:r>
    </w:p>
    <w:p w14:paraId="651B9FB2" w14:textId="77777777" w:rsidR="009B1142" w:rsidRPr="00E040DE" w:rsidRDefault="009B1142" w:rsidP="003A0392">
      <w:pPr>
        <w:widowControl/>
        <w:numPr>
          <w:ilvl w:val="1"/>
          <w:numId w:val="26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проанализируете, какие аудитории и объявления приносят дорогой результат, и оптимизируете рекламную кампанию</w:t>
      </w:r>
    </w:p>
    <w:p w14:paraId="6FCA6945" w14:textId="77777777" w:rsidR="009B1142" w:rsidRPr="00E040DE" w:rsidRDefault="009B1142" w:rsidP="003A0392">
      <w:pPr>
        <w:widowControl/>
        <w:numPr>
          <w:ilvl w:val="1"/>
          <w:numId w:val="26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оставите всё без изменений и дадите рекламе покрутиться ещё несколько дней*</w:t>
      </w:r>
    </w:p>
    <w:p w14:paraId="77E56ED4" w14:textId="77777777" w:rsidR="009B1142" w:rsidRPr="00E040DE" w:rsidRDefault="009B1142" w:rsidP="003A0392">
      <w:pPr>
        <w:widowControl/>
        <w:autoSpaceDE/>
        <w:autoSpaceDN/>
        <w:contextualSpacing/>
        <w:rPr>
          <w:rFonts w:eastAsia="Calibri"/>
          <w:b/>
          <w:bCs/>
          <w:sz w:val="24"/>
          <w:szCs w:val="24"/>
        </w:rPr>
      </w:pPr>
    </w:p>
    <w:p w14:paraId="5DBC5033" w14:textId="6828C454" w:rsidR="00A875C7" w:rsidRPr="00E040DE" w:rsidRDefault="00A875C7" w:rsidP="003A0392">
      <w:pPr>
        <w:widowControl/>
        <w:autoSpaceDE/>
        <w:autoSpaceDN/>
        <w:contextualSpacing/>
        <w:rPr>
          <w:rFonts w:eastAsia="Calibri"/>
          <w:b/>
          <w:bCs/>
          <w:sz w:val="24"/>
          <w:szCs w:val="24"/>
        </w:rPr>
      </w:pPr>
      <w:r w:rsidRPr="00E040DE">
        <w:rPr>
          <w:rFonts w:eastAsia="Calibri"/>
          <w:b/>
          <w:bCs/>
          <w:sz w:val="24"/>
          <w:szCs w:val="24"/>
        </w:rPr>
        <w:t>ОК 4</w:t>
      </w:r>
      <w:r w:rsidRPr="00E040DE">
        <w:rPr>
          <w:rFonts w:eastAsia="Calibri"/>
          <w:b/>
          <w:bCs/>
          <w:sz w:val="24"/>
          <w:szCs w:val="24"/>
        </w:rPr>
        <w:tab/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0AEC8442" w14:textId="77777777" w:rsidR="009B1142" w:rsidRPr="00E040DE" w:rsidRDefault="009B1142" w:rsidP="003A0392">
      <w:pPr>
        <w:pStyle w:val="a5"/>
        <w:numPr>
          <w:ilvl w:val="0"/>
          <w:numId w:val="39"/>
        </w:numPr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Отметьте правильное утверждение. Стоимость клика зависит:</w:t>
      </w:r>
    </w:p>
    <w:p w14:paraId="2E9A99B1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A) от качества сайта, выбранной посадочной страницы и CTR</w:t>
      </w:r>
    </w:p>
    <w:p w14:paraId="7C06DA3D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Б) от CTR и показателя качества объявления</w:t>
      </w:r>
    </w:p>
    <w:p w14:paraId="2DEF462E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B) от ставок всех конкурентов в аукционе</w:t>
      </w:r>
    </w:p>
    <w:p w14:paraId="4F641B77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Г) от ставки, CTR и показателя качества объявления*</w:t>
      </w:r>
    </w:p>
    <w:p w14:paraId="4E7E8C61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</w:p>
    <w:p w14:paraId="67DC5182" w14:textId="77777777" w:rsidR="009B1142" w:rsidRPr="00E040DE" w:rsidRDefault="009B1142" w:rsidP="003A0392">
      <w:pPr>
        <w:pStyle w:val="a5"/>
        <w:numPr>
          <w:ilvl w:val="0"/>
          <w:numId w:val="39"/>
        </w:numPr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По какой формуле рассчитывается окупаемость рекламных расходов?</w:t>
      </w:r>
    </w:p>
    <w:p w14:paraId="0A2FD420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A) прибыль / выручка с рекламы х 100%</w:t>
      </w:r>
    </w:p>
    <w:p w14:paraId="67E998AE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Б) количество действий 1 / количество действий 2 х 100%</w:t>
      </w:r>
    </w:p>
    <w:p w14:paraId="079328E0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B) прибыль - затраты на рекламу / затраты на рекламу х 100%*</w:t>
      </w:r>
    </w:p>
    <w:p w14:paraId="3393CECD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</w:p>
    <w:p w14:paraId="48715581" w14:textId="77777777" w:rsidR="009B1142" w:rsidRPr="00E040DE" w:rsidRDefault="009B1142" w:rsidP="003A0392">
      <w:pPr>
        <w:pStyle w:val="a5"/>
        <w:numPr>
          <w:ilvl w:val="0"/>
          <w:numId w:val="39"/>
        </w:numPr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Представь, что твоя цель – продажа электрических самокатов. Подходят горячие итематические запросы. Определи релевантность запросов поставленной задаче и отметь галочкой все подходящие запросы.</w:t>
      </w:r>
    </w:p>
    <w:p w14:paraId="3EEA1732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A) электросамокаты ксяоми*</w:t>
      </w:r>
    </w:p>
    <w:p w14:paraId="3588B121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Б) какую скорость развивает электросамокат</w:t>
      </w:r>
    </w:p>
    <w:p w14:paraId="58002244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B) электросамокат kugoo m4 батарея</w:t>
      </w:r>
    </w:p>
    <w:p w14:paraId="182F7E65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 xml:space="preserve">Г) </w:t>
      </w:r>
      <w:r w:rsidRPr="00E040DE">
        <w:rPr>
          <w:sz w:val="24"/>
          <w:szCs w:val="24"/>
          <w:lang w:val="en-US" w:eastAsia="ru-RU"/>
        </w:rPr>
        <w:t>xiaomimijiam</w:t>
      </w:r>
      <w:r w:rsidRPr="00E040DE">
        <w:rPr>
          <w:sz w:val="24"/>
          <w:szCs w:val="24"/>
          <w:lang w:eastAsia="ru-RU"/>
        </w:rPr>
        <w:t xml:space="preserve">365 </w:t>
      </w:r>
      <w:r w:rsidRPr="00E040DE">
        <w:rPr>
          <w:sz w:val="24"/>
          <w:szCs w:val="24"/>
          <w:lang w:val="en-US" w:eastAsia="ru-RU"/>
        </w:rPr>
        <w:t>pro</w:t>
      </w:r>
      <w:r w:rsidRPr="00E040DE">
        <w:rPr>
          <w:sz w:val="24"/>
          <w:szCs w:val="24"/>
          <w:lang w:eastAsia="ru-RU"/>
        </w:rPr>
        <w:t>*</w:t>
      </w:r>
    </w:p>
    <w:p w14:paraId="7110AD8C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lastRenderedPageBreak/>
        <w:t>Д) UrbanScooterCitySport</w:t>
      </w:r>
    </w:p>
    <w:p w14:paraId="27DED14B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Е) купить электрический самокат*</w:t>
      </w:r>
    </w:p>
    <w:p w14:paraId="2A0FE06C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Ж) купить самокат для взрослого</w:t>
      </w:r>
    </w:p>
    <w:p w14:paraId="3E214F39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З) электросамокат kugoo s3 не заряжается</w:t>
      </w:r>
    </w:p>
    <w:p w14:paraId="1EE91C32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</w:p>
    <w:p w14:paraId="6FEB5F83" w14:textId="77777777" w:rsidR="009B1142" w:rsidRPr="00E040DE" w:rsidRDefault="009B1142" w:rsidP="003A0392">
      <w:pPr>
        <w:pStyle w:val="a5"/>
        <w:numPr>
          <w:ilvl w:val="0"/>
          <w:numId w:val="39"/>
        </w:numPr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bookmarkStart w:id="11" w:name="_Hlk163125578"/>
      <w:r w:rsidRPr="00E040DE">
        <w:rPr>
          <w:color w:val="000000"/>
          <w:sz w:val="24"/>
          <w:szCs w:val="24"/>
          <w:lang w:eastAsia="ru-RU" w:bidi="ru-RU"/>
        </w:rPr>
        <w:t>На поиске у текстово-графических объявлений есть набор всегда отображающихся элементов. В работе с РСЯ, напротив, нельзя предугадать, в каком блоке загрузится объявление и какие элементы в нём отобразятся. Отметь правильное утверждение. Какие элементы будут всегда показываться?</w:t>
      </w:r>
    </w:p>
    <w:p w14:paraId="33BC0B05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A) основной заголовок и текст объявления</w:t>
      </w:r>
    </w:p>
    <w:p w14:paraId="4FFF7DFB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Б) изображение, основной и дополнительный заголовки</w:t>
      </w:r>
    </w:p>
    <w:p w14:paraId="1790E4BF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B) основной заголовок и изображение</w:t>
      </w:r>
    </w:p>
    <w:p w14:paraId="2CA42FB5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Г) основной заголовок объявления *</w:t>
      </w:r>
    </w:p>
    <w:bookmarkEnd w:id="11"/>
    <w:p w14:paraId="5E520090" w14:textId="77777777" w:rsidR="009B1142" w:rsidRPr="00E040DE" w:rsidRDefault="009B1142" w:rsidP="003A0392">
      <w:pPr>
        <w:widowControl/>
        <w:autoSpaceDE/>
        <w:autoSpaceDN/>
        <w:contextualSpacing/>
        <w:rPr>
          <w:rFonts w:eastAsia="Calibri"/>
          <w:b/>
          <w:bCs/>
          <w:sz w:val="24"/>
          <w:szCs w:val="24"/>
        </w:rPr>
      </w:pPr>
    </w:p>
    <w:p w14:paraId="0D4C986B" w14:textId="7F00B5E2" w:rsidR="00A875C7" w:rsidRPr="00E040DE" w:rsidRDefault="00A875C7" w:rsidP="003A0392">
      <w:pPr>
        <w:widowControl/>
        <w:autoSpaceDE/>
        <w:autoSpaceDN/>
        <w:contextualSpacing/>
        <w:rPr>
          <w:rFonts w:eastAsia="Calibri"/>
          <w:b/>
          <w:bCs/>
          <w:sz w:val="24"/>
          <w:szCs w:val="24"/>
        </w:rPr>
      </w:pPr>
      <w:r w:rsidRPr="00E040DE">
        <w:rPr>
          <w:rFonts w:eastAsia="Calibri"/>
          <w:b/>
          <w:bCs/>
          <w:sz w:val="24"/>
          <w:szCs w:val="24"/>
        </w:rPr>
        <w:t>ОК 5</w:t>
      </w:r>
      <w:r w:rsidRPr="00E040DE">
        <w:rPr>
          <w:rFonts w:eastAsia="Calibri"/>
          <w:b/>
          <w:bCs/>
          <w:sz w:val="24"/>
          <w:szCs w:val="24"/>
        </w:rPr>
        <w:tab/>
        <w:t>Использовать информационно-коммуникационные технологии в профессиональной деятельности</w:t>
      </w:r>
    </w:p>
    <w:p w14:paraId="6889C5C8" w14:textId="77777777" w:rsidR="009B1142" w:rsidRPr="00E040DE" w:rsidRDefault="009B1142" w:rsidP="003A0392">
      <w:pPr>
        <w:pStyle w:val="a5"/>
        <w:numPr>
          <w:ilvl w:val="0"/>
          <w:numId w:val="39"/>
        </w:numPr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Практика однозначно показывает: наиболее эффективна тактика…</w:t>
      </w:r>
    </w:p>
    <w:p w14:paraId="08757FAC" w14:textId="77777777" w:rsidR="009B1142" w:rsidRPr="00E040DE" w:rsidRDefault="009B1142" w:rsidP="003A0392">
      <w:pPr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А) перебора клиентов</w:t>
      </w:r>
    </w:p>
    <w:p w14:paraId="1EAFA02F" w14:textId="77777777" w:rsidR="009B1142" w:rsidRPr="00E040DE" w:rsidRDefault="009B1142" w:rsidP="003A0392">
      <w:pPr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Б) получения прибыли</w:t>
      </w:r>
    </w:p>
    <w:p w14:paraId="52A0F57A" w14:textId="77777777" w:rsidR="009B1142" w:rsidRPr="00E040DE" w:rsidRDefault="009B1142" w:rsidP="003A0392">
      <w:pPr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В) удовлетворения потребностей рекламодателей *</w:t>
      </w:r>
    </w:p>
    <w:p w14:paraId="03F63153" w14:textId="77777777" w:rsidR="009B1142" w:rsidRPr="00E040DE" w:rsidRDefault="009B1142" w:rsidP="003A0392">
      <w:pPr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Г) ложных обещаний</w:t>
      </w:r>
    </w:p>
    <w:p w14:paraId="16CEF520" w14:textId="77777777" w:rsidR="009B1142" w:rsidRPr="00E040DE" w:rsidRDefault="009B1142" w:rsidP="003A0392">
      <w:pPr>
        <w:autoSpaceDE/>
        <w:autoSpaceDN/>
        <w:rPr>
          <w:sz w:val="24"/>
          <w:szCs w:val="24"/>
          <w:lang w:eastAsia="ru-RU"/>
        </w:rPr>
      </w:pPr>
    </w:p>
    <w:p w14:paraId="1C9E9A67" w14:textId="77777777" w:rsidR="009B1142" w:rsidRPr="00E040DE" w:rsidRDefault="009B1142" w:rsidP="003A0392">
      <w:pPr>
        <w:pStyle w:val="a5"/>
        <w:numPr>
          <w:ilvl w:val="0"/>
          <w:numId w:val="39"/>
        </w:numPr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Верно ли утверждение?</w:t>
      </w:r>
    </w:p>
    <w:p w14:paraId="0B9629BA" w14:textId="77777777" w:rsidR="009B1142" w:rsidRPr="00E040DE" w:rsidRDefault="009B1142" w:rsidP="003A0392">
      <w:pPr>
        <w:autoSpaceDE/>
        <w:autoSpaceDN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Маркетинг – это деятельность, направленная на удовлетворение потребностей людей с целью извлечения прибыли.</w:t>
      </w:r>
    </w:p>
    <w:p w14:paraId="1ACB82EA" w14:textId="77777777" w:rsidR="009B1142" w:rsidRPr="00E040DE" w:rsidRDefault="009B1142" w:rsidP="003A0392">
      <w:pPr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А) верно*</w:t>
      </w:r>
    </w:p>
    <w:p w14:paraId="0C6A0348" w14:textId="77777777" w:rsidR="009B1142" w:rsidRPr="00E040DE" w:rsidRDefault="009B1142" w:rsidP="003A0392">
      <w:pPr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Б) неверно</w:t>
      </w:r>
    </w:p>
    <w:p w14:paraId="5A0CA471" w14:textId="77777777" w:rsidR="009B1142" w:rsidRPr="00E040DE" w:rsidRDefault="009B1142" w:rsidP="003A0392">
      <w:pPr>
        <w:autoSpaceDE/>
        <w:autoSpaceDN/>
        <w:rPr>
          <w:sz w:val="24"/>
          <w:szCs w:val="24"/>
          <w:lang w:eastAsia="ru-RU"/>
        </w:rPr>
      </w:pPr>
    </w:p>
    <w:p w14:paraId="320D613D" w14:textId="77777777" w:rsidR="009B1142" w:rsidRPr="00E040DE" w:rsidRDefault="009B1142" w:rsidP="003A0392">
      <w:pPr>
        <w:pStyle w:val="a5"/>
        <w:numPr>
          <w:ilvl w:val="0"/>
          <w:numId w:val="39"/>
        </w:numPr>
        <w:autoSpaceDE/>
        <w:autoSpaceDN/>
        <w:ind w:left="0" w:firstLine="709"/>
        <w:rPr>
          <w:sz w:val="24"/>
          <w:szCs w:val="24"/>
          <w:lang w:eastAsia="ru-RU" w:bidi="ru-RU"/>
        </w:rPr>
      </w:pPr>
      <w:r w:rsidRPr="00E040DE">
        <w:rPr>
          <w:sz w:val="24"/>
          <w:szCs w:val="24"/>
          <w:lang w:eastAsia="ru-RU" w:bidi="ru-RU"/>
        </w:rPr>
        <w:t>Верно ли утверждение?</w:t>
      </w:r>
    </w:p>
    <w:p w14:paraId="46582100" w14:textId="77777777" w:rsidR="009B1142" w:rsidRPr="00E040DE" w:rsidRDefault="009B1142" w:rsidP="003A0392">
      <w:pPr>
        <w:autoSpaceDE/>
        <w:autoSpaceDN/>
        <w:rPr>
          <w:sz w:val="24"/>
          <w:szCs w:val="24"/>
          <w:lang w:eastAsia="ru-RU" w:bidi="ru-RU"/>
        </w:rPr>
      </w:pPr>
      <w:r w:rsidRPr="00E040DE">
        <w:rPr>
          <w:sz w:val="24"/>
          <w:szCs w:val="24"/>
          <w:lang w:eastAsia="ru-RU" w:bidi="ru-RU"/>
        </w:rPr>
        <w:t xml:space="preserve">Контекстная реклама состоит только из объявлений, которые демонстрируются на сайтах, входящих в рекламную сеть Яндекс и Google </w:t>
      </w:r>
    </w:p>
    <w:p w14:paraId="3DF6CD8C" w14:textId="77777777" w:rsidR="009B1142" w:rsidRPr="00E040DE" w:rsidRDefault="009B1142" w:rsidP="003A0392">
      <w:pPr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А) верно</w:t>
      </w:r>
    </w:p>
    <w:p w14:paraId="403857D0" w14:textId="77777777" w:rsidR="009B1142" w:rsidRPr="00E040DE" w:rsidRDefault="009B1142" w:rsidP="003A0392">
      <w:pPr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Б) неверно*</w:t>
      </w:r>
    </w:p>
    <w:p w14:paraId="4C8DAC3D" w14:textId="77777777" w:rsidR="009B1142" w:rsidRPr="00E040DE" w:rsidRDefault="009B1142" w:rsidP="003A0392">
      <w:pPr>
        <w:autoSpaceDE/>
        <w:autoSpaceDN/>
        <w:rPr>
          <w:sz w:val="24"/>
          <w:szCs w:val="24"/>
          <w:lang w:eastAsia="ru-RU"/>
        </w:rPr>
      </w:pPr>
    </w:p>
    <w:p w14:paraId="72158CA7" w14:textId="77777777" w:rsidR="009B1142" w:rsidRPr="00E040DE" w:rsidRDefault="009B1142" w:rsidP="003A0392">
      <w:pPr>
        <w:pStyle w:val="a5"/>
        <w:numPr>
          <w:ilvl w:val="0"/>
          <w:numId w:val="39"/>
        </w:numPr>
        <w:autoSpaceDE/>
        <w:autoSpaceDN/>
        <w:ind w:left="0" w:firstLine="709"/>
        <w:rPr>
          <w:sz w:val="24"/>
          <w:szCs w:val="24"/>
          <w:lang w:eastAsia="ru-RU" w:bidi="ru-RU"/>
        </w:rPr>
      </w:pPr>
      <w:bookmarkStart w:id="12" w:name="_Hlk163125809"/>
      <w:r w:rsidRPr="00E040DE">
        <w:rPr>
          <w:sz w:val="24"/>
          <w:szCs w:val="24"/>
          <w:lang w:eastAsia="ru-RU" w:bidi="ru-RU"/>
        </w:rPr>
        <w:t>Верно ли утверждение?</w:t>
      </w:r>
    </w:p>
    <w:p w14:paraId="3FC1E378" w14:textId="77777777" w:rsidR="009B1142" w:rsidRPr="00E040DE" w:rsidRDefault="009B1142" w:rsidP="003A0392">
      <w:pPr>
        <w:autoSpaceDE/>
        <w:autoSpaceDN/>
        <w:rPr>
          <w:sz w:val="24"/>
          <w:szCs w:val="24"/>
          <w:lang w:eastAsia="ru-RU" w:bidi="ru-RU"/>
        </w:rPr>
      </w:pPr>
      <w:r w:rsidRPr="00E040DE">
        <w:rPr>
          <w:sz w:val="24"/>
          <w:szCs w:val="24"/>
          <w:lang w:eastAsia="ru-RU" w:bidi="ru-RU"/>
        </w:rPr>
        <w:t>Основные российские площадки, на которых размещается таргетированная реклама, – ВКонтакте и Одноклассники.</w:t>
      </w:r>
    </w:p>
    <w:p w14:paraId="0C4055BA" w14:textId="77777777" w:rsidR="009B1142" w:rsidRPr="00E040DE" w:rsidRDefault="009B1142" w:rsidP="003A0392">
      <w:pPr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А) верно*</w:t>
      </w:r>
    </w:p>
    <w:p w14:paraId="1B257FF6" w14:textId="77777777" w:rsidR="009B1142" w:rsidRPr="00E040DE" w:rsidRDefault="009B1142" w:rsidP="003A0392">
      <w:pPr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Б) неверно</w:t>
      </w:r>
    </w:p>
    <w:bookmarkEnd w:id="12"/>
    <w:p w14:paraId="39EE91BD" w14:textId="77777777" w:rsidR="009B1142" w:rsidRPr="00E040DE" w:rsidRDefault="009B1142" w:rsidP="003A0392">
      <w:pPr>
        <w:widowControl/>
        <w:autoSpaceDE/>
        <w:autoSpaceDN/>
        <w:contextualSpacing/>
        <w:rPr>
          <w:rFonts w:eastAsia="Calibri"/>
          <w:b/>
          <w:bCs/>
          <w:sz w:val="24"/>
          <w:szCs w:val="24"/>
        </w:rPr>
      </w:pPr>
    </w:p>
    <w:p w14:paraId="3D723A2E" w14:textId="24B414F8" w:rsidR="00A875C7" w:rsidRPr="00E040DE" w:rsidRDefault="00A875C7" w:rsidP="003A0392">
      <w:pPr>
        <w:widowControl/>
        <w:autoSpaceDE/>
        <w:autoSpaceDN/>
        <w:contextualSpacing/>
        <w:rPr>
          <w:rFonts w:eastAsia="Calibri"/>
          <w:b/>
          <w:bCs/>
          <w:sz w:val="24"/>
          <w:szCs w:val="24"/>
        </w:rPr>
      </w:pPr>
      <w:r w:rsidRPr="00E040DE">
        <w:rPr>
          <w:rFonts w:eastAsia="Calibri"/>
          <w:b/>
          <w:bCs/>
          <w:sz w:val="24"/>
          <w:szCs w:val="24"/>
        </w:rPr>
        <w:t>ОК 6</w:t>
      </w:r>
      <w:r w:rsidRPr="00E040DE">
        <w:rPr>
          <w:rFonts w:eastAsia="Calibri"/>
          <w:b/>
          <w:bCs/>
          <w:sz w:val="24"/>
          <w:szCs w:val="24"/>
        </w:rPr>
        <w:tab/>
        <w:t>Работать в коллективе и команде, эффективно общаться с коллегами, руководством, потребителями</w:t>
      </w:r>
    </w:p>
    <w:p w14:paraId="72A7C7A3" w14:textId="77777777" w:rsidR="009B1142" w:rsidRPr="00E040DE" w:rsidRDefault="009B1142" w:rsidP="003A0392">
      <w:pPr>
        <w:pStyle w:val="a5"/>
        <w:numPr>
          <w:ilvl w:val="0"/>
          <w:numId w:val="39"/>
        </w:numPr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Исходя из этой потребности, можно предположить, что рекламодатель желает увеличить прибыль за счет более эффективной рекламы.</w:t>
      </w:r>
    </w:p>
    <w:p w14:paraId="29A2A0BE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А) желания получать похвалы</w:t>
      </w:r>
    </w:p>
    <w:p w14:paraId="5EFD5B7C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Б) делать деньги *</w:t>
      </w:r>
    </w:p>
    <w:p w14:paraId="38AB824F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В) желания избежать критики</w:t>
      </w:r>
    </w:p>
    <w:p w14:paraId="26B2D782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Г) избегать изменения существующего положения</w:t>
      </w:r>
    </w:p>
    <w:p w14:paraId="360262A8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</w:p>
    <w:p w14:paraId="148F8500" w14:textId="77777777" w:rsidR="009B1142" w:rsidRPr="00E040DE" w:rsidRDefault="009B1142" w:rsidP="003A0392">
      <w:pPr>
        <w:pStyle w:val="a5"/>
        <w:numPr>
          <w:ilvl w:val="0"/>
          <w:numId w:val="39"/>
        </w:numPr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Исходя из этой потребности, можно предположить, что рекламодатель заинтересован в качественной, творческой рекламе, которую оценят его коллеги илиспециалисты</w:t>
      </w:r>
    </w:p>
    <w:p w14:paraId="60EE0CCB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lastRenderedPageBreak/>
        <w:t>А) желания получать похвалы *</w:t>
      </w:r>
    </w:p>
    <w:p w14:paraId="276D9FA4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Б) делать деньги</w:t>
      </w:r>
    </w:p>
    <w:p w14:paraId="33920C87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В) желания избежать критики</w:t>
      </w:r>
    </w:p>
    <w:p w14:paraId="04F7687E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Г) избегать изменения существующего положения</w:t>
      </w:r>
    </w:p>
    <w:p w14:paraId="22706E43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</w:p>
    <w:p w14:paraId="4E42B490" w14:textId="77777777" w:rsidR="009B1142" w:rsidRPr="00E040DE" w:rsidRDefault="009B1142" w:rsidP="003A0392">
      <w:pPr>
        <w:pStyle w:val="a5"/>
        <w:numPr>
          <w:ilvl w:val="0"/>
          <w:numId w:val="39"/>
        </w:numPr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Рекламодатель желает принимать грамотные решения в области рекламы исходя из желания</w:t>
      </w:r>
    </w:p>
    <w:p w14:paraId="7015E94D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А) получать похвалы</w:t>
      </w:r>
    </w:p>
    <w:p w14:paraId="13A42BE2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Б) делать деньги</w:t>
      </w:r>
    </w:p>
    <w:p w14:paraId="1C3428CA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В) избежать критики *</w:t>
      </w:r>
    </w:p>
    <w:p w14:paraId="180D7CE4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Г) избегать изменения существующего положения</w:t>
      </w:r>
    </w:p>
    <w:p w14:paraId="587CF072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</w:p>
    <w:p w14:paraId="4C213967" w14:textId="77777777" w:rsidR="009B1142" w:rsidRPr="00E040DE" w:rsidRDefault="009B1142" w:rsidP="003A0392">
      <w:pPr>
        <w:pStyle w:val="a5"/>
        <w:numPr>
          <w:ilvl w:val="0"/>
          <w:numId w:val="39"/>
        </w:numPr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Исходя из этой потребности, рекламодатель заинтересован продолжать публиковать рекламу</w:t>
      </w:r>
    </w:p>
    <w:p w14:paraId="31A40527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А) получать похвалы</w:t>
      </w:r>
    </w:p>
    <w:p w14:paraId="7C666FBF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Б) делать деньги</w:t>
      </w:r>
    </w:p>
    <w:p w14:paraId="00D9F6A4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В) избежать критики</w:t>
      </w:r>
    </w:p>
    <w:p w14:paraId="44D7959E" w14:textId="77777777" w:rsidR="009B1142" w:rsidRPr="00E040DE" w:rsidRDefault="009B1142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Г) избегать изменения существующего положения *</w:t>
      </w:r>
    </w:p>
    <w:p w14:paraId="17C79B14" w14:textId="77777777" w:rsidR="009B1142" w:rsidRPr="00E040DE" w:rsidRDefault="009B1142" w:rsidP="003A0392">
      <w:pPr>
        <w:widowControl/>
        <w:autoSpaceDE/>
        <w:autoSpaceDN/>
        <w:contextualSpacing/>
        <w:rPr>
          <w:rFonts w:eastAsia="Calibri"/>
          <w:b/>
          <w:bCs/>
          <w:sz w:val="24"/>
          <w:szCs w:val="24"/>
        </w:rPr>
      </w:pPr>
    </w:p>
    <w:p w14:paraId="0A1B82A8" w14:textId="77777777" w:rsidR="00A875C7" w:rsidRPr="00E040DE" w:rsidRDefault="00A875C7" w:rsidP="003A0392">
      <w:pPr>
        <w:widowControl/>
        <w:autoSpaceDE/>
        <w:autoSpaceDN/>
        <w:contextualSpacing/>
        <w:rPr>
          <w:rFonts w:eastAsia="Calibri"/>
          <w:b/>
          <w:bCs/>
          <w:sz w:val="24"/>
          <w:szCs w:val="24"/>
        </w:rPr>
      </w:pPr>
      <w:r w:rsidRPr="00E040DE">
        <w:rPr>
          <w:rFonts w:eastAsia="Calibri"/>
          <w:b/>
          <w:bCs/>
          <w:sz w:val="24"/>
          <w:szCs w:val="24"/>
        </w:rPr>
        <w:tab/>
        <w:t>ОК 7</w:t>
      </w:r>
      <w:r w:rsidRPr="00E040DE">
        <w:rPr>
          <w:rFonts w:eastAsia="Calibri"/>
          <w:b/>
          <w:bCs/>
          <w:sz w:val="24"/>
          <w:szCs w:val="24"/>
        </w:rPr>
        <w:tab/>
        <w:t>Брать на себя ответственность за работу членов команды (подчиненных), результат выполнения заданий</w:t>
      </w:r>
    </w:p>
    <w:p w14:paraId="3BD7C5A5" w14:textId="77777777" w:rsidR="005E3E96" w:rsidRPr="00E040DE" w:rsidRDefault="005E3E96" w:rsidP="003A0392">
      <w:pPr>
        <w:pStyle w:val="a5"/>
        <w:numPr>
          <w:ilvl w:val="0"/>
          <w:numId w:val="39"/>
        </w:numPr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Определите по описанию этап жизненного цикла рекламы: «Эта фаза тоже сокращается во времени, однако не так сильно, как фаза выведения. За счет усиленной рекламы подавляющее большинство людей узнают о новом товаре и быстрее соглашаются на свою первую покупку. Фаза протекает с большей интенсивностью. С помощью о новом товаре узнают даже те, кто без рекламы мог вообще не узнать о товаре (нелюдимы или отшельники), поэтому фаза роста заканчивается на большем объеме проданных товаров».</w:t>
      </w:r>
    </w:p>
    <w:p w14:paraId="5FC61498" w14:textId="77777777" w:rsidR="005E3E96" w:rsidRPr="00E040DE" w:rsidRDefault="005E3E96" w:rsidP="003A0392">
      <w:pPr>
        <w:widowControl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внедрение</w:t>
      </w:r>
    </w:p>
    <w:p w14:paraId="4D10FA43" w14:textId="77777777" w:rsidR="005E3E96" w:rsidRPr="00E040DE" w:rsidRDefault="005E3E96" w:rsidP="003A0392">
      <w:pPr>
        <w:widowControl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рост *</w:t>
      </w:r>
    </w:p>
    <w:p w14:paraId="1F5DBD86" w14:textId="77777777" w:rsidR="005E3E96" w:rsidRPr="00E040DE" w:rsidRDefault="005E3E96" w:rsidP="003A0392">
      <w:pPr>
        <w:widowControl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зрелость</w:t>
      </w:r>
    </w:p>
    <w:p w14:paraId="6A3C87B5" w14:textId="77777777" w:rsidR="005E3E96" w:rsidRPr="00E040DE" w:rsidRDefault="005E3E96" w:rsidP="003A0392">
      <w:pPr>
        <w:widowControl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насыщенность</w:t>
      </w:r>
    </w:p>
    <w:p w14:paraId="2F2F1647" w14:textId="77777777" w:rsidR="005E3E96" w:rsidRPr="00E040DE" w:rsidRDefault="005E3E96" w:rsidP="003A0392">
      <w:pPr>
        <w:widowControl/>
        <w:numPr>
          <w:ilvl w:val="0"/>
          <w:numId w:val="29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спад</w:t>
      </w:r>
    </w:p>
    <w:p w14:paraId="3C766E5F" w14:textId="77777777" w:rsidR="005E3E96" w:rsidRPr="00E040DE" w:rsidRDefault="005E3E96" w:rsidP="003A0392">
      <w:pPr>
        <w:widowControl/>
        <w:autoSpaceDE/>
        <w:autoSpaceDN/>
        <w:rPr>
          <w:sz w:val="24"/>
          <w:szCs w:val="24"/>
          <w:lang w:eastAsia="ru-RU"/>
        </w:rPr>
      </w:pPr>
    </w:p>
    <w:p w14:paraId="2674FE6A" w14:textId="77777777" w:rsidR="005E3E96" w:rsidRPr="00E040DE" w:rsidRDefault="005E3E96" w:rsidP="003A0392">
      <w:pPr>
        <w:pStyle w:val="a5"/>
        <w:numPr>
          <w:ilvl w:val="0"/>
          <w:numId w:val="39"/>
        </w:numPr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Поведение рекламодателя, как и большинства людей, определяется, прежде всего, его</w:t>
      </w:r>
    </w:p>
    <w:p w14:paraId="7151026B" w14:textId="77777777" w:rsidR="005E3E96" w:rsidRPr="00E040DE" w:rsidRDefault="005E3E96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А) биологическими инстинктами</w:t>
      </w:r>
    </w:p>
    <w:p w14:paraId="4BD6C1E0" w14:textId="77777777" w:rsidR="005E3E96" w:rsidRPr="00E040DE" w:rsidRDefault="005E3E96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Б) воздействием рекламы</w:t>
      </w:r>
    </w:p>
    <w:p w14:paraId="08D883B9" w14:textId="77777777" w:rsidR="005E3E96" w:rsidRPr="00E040DE" w:rsidRDefault="005E3E96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В) интересами</w:t>
      </w:r>
    </w:p>
    <w:p w14:paraId="7541FF69" w14:textId="77777777" w:rsidR="005E3E96" w:rsidRPr="00E040DE" w:rsidRDefault="005E3E96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Г) потребностями *</w:t>
      </w:r>
    </w:p>
    <w:p w14:paraId="7FF0499D" w14:textId="77777777" w:rsidR="005E3E96" w:rsidRPr="00E040DE" w:rsidRDefault="005E3E96" w:rsidP="003A0392">
      <w:pPr>
        <w:widowControl/>
        <w:autoSpaceDE/>
        <w:autoSpaceDN/>
        <w:rPr>
          <w:sz w:val="24"/>
          <w:szCs w:val="24"/>
          <w:lang w:eastAsia="ru-RU"/>
        </w:rPr>
      </w:pPr>
    </w:p>
    <w:p w14:paraId="40451095" w14:textId="77777777" w:rsidR="005E3E96" w:rsidRPr="00E040DE" w:rsidRDefault="005E3E96" w:rsidP="003A0392">
      <w:pPr>
        <w:pStyle w:val="a5"/>
        <w:numPr>
          <w:ilvl w:val="0"/>
          <w:numId w:val="39"/>
        </w:numPr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К официальной информации о рекламодателе относится</w:t>
      </w:r>
    </w:p>
    <w:p w14:paraId="349A0A68" w14:textId="77777777" w:rsidR="005E3E96" w:rsidRPr="00E040DE" w:rsidRDefault="005E3E96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А) рыночный обзор *</w:t>
      </w:r>
    </w:p>
    <w:p w14:paraId="148E0F4D" w14:textId="77777777" w:rsidR="005E3E96" w:rsidRPr="00E040DE" w:rsidRDefault="005E3E96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Б) дружеские переговоры со своими «текущими» клиентами</w:t>
      </w:r>
    </w:p>
    <w:p w14:paraId="28EDB672" w14:textId="77777777" w:rsidR="005E3E96" w:rsidRPr="00E040DE" w:rsidRDefault="005E3E96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В) наблюдения, рекомендации коллег</w:t>
      </w:r>
    </w:p>
    <w:p w14:paraId="427CF31A" w14:textId="77777777" w:rsidR="005E3E96" w:rsidRPr="00E040DE" w:rsidRDefault="005E3E96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Г) слухи</w:t>
      </w:r>
    </w:p>
    <w:p w14:paraId="674ACE43" w14:textId="77777777" w:rsidR="005E3E96" w:rsidRPr="00E040DE" w:rsidRDefault="005E3E96" w:rsidP="003A0392">
      <w:pPr>
        <w:widowControl/>
        <w:autoSpaceDE/>
        <w:autoSpaceDN/>
        <w:contextualSpacing/>
        <w:rPr>
          <w:rFonts w:eastAsia="Calibri"/>
          <w:b/>
          <w:bCs/>
          <w:sz w:val="24"/>
          <w:szCs w:val="24"/>
        </w:rPr>
      </w:pPr>
    </w:p>
    <w:p w14:paraId="5C37F5A7" w14:textId="77777777" w:rsidR="00A875C7" w:rsidRPr="00E040DE" w:rsidRDefault="00A875C7" w:rsidP="003A0392">
      <w:pPr>
        <w:widowControl/>
        <w:autoSpaceDE/>
        <w:autoSpaceDN/>
        <w:contextualSpacing/>
        <w:rPr>
          <w:rFonts w:eastAsia="Calibri"/>
          <w:b/>
          <w:bCs/>
          <w:sz w:val="24"/>
          <w:szCs w:val="24"/>
        </w:rPr>
      </w:pPr>
      <w:r w:rsidRPr="00E040DE">
        <w:rPr>
          <w:rFonts w:eastAsia="Calibri"/>
          <w:b/>
          <w:bCs/>
          <w:sz w:val="24"/>
          <w:szCs w:val="24"/>
        </w:rPr>
        <w:tab/>
        <w:t>ОК 8</w:t>
      </w:r>
      <w:r w:rsidRPr="00E040DE">
        <w:rPr>
          <w:rFonts w:eastAsia="Calibri"/>
          <w:b/>
          <w:bCs/>
          <w:sz w:val="24"/>
          <w:szCs w:val="24"/>
        </w:rPr>
        <w:tab/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5EEA1448" w14:textId="77777777" w:rsidR="005E3E96" w:rsidRPr="00E040DE" w:rsidRDefault="005E3E96" w:rsidP="003A0392">
      <w:pPr>
        <w:pStyle w:val="a5"/>
        <w:numPr>
          <w:ilvl w:val="0"/>
          <w:numId w:val="39"/>
        </w:numPr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Выберите основные средства проторекламы:</w:t>
      </w:r>
    </w:p>
    <w:p w14:paraId="5518EBBE" w14:textId="77777777" w:rsidR="005E3E96" w:rsidRPr="00E040DE" w:rsidRDefault="005E3E96" w:rsidP="003A0392">
      <w:pPr>
        <w:widowControl/>
        <w:numPr>
          <w:ilvl w:val="0"/>
          <w:numId w:val="33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устные коммуникации</w:t>
      </w:r>
    </w:p>
    <w:p w14:paraId="3818ACD8" w14:textId="77777777" w:rsidR="005E3E96" w:rsidRPr="00E040DE" w:rsidRDefault="005E3E96" w:rsidP="003A0392">
      <w:pPr>
        <w:widowControl/>
        <w:numPr>
          <w:ilvl w:val="0"/>
          <w:numId w:val="33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граффити</w:t>
      </w:r>
    </w:p>
    <w:p w14:paraId="25ABA5A0" w14:textId="77777777" w:rsidR="005E3E96" w:rsidRPr="00E040DE" w:rsidRDefault="005E3E96" w:rsidP="003A0392">
      <w:pPr>
        <w:widowControl/>
        <w:numPr>
          <w:ilvl w:val="0"/>
          <w:numId w:val="33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lastRenderedPageBreak/>
        <w:t>вывески</w:t>
      </w:r>
    </w:p>
    <w:p w14:paraId="44FDA5B8" w14:textId="77777777" w:rsidR="005E3E96" w:rsidRPr="00E040DE" w:rsidRDefault="005E3E96" w:rsidP="003A0392">
      <w:pPr>
        <w:widowControl/>
        <w:numPr>
          <w:ilvl w:val="0"/>
          <w:numId w:val="33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билборды</w:t>
      </w:r>
    </w:p>
    <w:p w14:paraId="51CB5F55" w14:textId="77777777" w:rsidR="005E3E96" w:rsidRPr="00E040DE" w:rsidRDefault="005E3E96" w:rsidP="003A0392">
      <w:pPr>
        <w:widowControl/>
        <w:numPr>
          <w:ilvl w:val="0"/>
          <w:numId w:val="33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афиши *</w:t>
      </w:r>
    </w:p>
    <w:p w14:paraId="02151168" w14:textId="77777777" w:rsidR="005E3E96" w:rsidRPr="00E040DE" w:rsidRDefault="005E3E96" w:rsidP="003A0392">
      <w:pPr>
        <w:widowControl/>
        <w:autoSpaceDE/>
        <w:autoSpaceDN/>
        <w:rPr>
          <w:sz w:val="24"/>
          <w:szCs w:val="24"/>
          <w:lang w:eastAsia="ru-RU"/>
        </w:rPr>
      </w:pPr>
    </w:p>
    <w:p w14:paraId="7D4967DE" w14:textId="77777777" w:rsidR="005E3E96" w:rsidRPr="00E040DE" w:rsidRDefault="005E3E96" w:rsidP="003A0392">
      <w:pPr>
        <w:pStyle w:val="a5"/>
        <w:numPr>
          <w:ilvl w:val="0"/>
          <w:numId w:val="39"/>
        </w:numPr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С помощью чего древние ремесленники брендировали собственные товары?</w:t>
      </w:r>
    </w:p>
    <w:p w14:paraId="0422AC7C" w14:textId="77777777" w:rsidR="005E3E96" w:rsidRPr="00E040DE" w:rsidRDefault="005E3E96" w:rsidP="003A0392">
      <w:pPr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лейбла</w:t>
      </w:r>
    </w:p>
    <w:p w14:paraId="413FCCC4" w14:textId="77777777" w:rsidR="005E3E96" w:rsidRPr="00E040DE" w:rsidRDefault="005E3E96" w:rsidP="003A0392">
      <w:pPr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фирменного клейма *</w:t>
      </w:r>
    </w:p>
    <w:p w14:paraId="479F4C20" w14:textId="77777777" w:rsidR="005E3E96" w:rsidRPr="00E040DE" w:rsidRDefault="005E3E96" w:rsidP="003A0392">
      <w:pPr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наклейки</w:t>
      </w:r>
    </w:p>
    <w:p w14:paraId="4538480F" w14:textId="77777777" w:rsidR="005E3E96" w:rsidRPr="00E040DE" w:rsidRDefault="005E3E96" w:rsidP="003A0392">
      <w:pPr>
        <w:widowControl/>
        <w:numPr>
          <w:ilvl w:val="0"/>
          <w:numId w:val="32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рисунка родового герба ремесленника</w:t>
      </w:r>
    </w:p>
    <w:p w14:paraId="1B313886" w14:textId="77777777" w:rsidR="005E3E96" w:rsidRPr="00E040DE" w:rsidRDefault="005E3E96" w:rsidP="003A0392">
      <w:pPr>
        <w:widowControl/>
        <w:autoSpaceDE/>
        <w:autoSpaceDN/>
        <w:rPr>
          <w:sz w:val="24"/>
          <w:szCs w:val="24"/>
          <w:lang w:eastAsia="ru-RU"/>
        </w:rPr>
      </w:pPr>
    </w:p>
    <w:p w14:paraId="4A5234AF" w14:textId="77777777" w:rsidR="005E3E96" w:rsidRPr="00E040DE" w:rsidRDefault="005E3E96" w:rsidP="003A0392">
      <w:pPr>
        <w:pStyle w:val="a5"/>
        <w:numPr>
          <w:ilvl w:val="0"/>
          <w:numId w:val="39"/>
        </w:numPr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К какому типу рекламы относятся граффити?</w:t>
      </w:r>
    </w:p>
    <w:p w14:paraId="4EBC0CC4" w14:textId="77777777" w:rsidR="005E3E96" w:rsidRPr="00E040DE" w:rsidRDefault="005E3E96" w:rsidP="003A0392">
      <w:pPr>
        <w:widowControl/>
        <w:numPr>
          <w:ilvl w:val="0"/>
          <w:numId w:val="31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письменная *</w:t>
      </w:r>
    </w:p>
    <w:p w14:paraId="1F42AA53" w14:textId="77777777" w:rsidR="005E3E96" w:rsidRPr="00E040DE" w:rsidRDefault="005E3E96" w:rsidP="003A0392">
      <w:pPr>
        <w:widowControl/>
        <w:numPr>
          <w:ilvl w:val="0"/>
          <w:numId w:val="31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устная</w:t>
      </w:r>
    </w:p>
    <w:p w14:paraId="5B8CF3F0" w14:textId="77777777" w:rsidR="005E3E96" w:rsidRPr="00E040DE" w:rsidRDefault="005E3E96" w:rsidP="003A0392">
      <w:pPr>
        <w:widowControl/>
        <w:numPr>
          <w:ilvl w:val="0"/>
          <w:numId w:val="31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аудиальная</w:t>
      </w:r>
    </w:p>
    <w:p w14:paraId="49772A75" w14:textId="77777777" w:rsidR="005E3E96" w:rsidRPr="00E040DE" w:rsidRDefault="005E3E96" w:rsidP="003A0392">
      <w:pPr>
        <w:widowControl/>
        <w:autoSpaceDE/>
        <w:autoSpaceDN/>
        <w:rPr>
          <w:sz w:val="24"/>
          <w:szCs w:val="24"/>
          <w:lang w:eastAsia="ru-RU"/>
        </w:rPr>
      </w:pPr>
    </w:p>
    <w:p w14:paraId="7BA4B666" w14:textId="77777777" w:rsidR="005E3E96" w:rsidRPr="00E040DE" w:rsidRDefault="005E3E96" w:rsidP="003A0392">
      <w:pPr>
        <w:pStyle w:val="a5"/>
        <w:numPr>
          <w:ilvl w:val="0"/>
          <w:numId w:val="39"/>
        </w:numPr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Где зародились первые правовые методы регулирования рекламы?</w:t>
      </w:r>
    </w:p>
    <w:p w14:paraId="78F65678" w14:textId="77777777" w:rsidR="005E3E96" w:rsidRPr="00E040DE" w:rsidRDefault="005E3E96" w:rsidP="003A0392">
      <w:pPr>
        <w:widowControl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в античном Риме *</w:t>
      </w:r>
    </w:p>
    <w:p w14:paraId="1D603DB2" w14:textId="77777777" w:rsidR="005E3E96" w:rsidRPr="00E040DE" w:rsidRDefault="005E3E96" w:rsidP="003A0392">
      <w:pPr>
        <w:widowControl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в античной Греции</w:t>
      </w:r>
    </w:p>
    <w:p w14:paraId="102B9222" w14:textId="77777777" w:rsidR="005E3E96" w:rsidRPr="00E040DE" w:rsidRDefault="005E3E96" w:rsidP="003A0392">
      <w:pPr>
        <w:widowControl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в античном Египте</w:t>
      </w:r>
    </w:p>
    <w:p w14:paraId="7291EC3A" w14:textId="77777777" w:rsidR="005E3E96" w:rsidRPr="00E040DE" w:rsidRDefault="005E3E96" w:rsidP="003A0392">
      <w:pPr>
        <w:widowControl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в Вавилоне</w:t>
      </w:r>
    </w:p>
    <w:p w14:paraId="63207104" w14:textId="77777777" w:rsidR="005E3E96" w:rsidRPr="00E040DE" w:rsidRDefault="005E3E96" w:rsidP="003A0392">
      <w:pPr>
        <w:widowControl/>
        <w:numPr>
          <w:ilvl w:val="0"/>
          <w:numId w:val="30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в древнем Китае</w:t>
      </w:r>
    </w:p>
    <w:p w14:paraId="458A1F93" w14:textId="77777777" w:rsidR="005E3E96" w:rsidRPr="00E040DE" w:rsidRDefault="005E3E96" w:rsidP="003A0392">
      <w:pPr>
        <w:widowControl/>
        <w:autoSpaceDE/>
        <w:autoSpaceDN/>
        <w:contextualSpacing/>
        <w:rPr>
          <w:rFonts w:eastAsia="Calibri"/>
          <w:b/>
          <w:bCs/>
          <w:sz w:val="24"/>
          <w:szCs w:val="24"/>
        </w:rPr>
      </w:pPr>
    </w:p>
    <w:p w14:paraId="65045383" w14:textId="77777777" w:rsidR="00A875C7" w:rsidRPr="00E040DE" w:rsidRDefault="00A875C7" w:rsidP="003A0392">
      <w:pPr>
        <w:widowControl/>
        <w:autoSpaceDE/>
        <w:autoSpaceDN/>
        <w:contextualSpacing/>
        <w:rPr>
          <w:rFonts w:eastAsia="Calibri"/>
          <w:b/>
          <w:bCs/>
          <w:sz w:val="24"/>
          <w:szCs w:val="24"/>
        </w:rPr>
      </w:pPr>
      <w:r w:rsidRPr="00E040DE">
        <w:rPr>
          <w:rFonts w:eastAsia="Calibri"/>
          <w:b/>
          <w:bCs/>
          <w:sz w:val="24"/>
          <w:szCs w:val="24"/>
        </w:rPr>
        <w:tab/>
        <w:t>ОК 9</w:t>
      </w:r>
      <w:r w:rsidRPr="00E040DE">
        <w:rPr>
          <w:rFonts w:eastAsia="Calibri"/>
          <w:b/>
          <w:bCs/>
          <w:sz w:val="24"/>
          <w:szCs w:val="24"/>
        </w:rPr>
        <w:tab/>
        <w:t>Ориентироваться в условиях частой смены технологий в профессиональной деятельности</w:t>
      </w:r>
    </w:p>
    <w:p w14:paraId="79E8590F" w14:textId="77777777" w:rsidR="005E3E96" w:rsidRPr="00E040DE" w:rsidRDefault="005E3E96" w:rsidP="003A0392">
      <w:pPr>
        <w:pStyle w:val="a5"/>
        <w:numPr>
          <w:ilvl w:val="0"/>
          <w:numId w:val="39"/>
        </w:numPr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"Наружная реклама" стремится...</w:t>
      </w:r>
    </w:p>
    <w:p w14:paraId="61AD83F1" w14:textId="77777777" w:rsidR="005E3E96" w:rsidRPr="00E040DE" w:rsidRDefault="005E3E96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А) привлекать внимание потребителей *</w:t>
      </w:r>
    </w:p>
    <w:p w14:paraId="58AB992E" w14:textId="77777777" w:rsidR="005E3E96" w:rsidRPr="00E040DE" w:rsidRDefault="005E3E96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Б) развивать творческие идеи</w:t>
      </w:r>
    </w:p>
    <w:p w14:paraId="4A205160" w14:textId="77777777" w:rsidR="005E3E96" w:rsidRPr="00E040DE" w:rsidRDefault="005E3E96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В) охватить местный рынок</w:t>
      </w:r>
    </w:p>
    <w:p w14:paraId="54DEBDA5" w14:textId="77777777" w:rsidR="005E3E96" w:rsidRPr="00E040DE" w:rsidRDefault="005E3E96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Г) охватить как можно более глобальные территории</w:t>
      </w:r>
    </w:p>
    <w:p w14:paraId="001E40C1" w14:textId="77777777" w:rsidR="005E3E96" w:rsidRPr="00E040DE" w:rsidRDefault="005E3E96" w:rsidP="003A0392">
      <w:pPr>
        <w:widowControl/>
        <w:autoSpaceDE/>
        <w:autoSpaceDN/>
        <w:rPr>
          <w:sz w:val="24"/>
          <w:szCs w:val="24"/>
          <w:lang w:eastAsia="ru-RU"/>
        </w:rPr>
      </w:pPr>
    </w:p>
    <w:p w14:paraId="23A6EF7A" w14:textId="77777777" w:rsidR="005E3E96" w:rsidRPr="00E040DE" w:rsidRDefault="005E3E96" w:rsidP="003A0392">
      <w:pPr>
        <w:pStyle w:val="a5"/>
        <w:numPr>
          <w:ilvl w:val="0"/>
          <w:numId w:val="39"/>
        </w:numPr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Корпоративная реклама – это...</w:t>
      </w:r>
    </w:p>
    <w:p w14:paraId="563DDA1C" w14:textId="77777777" w:rsidR="005E3E96" w:rsidRPr="00E040DE" w:rsidRDefault="005E3E96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А) реклама фирмы *</w:t>
      </w:r>
    </w:p>
    <w:p w14:paraId="1DE554A4" w14:textId="77777777" w:rsidR="005E3E96" w:rsidRPr="00E040DE" w:rsidRDefault="005E3E96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Б) реклама товара широкого потребления</w:t>
      </w:r>
    </w:p>
    <w:p w14:paraId="01ECE3B6" w14:textId="77777777" w:rsidR="005E3E96" w:rsidRPr="00E040DE" w:rsidRDefault="005E3E96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В) реклама товара промышленного назначения</w:t>
      </w:r>
    </w:p>
    <w:p w14:paraId="77E85F35" w14:textId="77777777" w:rsidR="005E3E96" w:rsidRPr="00E040DE" w:rsidRDefault="005E3E96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Г) социальная реклама</w:t>
      </w:r>
    </w:p>
    <w:p w14:paraId="289966E6" w14:textId="77777777" w:rsidR="005E3E96" w:rsidRPr="00E040DE" w:rsidRDefault="005E3E96" w:rsidP="003A0392">
      <w:pPr>
        <w:widowControl/>
        <w:autoSpaceDE/>
        <w:autoSpaceDN/>
        <w:rPr>
          <w:sz w:val="24"/>
          <w:szCs w:val="24"/>
          <w:lang w:eastAsia="ru-RU"/>
        </w:rPr>
      </w:pPr>
    </w:p>
    <w:p w14:paraId="200D4CAA" w14:textId="77777777" w:rsidR="005E3E96" w:rsidRPr="00E040DE" w:rsidRDefault="005E3E96" w:rsidP="003A0392">
      <w:pPr>
        <w:pStyle w:val="a5"/>
        <w:numPr>
          <w:ilvl w:val="0"/>
          <w:numId w:val="39"/>
        </w:numPr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Какие из определений верны?</w:t>
      </w:r>
    </w:p>
    <w:p w14:paraId="3942D7B2" w14:textId="77777777" w:rsidR="005E3E96" w:rsidRPr="00E040DE" w:rsidRDefault="005E3E96" w:rsidP="003A0392">
      <w:pPr>
        <w:widowControl/>
        <w:numPr>
          <w:ilvl w:val="2"/>
          <w:numId w:val="35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протореклама – это набор поведенческих, культурных и социальных паттернов, который стал особой формой самопрезентации в первобытном обществе. *</w:t>
      </w:r>
    </w:p>
    <w:p w14:paraId="54599B82" w14:textId="77777777" w:rsidR="005E3E96" w:rsidRPr="00E040DE" w:rsidRDefault="005E3E96" w:rsidP="003A0392">
      <w:pPr>
        <w:widowControl/>
        <w:numPr>
          <w:ilvl w:val="2"/>
          <w:numId w:val="35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протореклама – это рекламное объявление, которое анонсирует появление нового продукта (услуги) на рынке.</w:t>
      </w:r>
    </w:p>
    <w:p w14:paraId="0CAFADE2" w14:textId="77777777" w:rsidR="005E3E96" w:rsidRPr="00E040DE" w:rsidRDefault="005E3E96" w:rsidP="003A0392">
      <w:pPr>
        <w:widowControl/>
        <w:numPr>
          <w:ilvl w:val="2"/>
          <w:numId w:val="35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протореклама – это древняя форма рекламы, которая характеризовалась тем, что передавалась устно, выкрикиванием речевок и слоганов глашатаями на площадях. *</w:t>
      </w:r>
    </w:p>
    <w:p w14:paraId="4AAE80E8" w14:textId="77777777" w:rsidR="005E3E96" w:rsidRPr="00E040DE" w:rsidRDefault="005E3E96" w:rsidP="003A0392">
      <w:pPr>
        <w:widowControl/>
        <w:autoSpaceDE/>
        <w:autoSpaceDN/>
        <w:rPr>
          <w:sz w:val="24"/>
          <w:szCs w:val="24"/>
          <w:lang w:eastAsia="ru-RU"/>
        </w:rPr>
      </w:pPr>
    </w:p>
    <w:p w14:paraId="23941AE7" w14:textId="77777777" w:rsidR="005E3E96" w:rsidRPr="00E040DE" w:rsidRDefault="005E3E96" w:rsidP="003A0392">
      <w:pPr>
        <w:pStyle w:val="a5"/>
        <w:numPr>
          <w:ilvl w:val="0"/>
          <w:numId w:val="39"/>
        </w:numPr>
        <w:autoSpaceDE/>
        <w:autoSpaceDN/>
        <w:ind w:left="0" w:firstLine="709"/>
        <w:rPr>
          <w:color w:val="000000"/>
          <w:sz w:val="24"/>
          <w:szCs w:val="24"/>
          <w:lang w:eastAsia="ru-RU" w:bidi="ru-RU"/>
        </w:rPr>
      </w:pPr>
      <w:r w:rsidRPr="00E040DE">
        <w:rPr>
          <w:color w:val="000000"/>
          <w:sz w:val="24"/>
          <w:szCs w:val="24"/>
          <w:lang w:eastAsia="ru-RU" w:bidi="ru-RU"/>
        </w:rPr>
        <w:t>Как в древности называли людей, которые профессионально занимались выкрикиванием рекламных сообщений?</w:t>
      </w:r>
    </w:p>
    <w:p w14:paraId="03D8C280" w14:textId="77777777" w:rsidR="005E3E96" w:rsidRPr="00E040DE" w:rsidRDefault="005E3E96" w:rsidP="003A0392">
      <w:pPr>
        <w:widowControl/>
        <w:numPr>
          <w:ilvl w:val="2"/>
          <w:numId w:val="34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глашатай *</w:t>
      </w:r>
    </w:p>
    <w:p w14:paraId="2DAA4CEB" w14:textId="77777777" w:rsidR="005E3E96" w:rsidRPr="00E040DE" w:rsidRDefault="005E3E96" w:rsidP="003A0392">
      <w:pPr>
        <w:widowControl/>
        <w:numPr>
          <w:ilvl w:val="2"/>
          <w:numId w:val="34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герольд</w:t>
      </w:r>
    </w:p>
    <w:p w14:paraId="7955917C" w14:textId="77777777" w:rsidR="005E3E96" w:rsidRPr="00E040DE" w:rsidRDefault="005E3E96" w:rsidP="003A0392">
      <w:pPr>
        <w:widowControl/>
        <w:numPr>
          <w:ilvl w:val="2"/>
          <w:numId w:val="34"/>
        </w:numPr>
        <w:tabs>
          <w:tab w:val="left" w:pos="1134"/>
        </w:tabs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бард</w:t>
      </w:r>
    </w:p>
    <w:p w14:paraId="2344CF57" w14:textId="6850AC21" w:rsidR="00A875C7" w:rsidRPr="00E040DE" w:rsidRDefault="00A875C7" w:rsidP="003A0392">
      <w:pPr>
        <w:widowControl/>
        <w:autoSpaceDE/>
        <w:autoSpaceDN/>
        <w:contextualSpacing/>
        <w:rPr>
          <w:rFonts w:eastAsia="Calibri"/>
          <w:b/>
          <w:bCs/>
          <w:sz w:val="24"/>
          <w:szCs w:val="24"/>
        </w:rPr>
      </w:pPr>
    </w:p>
    <w:p w14:paraId="0A598D45" w14:textId="3868B06B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b/>
          <w:bCs/>
          <w:sz w:val="24"/>
          <w:szCs w:val="24"/>
        </w:rPr>
      </w:pPr>
      <w:r w:rsidRPr="00E040DE">
        <w:rPr>
          <w:rFonts w:eastAsia="Calibri"/>
          <w:b/>
          <w:bCs/>
          <w:sz w:val="24"/>
          <w:szCs w:val="24"/>
        </w:rPr>
        <w:t>ПК1.1 Осуществлять поиск рекламных идей</w:t>
      </w:r>
    </w:p>
    <w:p w14:paraId="0BA42AC9" w14:textId="36FFB1EC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Верно ли суждение?</w:t>
      </w:r>
    </w:p>
    <w:p w14:paraId="340A1A31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lastRenderedPageBreak/>
        <w:t>В качестве задачи на стадии внедрения продукта является поддержание текущего спроса?</w:t>
      </w:r>
    </w:p>
    <w:p w14:paraId="029B93FC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Ответ: нет</w:t>
      </w:r>
    </w:p>
    <w:p w14:paraId="2588D748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К рекламным телепередачам относятся:</w:t>
      </w:r>
    </w:p>
    <w:p w14:paraId="0DB7A97F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А) Викторины</w:t>
      </w:r>
    </w:p>
    <w:p w14:paraId="59EE2A6D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Б) Шоу</w:t>
      </w:r>
    </w:p>
    <w:p w14:paraId="20DE87C4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В) Интервью</w:t>
      </w:r>
    </w:p>
    <w:p w14:paraId="140B40D3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Г) Все перечисленное*</w:t>
      </w:r>
    </w:p>
    <w:p w14:paraId="0EC2913B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Какие из перечисленных площадок являются фотостоками?</w:t>
      </w:r>
    </w:p>
    <w:p w14:paraId="594A4F36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  <w:lang w:val="en-US"/>
        </w:rPr>
      </w:pPr>
      <w:r w:rsidRPr="00E040DE">
        <w:rPr>
          <w:rFonts w:eastAsia="Calibri"/>
          <w:sz w:val="24"/>
          <w:szCs w:val="24"/>
        </w:rPr>
        <w:t>А</w:t>
      </w:r>
      <w:r w:rsidRPr="00E040DE">
        <w:rPr>
          <w:rFonts w:eastAsia="Calibri"/>
          <w:sz w:val="24"/>
          <w:szCs w:val="24"/>
          <w:lang w:val="en-US"/>
        </w:rPr>
        <w:t>) Pinterest</w:t>
      </w:r>
    </w:p>
    <w:p w14:paraId="12CDAF19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  <w:lang w:val="en-US"/>
        </w:rPr>
      </w:pPr>
      <w:r w:rsidRPr="00E040DE">
        <w:rPr>
          <w:rFonts w:eastAsia="Calibri"/>
          <w:sz w:val="24"/>
          <w:szCs w:val="24"/>
          <w:lang w:val="en-US"/>
        </w:rPr>
        <w:t>B) Serpstat</w:t>
      </w:r>
    </w:p>
    <w:p w14:paraId="77C31BCF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  <w:lang w:val="en-US"/>
        </w:rPr>
      </w:pPr>
      <w:r w:rsidRPr="00E040DE">
        <w:rPr>
          <w:rFonts w:eastAsia="Calibri"/>
          <w:sz w:val="24"/>
          <w:szCs w:val="24"/>
        </w:rPr>
        <w:t>Г</w:t>
      </w:r>
      <w:r w:rsidRPr="00E040DE">
        <w:rPr>
          <w:rFonts w:eastAsia="Calibri"/>
          <w:sz w:val="24"/>
          <w:szCs w:val="24"/>
          <w:lang w:val="en-US"/>
        </w:rPr>
        <w:t>) Unsplash*</w:t>
      </w:r>
    </w:p>
    <w:p w14:paraId="130ECA37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 xml:space="preserve">Д) </w:t>
      </w:r>
      <w:r w:rsidRPr="00E040DE">
        <w:rPr>
          <w:rFonts w:eastAsia="Calibri"/>
          <w:sz w:val="24"/>
          <w:szCs w:val="24"/>
          <w:lang w:val="en-US"/>
        </w:rPr>
        <w:t>Freepik</w:t>
      </w:r>
      <w:r w:rsidRPr="00E040DE">
        <w:rPr>
          <w:rFonts w:eastAsia="Calibri"/>
          <w:sz w:val="24"/>
          <w:szCs w:val="24"/>
        </w:rPr>
        <w:t>*</w:t>
      </w:r>
    </w:p>
    <w:p w14:paraId="397056C1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Е) Все перечисленные</w:t>
      </w:r>
    </w:p>
    <w:p w14:paraId="25BCFB7D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Ж) Ни один из перечисленных</w:t>
      </w:r>
    </w:p>
    <w:p w14:paraId="5E08A7ED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На стадии подготовки рынка к продажам нового товара задачей рекламы является:….</w:t>
      </w:r>
    </w:p>
    <w:p w14:paraId="0D1F0DCF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Ответ: формирование потенциальных потребителей / создание целевой аудитории</w:t>
      </w:r>
    </w:p>
    <w:p w14:paraId="7B618873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Первое место по популярности поисковых машин среди российской аудитории с массовой долей пользователей в 56,5% занимает:</w:t>
      </w:r>
    </w:p>
    <w:p w14:paraId="67BCA434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  <w:lang w:val="en-US"/>
        </w:rPr>
      </w:pPr>
      <w:r w:rsidRPr="00E040DE">
        <w:rPr>
          <w:rFonts w:eastAsia="Calibri"/>
          <w:sz w:val="24"/>
          <w:szCs w:val="24"/>
        </w:rPr>
        <w:t>А</w:t>
      </w:r>
      <w:r w:rsidRPr="00E040DE">
        <w:rPr>
          <w:rFonts w:eastAsia="Calibri"/>
          <w:sz w:val="24"/>
          <w:szCs w:val="24"/>
          <w:lang w:val="en-US"/>
        </w:rPr>
        <w:t>) Yahoo!</w:t>
      </w:r>
    </w:p>
    <w:p w14:paraId="4AF4459E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  <w:lang w:val="en-US"/>
        </w:rPr>
      </w:pPr>
      <w:r w:rsidRPr="00E040DE">
        <w:rPr>
          <w:rFonts w:eastAsia="Calibri"/>
          <w:sz w:val="24"/>
          <w:szCs w:val="24"/>
        </w:rPr>
        <w:t>Б</w:t>
      </w:r>
      <w:r w:rsidRPr="00E040DE">
        <w:rPr>
          <w:rFonts w:eastAsia="Calibri"/>
          <w:sz w:val="24"/>
          <w:szCs w:val="24"/>
          <w:lang w:val="en-US"/>
        </w:rPr>
        <w:t>) Rambler</w:t>
      </w:r>
    </w:p>
    <w:p w14:paraId="181F995D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  <w:lang w:val="en-US"/>
        </w:rPr>
      </w:pPr>
      <w:r w:rsidRPr="00E040DE">
        <w:rPr>
          <w:rFonts w:eastAsia="Calibri"/>
          <w:sz w:val="24"/>
          <w:szCs w:val="24"/>
        </w:rPr>
        <w:t>В</w:t>
      </w:r>
      <w:r w:rsidRPr="00E040DE">
        <w:rPr>
          <w:rFonts w:eastAsia="Calibri"/>
          <w:sz w:val="24"/>
          <w:szCs w:val="24"/>
          <w:lang w:val="en-US"/>
        </w:rPr>
        <w:t>) Yandex*</w:t>
      </w:r>
    </w:p>
    <w:p w14:paraId="0F4B4BE5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 xml:space="preserve">Г) </w:t>
      </w:r>
      <w:r w:rsidRPr="00E040DE">
        <w:rPr>
          <w:rFonts w:eastAsia="Calibri"/>
          <w:sz w:val="24"/>
          <w:szCs w:val="24"/>
          <w:lang w:val="en-US"/>
        </w:rPr>
        <w:t>Baidu</w:t>
      </w:r>
    </w:p>
    <w:p w14:paraId="56AB5221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Выраженные в определенной художественной форме аргументы и факты, являющиеся ядром рекламного сообщения и основой формирования убеждения потребителя в том, что конкретный товар может в наибольшей степени удовлетворить его потребности – это:</w:t>
      </w:r>
    </w:p>
    <w:p w14:paraId="057A8FD6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А) Рекламная идея*</w:t>
      </w:r>
    </w:p>
    <w:p w14:paraId="49ECC209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Б) Рекламная коммуникация</w:t>
      </w:r>
    </w:p>
    <w:p w14:paraId="1ADC9D14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В) Связи с общественностью</w:t>
      </w:r>
    </w:p>
    <w:p w14:paraId="1C82B886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Г) Массовая коммуникация</w:t>
      </w:r>
    </w:p>
    <w:p w14:paraId="5DED9F41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К нравственным формам мотивации рекламы можно отнести использование мотивов:</w:t>
      </w:r>
    </w:p>
    <w:p w14:paraId="000371C2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А) Порядочности*</w:t>
      </w:r>
    </w:p>
    <w:p w14:paraId="1F2FDD98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Б) Уважения к старшим*</w:t>
      </w:r>
    </w:p>
    <w:p w14:paraId="0A54D9F4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В) Выгоды</w:t>
      </w:r>
    </w:p>
    <w:p w14:paraId="743A1CBF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Г) Имиджа</w:t>
      </w:r>
    </w:p>
    <w:p w14:paraId="746DCF4C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Д) Защиты окружающей среды*</w:t>
      </w:r>
    </w:p>
    <w:p w14:paraId="33B67B3D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Чем больше шрифтов в текстовой части рекламного сообщения тем:</w:t>
      </w:r>
    </w:p>
    <w:p w14:paraId="7AA2AAE6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А) Хуже оно воспринимается*</w:t>
      </w:r>
    </w:p>
    <w:p w14:paraId="4D832E4B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Б) Лучше оно воспринимается</w:t>
      </w:r>
    </w:p>
    <w:p w14:paraId="3C93CD16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В) Количество шрифтов не влияет на восприятие</w:t>
      </w:r>
    </w:p>
    <w:p w14:paraId="0D2F96AB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Результатом сбора и анализа информации о рекламируемом продукте является формирование…:</w:t>
      </w:r>
    </w:p>
    <w:p w14:paraId="75B3D125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Ответ: уникального торгового предложения</w:t>
      </w:r>
    </w:p>
    <w:p w14:paraId="0E6B6D08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Что из перечисленного не относится к теоретическим методам поиска творческой идеи при создании рекламной кампании:</w:t>
      </w:r>
    </w:p>
    <w:p w14:paraId="4A4297A9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А) Мозговой штурм</w:t>
      </w:r>
    </w:p>
    <w:p w14:paraId="77C0FA5E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 xml:space="preserve">Б) </w:t>
      </w:r>
      <w:r w:rsidRPr="00E040DE">
        <w:rPr>
          <w:rFonts w:eastAsia="Calibri"/>
          <w:sz w:val="24"/>
          <w:szCs w:val="24"/>
          <w:lang w:val="en-US"/>
        </w:rPr>
        <w:t>RAM</w:t>
      </w:r>
      <w:r w:rsidRPr="00E040DE">
        <w:rPr>
          <w:rFonts w:eastAsia="Calibri"/>
          <w:sz w:val="24"/>
          <w:szCs w:val="24"/>
        </w:rPr>
        <w:t>-проводники</w:t>
      </w:r>
    </w:p>
    <w:p w14:paraId="4151EF65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В) Массовая коммуникация*</w:t>
      </w:r>
    </w:p>
    <w:p w14:paraId="7F59CA48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Г) Теория случайного поиска</w:t>
      </w:r>
    </w:p>
    <w:p w14:paraId="2AD57E03" w14:textId="03F6077E" w:rsidR="00B441D9" w:rsidRPr="00E040DE" w:rsidRDefault="00B441D9" w:rsidP="003A0392">
      <w:pPr>
        <w:widowControl/>
        <w:autoSpaceDE/>
        <w:autoSpaceDN/>
        <w:rPr>
          <w:rFonts w:eastAsia="Calibri"/>
          <w:b/>
          <w:bCs/>
          <w:sz w:val="24"/>
          <w:szCs w:val="24"/>
        </w:rPr>
      </w:pPr>
      <w:r w:rsidRPr="00E040DE">
        <w:rPr>
          <w:rFonts w:eastAsia="Calibri"/>
          <w:b/>
          <w:bCs/>
          <w:sz w:val="24"/>
          <w:szCs w:val="24"/>
        </w:rPr>
        <w:lastRenderedPageBreak/>
        <w:t>ПК 5.1 Осуществлять работу с клиентами: По поиску, привлечению и ведению переговоров, а также владеть технологиями продаж</w:t>
      </w:r>
    </w:p>
    <w:p w14:paraId="32B22F22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Верно ли суждение: Задание на рекламу не играет важной роли, когда обращаются в рекламное агентство?</w:t>
      </w:r>
    </w:p>
    <w:p w14:paraId="78C6F24E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Ответ: нет</w:t>
      </w:r>
    </w:p>
    <w:p w14:paraId="034A9B11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Заказчиком рекламы является:</w:t>
      </w:r>
    </w:p>
    <w:p w14:paraId="602B910C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А) Потребитель рекламы</w:t>
      </w:r>
    </w:p>
    <w:p w14:paraId="02686A35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Б) Рекламодатель*</w:t>
      </w:r>
    </w:p>
    <w:p w14:paraId="7ABF2C7F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В) Рекламопроизводитель</w:t>
      </w:r>
    </w:p>
    <w:p w14:paraId="131AFBA7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Г) Рекламораспространитель</w:t>
      </w:r>
    </w:p>
    <w:p w14:paraId="0D34F549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Официальный документ, в котором рекламное агентство просит клиента указать основные параметры и требования, характеризующие специфику разработки рекламной кампании или проведения ее отдельных этапов называется:</w:t>
      </w:r>
    </w:p>
    <w:p w14:paraId="43B2AD2A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А) Коммерческое предложение</w:t>
      </w:r>
    </w:p>
    <w:p w14:paraId="38A9EE36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Б) Рекламный бриф*</w:t>
      </w:r>
    </w:p>
    <w:p w14:paraId="6A24722B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В) Доклад</w:t>
      </w:r>
    </w:p>
    <w:p w14:paraId="133CD2AF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Г) Пресс-релиз</w:t>
      </w:r>
    </w:p>
    <w:p w14:paraId="1F6B4F1B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«Круглый стол» и «мозговой штурм» относятся к моделям:</w:t>
      </w:r>
    </w:p>
    <w:p w14:paraId="72C675E1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А) Обсуждения*</w:t>
      </w:r>
    </w:p>
    <w:p w14:paraId="42A525FC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Б) Маркетинговой коммуникации</w:t>
      </w:r>
    </w:p>
    <w:p w14:paraId="54AF0817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В) Связей с общественностью</w:t>
      </w:r>
    </w:p>
    <w:p w14:paraId="59D64880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Г) Основ копирайтинга</w:t>
      </w:r>
    </w:p>
    <w:p w14:paraId="0CA830CB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Резкое внезапное ухудшение отношений сторон – это…</w:t>
      </w:r>
    </w:p>
    <w:p w14:paraId="2B648A81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Ответ: кризис</w:t>
      </w:r>
    </w:p>
    <w:p w14:paraId="4B223787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Разновидность форм ведения переговоров, способ аргументации в них, предусматривающий всестороннее обсуждение предмета разногласий на основе установления меры истинности и ложности каждого тезиса, выдвинутого участника –</w:t>
      </w:r>
      <w:r w:rsidRPr="00E040DE">
        <w:rPr>
          <w:rFonts w:eastAsia="Calibri"/>
          <w:sz w:val="24"/>
          <w:szCs w:val="24"/>
          <w:shd w:val="clear" w:color="auto" w:fill="FFFFFF"/>
        </w:rPr>
        <w:t xml:space="preserve"> это:</w:t>
      </w:r>
    </w:p>
    <w:p w14:paraId="7AB90683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А) Дискуссия*</w:t>
      </w:r>
    </w:p>
    <w:p w14:paraId="273BD2F1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Б) «Мозговой штурм»</w:t>
      </w:r>
    </w:p>
    <w:p w14:paraId="3D182B10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В) Массовая коммуникация</w:t>
      </w:r>
    </w:p>
    <w:p w14:paraId="6338D18A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Г) Кризис отношений</w:t>
      </w:r>
    </w:p>
    <w:p w14:paraId="15CB74FA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Анализ и оценка рыночной среды при использовании SWOT анализа включает в себя:</w:t>
      </w:r>
    </w:p>
    <w:p w14:paraId="39534621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А) Анализ возможностей</w:t>
      </w:r>
    </w:p>
    <w:p w14:paraId="4AB63961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Б) Анализ угроз</w:t>
      </w:r>
    </w:p>
    <w:p w14:paraId="4BC40C77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В) Анализ слабых сторон</w:t>
      </w:r>
    </w:p>
    <w:p w14:paraId="3B1EFCFC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Г) Анализ сильных сторон</w:t>
      </w:r>
    </w:p>
    <w:p w14:paraId="2EDC1B87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Д) Все варианты верны*</w:t>
      </w:r>
    </w:p>
    <w:p w14:paraId="4D18C490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Е) Ни один из вариантов не верен</w:t>
      </w:r>
    </w:p>
    <w:p w14:paraId="4A399CD5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Верно ли суждение: Деловая среда – это факторы, составляющие непосредственное окружение компании</w:t>
      </w:r>
    </w:p>
    <w:p w14:paraId="1F426D06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Ответ: Да</w:t>
      </w:r>
    </w:p>
    <w:p w14:paraId="525D4A42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Замедление быстрого роста продаж свидетельствует о наступлении:</w:t>
      </w:r>
    </w:p>
    <w:p w14:paraId="5FF69FF7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А) Этапа «зрелости продукта»*</w:t>
      </w:r>
    </w:p>
    <w:p w14:paraId="1363A658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Б) Этапа «создания продукта»</w:t>
      </w:r>
    </w:p>
    <w:p w14:paraId="70F128C0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В) Этапа «спада»</w:t>
      </w:r>
    </w:p>
    <w:p w14:paraId="6EB54316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Г) Этапа «роста продукта»</w:t>
      </w:r>
    </w:p>
    <w:p w14:paraId="3ADB8E37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Широкое собирательное понятие в переговорах, включающее в себя такие термины как «посредник», «наблюдатель за ходом переговорного процесса», «арбитр» - это:</w:t>
      </w:r>
    </w:p>
    <w:p w14:paraId="13EBAB20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А) Коммуникатор</w:t>
      </w:r>
    </w:p>
    <w:p w14:paraId="5310A79E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Б) «Третья сторона»*</w:t>
      </w:r>
    </w:p>
    <w:p w14:paraId="40FB2CB1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В) Оппонент</w:t>
      </w:r>
    </w:p>
    <w:p w14:paraId="7EEE6966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lastRenderedPageBreak/>
        <w:t>Г) Руководитель</w:t>
      </w:r>
    </w:p>
    <w:p w14:paraId="5EB7F7A2" w14:textId="77777777" w:rsidR="00B441D9" w:rsidRPr="00E040DE" w:rsidRDefault="00B441D9" w:rsidP="003A0392">
      <w:pPr>
        <w:widowControl/>
        <w:autoSpaceDE/>
        <w:autoSpaceDN/>
        <w:rPr>
          <w:rFonts w:eastAsia="Calibri"/>
          <w:b/>
          <w:bCs/>
          <w:sz w:val="24"/>
          <w:szCs w:val="24"/>
          <w:shd w:val="clear" w:color="auto" w:fill="FFFFFF"/>
        </w:rPr>
      </w:pPr>
      <w:r w:rsidRPr="00E040DE">
        <w:rPr>
          <w:rFonts w:eastAsia="Calibri"/>
          <w:b/>
          <w:bCs/>
          <w:sz w:val="24"/>
          <w:szCs w:val="24"/>
          <w:shd w:val="clear" w:color="auto" w:fill="FFFFFF"/>
        </w:rPr>
        <w:t>ПК 5.2 Принимать участие в рекламных акциях в качестве исполнителя или посредника по предоставлению рекламных услуг</w:t>
      </w:r>
    </w:p>
    <w:p w14:paraId="1B4E6BDD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Верно ли утверждение: В рекламной деятельности можно косвенно дискредитировать товары конкурента</w:t>
      </w:r>
    </w:p>
    <w:p w14:paraId="2A8CAFDD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Ответ: Нет</w:t>
      </w:r>
    </w:p>
    <w:p w14:paraId="72437C10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В центре любой рекламной акции находится:</w:t>
      </w:r>
    </w:p>
    <w:p w14:paraId="21FB564B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А) Потребитель рекламы*</w:t>
      </w:r>
    </w:p>
    <w:p w14:paraId="422A450D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Б) Заказчик рекламы</w:t>
      </w:r>
    </w:p>
    <w:p w14:paraId="6AA7DA56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В) Рекламный продукт</w:t>
      </w:r>
    </w:p>
    <w:p w14:paraId="4470148C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Г) Маркетинговое исследование</w:t>
      </w:r>
    </w:p>
    <w:p w14:paraId="1AD109A4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Выбор средств рекламы относится:</w:t>
      </w:r>
    </w:p>
    <w:p w14:paraId="606B96B1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А) К тактическим решениям*</w:t>
      </w:r>
    </w:p>
    <w:p w14:paraId="1A80F465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Б) Стратегическим решениям</w:t>
      </w:r>
    </w:p>
    <w:p w14:paraId="602C9657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В) И к тем и к другим</w:t>
      </w:r>
    </w:p>
    <w:p w14:paraId="299064AB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Г) Ни к одним из них</w:t>
      </w:r>
    </w:p>
    <w:p w14:paraId="2372BE87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Для товаров с ярко выраженной сезонностью период рекламирования</w:t>
      </w:r>
      <w:r w:rsidRPr="00E040DE">
        <w:rPr>
          <w:rFonts w:eastAsia="Calibri"/>
          <w:sz w:val="24"/>
          <w:szCs w:val="24"/>
          <w:shd w:val="clear" w:color="auto" w:fill="FFFFFF"/>
        </w:rPr>
        <w:t xml:space="preserve"> </w:t>
      </w:r>
      <w:r w:rsidRPr="00E040DE">
        <w:rPr>
          <w:rFonts w:eastAsia="Calibri"/>
          <w:sz w:val="24"/>
          <w:szCs w:val="24"/>
        </w:rPr>
        <w:t>ограничивается….</w:t>
      </w:r>
    </w:p>
    <w:p w14:paraId="040402AF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Ответ: сезоном, сезонным подъемом</w:t>
      </w:r>
    </w:p>
    <w:p w14:paraId="28E7AB8C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Допускается ли реклама товаров, требующих наличие лицензии на продажу, в</w:t>
      </w:r>
      <w:r w:rsidRPr="00E040DE">
        <w:rPr>
          <w:rFonts w:eastAsia="Calibri"/>
          <w:sz w:val="24"/>
          <w:szCs w:val="24"/>
          <w:shd w:val="clear" w:color="auto" w:fill="FFFFFF"/>
        </w:rPr>
        <w:t xml:space="preserve"> </w:t>
      </w:r>
      <w:r w:rsidRPr="00E040DE">
        <w:rPr>
          <w:rFonts w:eastAsia="Calibri"/>
          <w:sz w:val="24"/>
          <w:szCs w:val="24"/>
        </w:rPr>
        <w:t>период отсутствия лицензии?</w:t>
      </w:r>
    </w:p>
    <w:p w14:paraId="5AACE7A2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А) Да, всегда допускается</w:t>
      </w:r>
      <w:r w:rsidRPr="00E040DE">
        <w:rPr>
          <w:rFonts w:eastAsia="Calibri"/>
          <w:sz w:val="24"/>
          <w:szCs w:val="24"/>
          <w:shd w:val="clear" w:color="auto" w:fill="FFFFFF"/>
        </w:rPr>
        <w:br/>
        <w:t>Б) Да, при определенных условиях</w:t>
      </w:r>
    </w:p>
    <w:p w14:paraId="363F2086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В) Нет*</w:t>
      </w:r>
      <w:r w:rsidRPr="00E040DE">
        <w:rPr>
          <w:rFonts w:eastAsia="Calibri"/>
          <w:sz w:val="24"/>
          <w:szCs w:val="24"/>
          <w:shd w:val="clear" w:color="auto" w:fill="FFFFFF"/>
        </w:rPr>
        <w:br/>
        <w:t>Г) Данный вопрос не регламентируется</w:t>
      </w:r>
    </w:p>
    <w:p w14:paraId="2ECF7305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К рациональным мотивам, используемым в рекламе, не относятся мотивы:</w:t>
      </w:r>
    </w:p>
    <w:p w14:paraId="677C6573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А) Страха*</w:t>
      </w:r>
    </w:p>
    <w:p w14:paraId="2A4CD66E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Б) Выгоды</w:t>
      </w:r>
    </w:p>
    <w:p w14:paraId="60CAF1C8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В) Радости*</w:t>
      </w:r>
    </w:p>
    <w:p w14:paraId="64AA6BDB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Г) Здоровья</w:t>
      </w:r>
    </w:p>
    <w:p w14:paraId="78F8A777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Д) Надежности</w:t>
      </w:r>
    </w:p>
    <w:p w14:paraId="763D8A8C" w14:textId="77777777" w:rsidR="00B441D9" w:rsidRPr="00E040DE" w:rsidRDefault="00B441D9" w:rsidP="003A0392">
      <w:pPr>
        <w:widowControl/>
        <w:autoSpaceDE/>
        <w:autoSpaceDN/>
        <w:contextualSpacing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Е) Гарантий</w:t>
      </w:r>
    </w:p>
    <w:p w14:paraId="31F902B0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</w:rPr>
        <w:t>Основным(-ми) элементом(-ами), определяющими рекламное сообщение является (-</w:t>
      </w:r>
      <w:r w:rsidRPr="00E040DE">
        <w:rPr>
          <w:rFonts w:eastAsia="Calibri"/>
          <w:sz w:val="24"/>
          <w:szCs w:val="24"/>
          <w:shd w:val="clear" w:color="auto" w:fill="FFFFFF"/>
        </w:rPr>
        <w:t>ются):</w:t>
      </w:r>
    </w:p>
    <w:p w14:paraId="38E8EE15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А) Свет</w:t>
      </w:r>
    </w:p>
    <w:p w14:paraId="5B0274CB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Б) Звук</w:t>
      </w:r>
    </w:p>
    <w:p w14:paraId="08476F6F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В) Изображение*</w:t>
      </w:r>
    </w:p>
    <w:p w14:paraId="378AA714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Г) Текст*</w:t>
      </w:r>
    </w:p>
    <w:p w14:paraId="5D38751E" w14:textId="77777777" w:rsidR="00B441D9" w:rsidRPr="00E040DE" w:rsidRDefault="00B441D9" w:rsidP="003A0392">
      <w:pPr>
        <w:widowControl/>
        <w:autoSpaceDE/>
        <w:autoSpaceDN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  <w:shd w:val="clear" w:color="auto" w:fill="FFFFFF"/>
        </w:rPr>
        <w:t>Д) Запахи</w:t>
      </w:r>
    </w:p>
    <w:p w14:paraId="59F1EB58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contextualSpacing/>
        <w:rPr>
          <w:rFonts w:eastAsia="Calibri"/>
          <w:sz w:val="24"/>
          <w:szCs w:val="24"/>
          <w:shd w:val="clear" w:color="auto" w:fill="FFFFFF"/>
        </w:rPr>
      </w:pPr>
      <w:r w:rsidRPr="00E040DE">
        <w:rPr>
          <w:rFonts w:eastAsia="Calibri"/>
          <w:sz w:val="24"/>
          <w:szCs w:val="24"/>
        </w:rPr>
        <w:t>Вид наружной рекламы — дорожная или уличная щитовая реклама — называется:</w:t>
      </w:r>
    </w:p>
    <w:p w14:paraId="30DE7AF1" w14:textId="77777777" w:rsidR="00B441D9" w:rsidRPr="00E040DE" w:rsidRDefault="00B441D9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А) Щитом</w:t>
      </w:r>
    </w:p>
    <w:p w14:paraId="621F3F93" w14:textId="77777777" w:rsidR="00B441D9" w:rsidRPr="00E040DE" w:rsidRDefault="00B441D9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 xml:space="preserve">Б) Брандмауэром </w:t>
      </w:r>
    </w:p>
    <w:p w14:paraId="63D6C3F1" w14:textId="77777777" w:rsidR="00B441D9" w:rsidRPr="00E040DE" w:rsidRDefault="00B441D9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В) Транспортной рекламой </w:t>
      </w:r>
    </w:p>
    <w:p w14:paraId="4127D0B6" w14:textId="77777777" w:rsidR="00B441D9" w:rsidRPr="00E040DE" w:rsidRDefault="00B441D9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Г) Билбордом*</w:t>
      </w:r>
    </w:p>
    <w:p w14:paraId="2F7EBFFE" w14:textId="77777777" w:rsidR="00B441D9" w:rsidRPr="00E040DE" w:rsidRDefault="00B441D9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«Реклама» в переводе с латинского означает:</w:t>
      </w:r>
    </w:p>
    <w:p w14:paraId="2C984000" w14:textId="77777777" w:rsidR="00B441D9" w:rsidRPr="00E040DE" w:rsidRDefault="00B441D9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а) торговля</w:t>
      </w:r>
    </w:p>
    <w:p w14:paraId="67DC19D6" w14:textId="77777777" w:rsidR="00B441D9" w:rsidRPr="00E040DE" w:rsidRDefault="00B441D9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б) продажа</w:t>
      </w:r>
    </w:p>
    <w:p w14:paraId="01D81EC8" w14:textId="77777777" w:rsidR="00B441D9" w:rsidRPr="00E040DE" w:rsidRDefault="00B441D9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в) выкрикивать*</w:t>
      </w:r>
    </w:p>
    <w:p w14:paraId="5B2191AE" w14:textId="77777777" w:rsidR="00B441D9" w:rsidRPr="00E040DE" w:rsidRDefault="00B441D9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 xml:space="preserve">г) продвижение </w:t>
      </w:r>
    </w:p>
    <w:p w14:paraId="437A51EC" w14:textId="77777777" w:rsidR="00ED1108" w:rsidRPr="00E040DE" w:rsidRDefault="00ED1108" w:rsidP="003A0392">
      <w:pPr>
        <w:widowControl/>
        <w:rPr>
          <w:b/>
          <w:sz w:val="24"/>
          <w:szCs w:val="24"/>
        </w:rPr>
      </w:pPr>
      <w:r w:rsidRPr="00E040DE">
        <w:rPr>
          <w:b/>
          <w:sz w:val="24"/>
          <w:szCs w:val="24"/>
        </w:rPr>
        <w:t>ПК 5.3.</w:t>
      </w:r>
      <w:r w:rsidRPr="00E040DE">
        <w:rPr>
          <w:b/>
          <w:sz w:val="24"/>
          <w:szCs w:val="24"/>
        </w:rPr>
        <w:tab/>
        <w:t xml:space="preserve">Использовать офисную оргтехнику, информационные и коммуникационные технологии при оформлении договорной и финансовой документации </w:t>
      </w:r>
      <w:r w:rsidRPr="00E040DE">
        <w:rPr>
          <w:b/>
          <w:sz w:val="24"/>
          <w:szCs w:val="24"/>
        </w:rPr>
        <w:lastRenderedPageBreak/>
        <w:t>с заказчиком, применяя в работе правовые нормы рекламного законодательства, регулирующие взаимоотношения по оказанию услуг.</w:t>
      </w:r>
    </w:p>
    <w:p w14:paraId="5626EB21" w14:textId="77777777" w:rsidR="00ED1108" w:rsidRPr="00E040DE" w:rsidRDefault="00ED1108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Устройство для копирования информации с бумажного листа в память компьютера носит название…</w:t>
      </w:r>
    </w:p>
    <w:p w14:paraId="2E172968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А). сканер*;</w:t>
      </w:r>
    </w:p>
    <w:p w14:paraId="499C3B25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Б). ксерокс;</w:t>
      </w:r>
    </w:p>
    <w:p w14:paraId="0995D568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В). принтер;</w:t>
      </w:r>
    </w:p>
    <w:p w14:paraId="5428BDE3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Г). факсимильный аппарат.</w:t>
      </w:r>
    </w:p>
    <w:p w14:paraId="3A0995C4" w14:textId="77777777" w:rsidR="00ED1108" w:rsidRPr="00E040DE" w:rsidRDefault="00ED1108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 xml:space="preserve">Для переноса информации с компьютера на компьютер не пригодно следующее </w:t>
      </w:r>
      <w:r w:rsidRPr="00E040DE">
        <w:rPr>
          <w:sz w:val="24"/>
          <w:szCs w:val="24"/>
          <w:lang w:eastAsia="ru-RU"/>
        </w:rPr>
        <w:t>устройство из перечисленных:</w:t>
      </w:r>
    </w:p>
    <w:p w14:paraId="1CC3540D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А). перезаписываемый компакт-диск;</w:t>
      </w:r>
    </w:p>
    <w:p w14:paraId="0C7C3404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Б). флэш-накопитель;</w:t>
      </w:r>
    </w:p>
    <w:p w14:paraId="13E44743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В). контроллер жесткого диска*;</w:t>
      </w:r>
    </w:p>
    <w:p w14:paraId="378E8598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Г). флоппи-диск (дискета).</w:t>
      </w:r>
    </w:p>
    <w:p w14:paraId="71A7F128" w14:textId="77777777" w:rsidR="00ED1108" w:rsidRPr="00E040DE" w:rsidRDefault="00ED1108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Для оформления многостраничного текста в виде брошюры нужно установить переключатель Брошюра в следующем пункте меню:</w:t>
      </w:r>
    </w:p>
    <w:p w14:paraId="52DB7CAC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А). Формат – Абзац;</w:t>
      </w:r>
    </w:p>
    <w:p w14:paraId="494AB71D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Б). Формат – Табуляция;</w:t>
      </w:r>
    </w:p>
    <w:p w14:paraId="525FAB33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В). Файл – Печать;</w:t>
      </w:r>
    </w:p>
    <w:p w14:paraId="3B37B14C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Г). Файл – Параметры страницы*;</w:t>
      </w:r>
    </w:p>
    <w:p w14:paraId="62998E6B" w14:textId="77777777" w:rsidR="00ED1108" w:rsidRPr="00E040DE" w:rsidRDefault="00ED1108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Для перевода отсканированного текста в редактируемый набор символов используется программа…</w:t>
      </w:r>
    </w:p>
    <w:p w14:paraId="37F98899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val="en-US" w:eastAsia="ru-RU"/>
        </w:rPr>
      </w:pPr>
      <w:r w:rsidRPr="00E040DE">
        <w:rPr>
          <w:sz w:val="24"/>
          <w:szCs w:val="24"/>
          <w:lang w:eastAsia="ru-RU"/>
        </w:rPr>
        <w:t>А</w:t>
      </w:r>
      <w:r w:rsidRPr="00E040DE">
        <w:rPr>
          <w:sz w:val="24"/>
          <w:szCs w:val="24"/>
          <w:lang w:val="en-US" w:eastAsia="ru-RU"/>
        </w:rPr>
        <w:t>). Microsoft Word:</w:t>
      </w:r>
    </w:p>
    <w:p w14:paraId="7AFA145E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val="en-US" w:eastAsia="ru-RU"/>
        </w:rPr>
      </w:pPr>
      <w:r w:rsidRPr="00E040DE">
        <w:rPr>
          <w:sz w:val="24"/>
          <w:szCs w:val="24"/>
          <w:lang w:eastAsia="ru-RU"/>
        </w:rPr>
        <w:t>Б</w:t>
      </w:r>
      <w:r w:rsidRPr="00E040DE">
        <w:rPr>
          <w:sz w:val="24"/>
          <w:szCs w:val="24"/>
          <w:lang w:val="en-US" w:eastAsia="ru-RU"/>
        </w:rPr>
        <w:t>). ACDSee;</w:t>
      </w:r>
    </w:p>
    <w:p w14:paraId="66EC6297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val="en-US" w:eastAsia="ru-RU"/>
        </w:rPr>
      </w:pPr>
      <w:r w:rsidRPr="00E040DE">
        <w:rPr>
          <w:sz w:val="24"/>
          <w:szCs w:val="24"/>
          <w:lang w:eastAsia="ru-RU"/>
        </w:rPr>
        <w:t>В</w:t>
      </w:r>
      <w:r w:rsidRPr="00E040DE">
        <w:rPr>
          <w:sz w:val="24"/>
          <w:szCs w:val="24"/>
          <w:lang w:val="en-US" w:eastAsia="ru-RU"/>
        </w:rPr>
        <w:t>). Epson Scan;</w:t>
      </w:r>
    </w:p>
    <w:p w14:paraId="158F3238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val="en-US" w:eastAsia="ru-RU"/>
        </w:rPr>
      </w:pPr>
      <w:r w:rsidRPr="00E040DE">
        <w:rPr>
          <w:sz w:val="24"/>
          <w:szCs w:val="24"/>
          <w:lang w:eastAsia="ru-RU"/>
        </w:rPr>
        <w:t>Г</w:t>
      </w:r>
      <w:r w:rsidRPr="00E040DE">
        <w:rPr>
          <w:sz w:val="24"/>
          <w:szCs w:val="24"/>
          <w:lang w:val="en-US" w:eastAsia="ru-RU"/>
        </w:rPr>
        <w:t>). ABBYY FineReader*.</w:t>
      </w:r>
    </w:p>
    <w:p w14:paraId="31864F62" w14:textId="77777777" w:rsidR="00ED1108" w:rsidRPr="00E040DE" w:rsidRDefault="00ED1108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Увеличение разрешения сканируемого изображения влияет на…</w:t>
      </w:r>
    </w:p>
    <w:p w14:paraId="08A02F8E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А). качество картинки и размер результирующего файла*;</w:t>
      </w:r>
    </w:p>
    <w:p w14:paraId="044D22F8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Б). количество цветов в результирующем файле;</w:t>
      </w:r>
    </w:p>
    <w:p w14:paraId="1E434968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В). количество разрешенных для печати на принтере копий данного файла;</w:t>
      </w:r>
    </w:p>
    <w:p w14:paraId="1663CEEF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Г). изменение цифры индекса, автоматически прибавляемой к имени результирующего файла.</w:t>
      </w:r>
    </w:p>
    <w:p w14:paraId="0E066A7D" w14:textId="77777777" w:rsidR="00ED1108" w:rsidRPr="00E040DE" w:rsidRDefault="00ED1108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rPr>
          <w:rFonts w:eastAsia="Calibri"/>
          <w:sz w:val="24"/>
          <w:szCs w:val="24"/>
        </w:rPr>
      </w:pPr>
      <w:r w:rsidRPr="00E040DE">
        <w:rPr>
          <w:rFonts w:eastAsia="Calibri"/>
          <w:sz w:val="24"/>
          <w:szCs w:val="24"/>
        </w:rPr>
        <w:t>Расходный материал, применяемый для печати на лазерном принтере, называется…</w:t>
      </w:r>
    </w:p>
    <w:p w14:paraId="272FF1B6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А). типографской краской;</w:t>
      </w:r>
    </w:p>
    <w:p w14:paraId="7558A4B6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Б). чернилами;</w:t>
      </w:r>
    </w:p>
    <w:p w14:paraId="64B3D2E6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В). красящей лентой;</w:t>
      </w:r>
    </w:p>
    <w:p w14:paraId="61AEBA43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Г). тонером*.</w:t>
      </w:r>
    </w:p>
    <w:p w14:paraId="1DA821D7" w14:textId="77777777" w:rsidR="00ED1108" w:rsidRPr="00E040DE" w:rsidRDefault="00ED1108" w:rsidP="003A0392">
      <w:pPr>
        <w:widowControl/>
        <w:rPr>
          <w:bCs/>
          <w:sz w:val="24"/>
          <w:szCs w:val="24"/>
        </w:rPr>
      </w:pPr>
    </w:p>
    <w:p w14:paraId="53D8F7BF" w14:textId="77777777" w:rsidR="00ED1108" w:rsidRPr="00E040DE" w:rsidRDefault="00ED1108" w:rsidP="003A0392">
      <w:pPr>
        <w:widowControl/>
        <w:rPr>
          <w:b/>
          <w:sz w:val="24"/>
          <w:szCs w:val="24"/>
        </w:rPr>
      </w:pPr>
      <w:r w:rsidRPr="00E040DE">
        <w:rPr>
          <w:b/>
          <w:sz w:val="24"/>
          <w:szCs w:val="24"/>
        </w:rPr>
        <w:t>ПК 5.4.</w:t>
      </w:r>
      <w:r w:rsidRPr="00E040DE">
        <w:rPr>
          <w:b/>
          <w:sz w:val="24"/>
          <w:szCs w:val="24"/>
        </w:rPr>
        <w:tab/>
        <w:t>Составлять и оформлять тексты рекламных объявлений с использованием компьютерных технологий для обработки текстовой информации. Владеть начальными приемами создания и обработки изображений.</w:t>
      </w:r>
    </w:p>
    <w:p w14:paraId="323E3CF5" w14:textId="77777777" w:rsidR="00ED1108" w:rsidRPr="00E040DE" w:rsidRDefault="00ED1108" w:rsidP="003A0392">
      <w:pPr>
        <w:pStyle w:val="a5"/>
        <w:widowControl/>
        <w:numPr>
          <w:ilvl w:val="0"/>
          <w:numId w:val="39"/>
        </w:numPr>
        <w:autoSpaceDE/>
        <w:autoSpaceDN/>
        <w:ind w:left="0" w:firstLine="709"/>
        <w:rPr>
          <w:sz w:val="24"/>
          <w:szCs w:val="24"/>
          <w:lang w:eastAsia="ru-RU"/>
        </w:rPr>
      </w:pPr>
      <w:r w:rsidRPr="00E040DE">
        <w:rPr>
          <w:rFonts w:eastAsia="Calibri"/>
          <w:sz w:val="24"/>
          <w:szCs w:val="24"/>
        </w:rPr>
        <w:t>На поиске у текстово-графических объявлений есть набор всегда отображающихся</w:t>
      </w:r>
      <w:r w:rsidRPr="00E040DE">
        <w:rPr>
          <w:sz w:val="24"/>
          <w:szCs w:val="24"/>
          <w:lang w:eastAsia="ru-RU"/>
        </w:rPr>
        <w:t xml:space="preserve"> </w:t>
      </w:r>
      <w:r w:rsidRPr="00E040DE">
        <w:rPr>
          <w:rFonts w:eastAsia="Calibri"/>
          <w:sz w:val="24"/>
          <w:szCs w:val="24"/>
        </w:rPr>
        <w:t>элементов. В работе с РСЯ, напротив, нельзя предугадать, в каком блоке загрузится объявление и какие элементы в нём отобразятся. Отметь правильное утверждение. Какие элементы будут всегда показываться?</w:t>
      </w:r>
    </w:p>
    <w:p w14:paraId="18B55581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A)</w:t>
      </w:r>
      <w:r w:rsidRPr="00E040DE">
        <w:rPr>
          <w:sz w:val="24"/>
          <w:szCs w:val="24"/>
          <w:lang w:eastAsia="ru-RU"/>
        </w:rPr>
        <w:tab/>
        <w:t>Основной заголовок и текст объявления</w:t>
      </w:r>
    </w:p>
    <w:p w14:paraId="7F9DE8D0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Б) Изображение, основной и дополнительный заголовки</w:t>
      </w:r>
    </w:p>
    <w:p w14:paraId="67F9612E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B)</w:t>
      </w:r>
      <w:r w:rsidRPr="00E040DE">
        <w:rPr>
          <w:sz w:val="24"/>
          <w:szCs w:val="24"/>
          <w:lang w:eastAsia="ru-RU"/>
        </w:rPr>
        <w:tab/>
        <w:t>Основной заголовок и изображение</w:t>
      </w:r>
    </w:p>
    <w:p w14:paraId="65121805" w14:textId="77777777" w:rsidR="00ED1108" w:rsidRPr="00E040DE" w:rsidRDefault="00ED1108" w:rsidP="003A0392">
      <w:pPr>
        <w:widowControl/>
        <w:autoSpaceDE/>
        <w:autoSpaceDN/>
        <w:rPr>
          <w:sz w:val="24"/>
          <w:szCs w:val="24"/>
          <w:lang w:eastAsia="ru-RU"/>
        </w:rPr>
      </w:pPr>
      <w:r w:rsidRPr="00E040DE">
        <w:rPr>
          <w:sz w:val="24"/>
          <w:szCs w:val="24"/>
          <w:lang w:eastAsia="ru-RU"/>
        </w:rPr>
        <w:t>Г) Основной заголовок объявления*</w:t>
      </w:r>
    </w:p>
    <w:p w14:paraId="4768E8C0" w14:textId="236FD781" w:rsidR="00A875C7" w:rsidRPr="00E040DE" w:rsidRDefault="00A875C7" w:rsidP="003A0392">
      <w:pPr>
        <w:pStyle w:val="a5"/>
        <w:numPr>
          <w:ilvl w:val="0"/>
          <w:numId w:val="39"/>
        </w:numPr>
        <w:ind w:left="0" w:firstLine="709"/>
        <w:rPr>
          <w:rFonts w:eastAsia="Calibri"/>
          <w:sz w:val="24"/>
          <w:szCs w:val="24"/>
          <w:lang w:eastAsia="ru-RU"/>
        </w:rPr>
      </w:pPr>
      <w:r w:rsidRPr="00E040DE">
        <w:rPr>
          <w:rFonts w:eastAsia="Calibri"/>
          <w:sz w:val="24"/>
          <w:szCs w:val="24"/>
          <w:lang w:eastAsia="ru-RU"/>
        </w:rPr>
        <w:t>Стандартный рекламный ролик составляет:</w:t>
      </w:r>
    </w:p>
    <w:p w14:paraId="1EB5E69E" w14:textId="77777777" w:rsidR="00A875C7" w:rsidRPr="00E040DE" w:rsidRDefault="00A875C7" w:rsidP="003A0392">
      <w:pPr>
        <w:rPr>
          <w:rFonts w:eastAsia="Calibri"/>
          <w:sz w:val="24"/>
          <w:szCs w:val="24"/>
          <w:lang w:eastAsia="ru-RU"/>
        </w:rPr>
      </w:pPr>
      <w:r w:rsidRPr="00E040DE">
        <w:rPr>
          <w:rFonts w:eastAsia="Calibri"/>
          <w:sz w:val="24"/>
          <w:szCs w:val="24"/>
          <w:lang w:eastAsia="ru-RU"/>
        </w:rPr>
        <w:t>а) от 10 секунд*</w:t>
      </w:r>
    </w:p>
    <w:p w14:paraId="435CFF35" w14:textId="77777777" w:rsidR="00A875C7" w:rsidRPr="00E040DE" w:rsidRDefault="00A875C7" w:rsidP="003A0392">
      <w:pPr>
        <w:rPr>
          <w:rFonts w:eastAsia="Calibri"/>
          <w:sz w:val="24"/>
          <w:szCs w:val="24"/>
          <w:lang w:eastAsia="ru-RU"/>
        </w:rPr>
      </w:pPr>
      <w:r w:rsidRPr="00E040DE">
        <w:rPr>
          <w:rFonts w:eastAsia="Calibri"/>
          <w:sz w:val="24"/>
          <w:szCs w:val="24"/>
          <w:lang w:eastAsia="ru-RU"/>
        </w:rPr>
        <w:lastRenderedPageBreak/>
        <w:t>б) от 60 секунд</w:t>
      </w:r>
    </w:p>
    <w:p w14:paraId="61B77CDA" w14:textId="77777777" w:rsidR="00A875C7" w:rsidRPr="00E040DE" w:rsidRDefault="00A875C7" w:rsidP="003A0392">
      <w:pPr>
        <w:rPr>
          <w:rFonts w:eastAsia="Calibri"/>
          <w:sz w:val="24"/>
          <w:szCs w:val="24"/>
          <w:lang w:eastAsia="ru-RU"/>
        </w:rPr>
      </w:pPr>
      <w:r w:rsidRPr="00E040DE">
        <w:rPr>
          <w:rFonts w:eastAsia="Calibri"/>
          <w:sz w:val="24"/>
          <w:szCs w:val="24"/>
          <w:lang w:eastAsia="ru-RU"/>
        </w:rPr>
        <w:t xml:space="preserve">в) от 30 минут </w:t>
      </w:r>
    </w:p>
    <w:p w14:paraId="573DA6EA" w14:textId="77777777" w:rsidR="00A875C7" w:rsidRPr="00E040DE" w:rsidRDefault="00A875C7" w:rsidP="003A0392">
      <w:pPr>
        <w:rPr>
          <w:rFonts w:eastAsia="Calibri"/>
          <w:sz w:val="24"/>
          <w:szCs w:val="24"/>
          <w:lang w:eastAsia="ru-RU"/>
        </w:rPr>
      </w:pPr>
      <w:r w:rsidRPr="00E040DE">
        <w:rPr>
          <w:rFonts w:eastAsia="Calibri"/>
          <w:sz w:val="24"/>
          <w:szCs w:val="24"/>
          <w:lang w:eastAsia="ru-RU"/>
        </w:rPr>
        <w:t>г) от 3 секунд</w:t>
      </w:r>
    </w:p>
    <w:p w14:paraId="7339322D" w14:textId="44972008" w:rsidR="00A875C7" w:rsidRPr="00E040DE" w:rsidRDefault="00A875C7" w:rsidP="003A0392">
      <w:pPr>
        <w:pStyle w:val="a5"/>
        <w:numPr>
          <w:ilvl w:val="0"/>
          <w:numId w:val="39"/>
        </w:numPr>
        <w:ind w:left="0" w:firstLine="709"/>
        <w:rPr>
          <w:rFonts w:eastAsia="Calibri"/>
          <w:sz w:val="24"/>
          <w:szCs w:val="24"/>
          <w:lang w:eastAsia="ru-RU"/>
        </w:rPr>
      </w:pPr>
      <w:r w:rsidRPr="00E040DE">
        <w:rPr>
          <w:rFonts w:eastAsia="Calibri"/>
          <w:sz w:val="24"/>
          <w:szCs w:val="24"/>
          <w:lang w:eastAsia="ru-RU"/>
        </w:rPr>
        <w:t>Для какого вида рекламы свойственно отсутствие конкретной целевой аудитории?</w:t>
      </w:r>
    </w:p>
    <w:p w14:paraId="7446DA03" w14:textId="77777777" w:rsidR="00A875C7" w:rsidRPr="00E040DE" w:rsidRDefault="00A875C7" w:rsidP="003A0392">
      <w:pPr>
        <w:rPr>
          <w:rFonts w:eastAsia="Calibri"/>
          <w:sz w:val="24"/>
          <w:szCs w:val="24"/>
          <w:lang w:eastAsia="ru-RU"/>
        </w:rPr>
      </w:pPr>
      <w:r w:rsidRPr="00E040DE">
        <w:rPr>
          <w:rFonts w:eastAsia="Calibri"/>
          <w:sz w:val="24"/>
          <w:szCs w:val="24"/>
          <w:lang w:eastAsia="ru-RU"/>
        </w:rPr>
        <w:t>а) ТВ</w:t>
      </w:r>
    </w:p>
    <w:p w14:paraId="5D26940F" w14:textId="77777777" w:rsidR="00A875C7" w:rsidRPr="00E040DE" w:rsidRDefault="00A875C7" w:rsidP="003A0392">
      <w:pPr>
        <w:rPr>
          <w:rFonts w:eastAsia="Calibri"/>
          <w:sz w:val="24"/>
          <w:szCs w:val="24"/>
          <w:lang w:eastAsia="ru-RU"/>
        </w:rPr>
      </w:pPr>
      <w:r w:rsidRPr="00E040DE">
        <w:rPr>
          <w:rFonts w:eastAsia="Calibri"/>
          <w:sz w:val="24"/>
          <w:szCs w:val="24"/>
          <w:lang w:eastAsia="ru-RU"/>
        </w:rPr>
        <w:t>б) печатная реклама</w:t>
      </w:r>
    </w:p>
    <w:p w14:paraId="2C0ADDBD" w14:textId="77777777" w:rsidR="00A875C7" w:rsidRPr="00E040DE" w:rsidRDefault="00A875C7" w:rsidP="003A0392">
      <w:pPr>
        <w:rPr>
          <w:rFonts w:eastAsia="Calibri"/>
          <w:sz w:val="24"/>
          <w:szCs w:val="24"/>
          <w:lang w:eastAsia="ru-RU"/>
        </w:rPr>
      </w:pPr>
      <w:r w:rsidRPr="00E040DE">
        <w:rPr>
          <w:rFonts w:eastAsia="Calibri"/>
          <w:sz w:val="24"/>
          <w:szCs w:val="24"/>
          <w:lang w:eastAsia="ru-RU"/>
        </w:rPr>
        <w:t>в) наружная реклама*</w:t>
      </w:r>
    </w:p>
    <w:p w14:paraId="37E970C8" w14:textId="77777777" w:rsidR="00A875C7" w:rsidRPr="00E040DE" w:rsidRDefault="00A875C7" w:rsidP="003A0392">
      <w:pPr>
        <w:rPr>
          <w:rFonts w:eastAsia="Calibri"/>
          <w:sz w:val="24"/>
          <w:szCs w:val="24"/>
          <w:lang w:eastAsia="ru-RU"/>
        </w:rPr>
      </w:pPr>
      <w:r w:rsidRPr="00E040DE">
        <w:rPr>
          <w:rFonts w:eastAsia="Calibri"/>
          <w:sz w:val="24"/>
          <w:szCs w:val="24"/>
          <w:lang w:eastAsia="ru-RU"/>
        </w:rPr>
        <w:t xml:space="preserve">г) радиореклама </w:t>
      </w:r>
    </w:p>
    <w:p w14:paraId="11986953" w14:textId="7BFD1A17" w:rsidR="00A875C7" w:rsidRPr="00E040DE" w:rsidRDefault="00A875C7" w:rsidP="003A0392">
      <w:pPr>
        <w:pStyle w:val="a5"/>
        <w:numPr>
          <w:ilvl w:val="0"/>
          <w:numId w:val="39"/>
        </w:numPr>
        <w:ind w:left="0" w:firstLine="709"/>
        <w:rPr>
          <w:rFonts w:eastAsia="Calibri"/>
          <w:sz w:val="24"/>
          <w:szCs w:val="24"/>
          <w:lang w:eastAsia="ru-RU"/>
        </w:rPr>
      </w:pPr>
      <w:r w:rsidRPr="00E040DE">
        <w:rPr>
          <w:rFonts w:eastAsia="Calibri"/>
          <w:sz w:val="24"/>
          <w:szCs w:val="24"/>
          <w:lang w:eastAsia="ru-RU"/>
        </w:rPr>
        <w:t>К целям рекламы не относят:</w:t>
      </w:r>
    </w:p>
    <w:p w14:paraId="1F0D3F44" w14:textId="77777777" w:rsidR="00A875C7" w:rsidRPr="00E040DE" w:rsidRDefault="00A875C7" w:rsidP="003A0392">
      <w:pPr>
        <w:rPr>
          <w:rFonts w:eastAsia="Calibri"/>
          <w:sz w:val="24"/>
          <w:szCs w:val="24"/>
          <w:lang w:eastAsia="ru-RU"/>
        </w:rPr>
      </w:pPr>
      <w:r w:rsidRPr="00E040DE">
        <w:rPr>
          <w:rFonts w:eastAsia="Calibri"/>
          <w:sz w:val="24"/>
          <w:szCs w:val="24"/>
          <w:lang w:eastAsia="ru-RU"/>
        </w:rPr>
        <w:t xml:space="preserve">а) информирующую </w:t>
      </w:r>
    </w:p>
    <w:p w14:paraId="5A40CA53" w14:textId="77777777" w:rsidR="00A875C7" w:rsidRPr="00E040DE" w:rsidRDefault="00A875C7" w:rsidP="003A0392">
      <w:pPr>
        <w:rPr>
          <w:rFonts w:eastAsia="Calibri"/>
          <w:sz w:val="24"/>
          <w:szCs w:val="24"/>
          <w:lang w:eastAsia="ru-RU"/>
        </w:rPr>
      </w:pPr>
      <w:r w:rsidRPr="00E040DE">
        <w:rPr>
          <w:rFonts w:eastAsia="Calibri"/>
          <w:sz w:val="24"/>
          <w:szCs w:val="24"/>
          <w:lang w:eastAsia="ru-RU"/>
        </w:rPr>
        <w:t>б) увещевательную</w:t>
      </w:r>
    </w:p>
    <w:p w14:paraId="029EBBF5" w14:textId="77777777" w:rsidR="00A875C7" w:rsidRPr="00E040DE" w:rsidRDefault="00A875C7" w:rsidP="003A0392">
      <w:pPr>
        <w:rPr>
          <w:rFonts w:eastAsia="Calibri"/>
          <w:sz w:val="24"/>
          <w:szCs w:val="24"/>
          <w:lang w:eastAsia="ru-RU"/>
        </w:rPr>
      </w:pPr>
      <w:r w:rsidRPr="00E040DE">
        <w:rPr>
          <w:rFonts w:eastAsia="Calibri"/>
          <w:sz w:val="24"/>
          <w:szCs w:val="24"/>
          <w:lang w:eastAsia="ru-RU"/>
        </w:rPr>
        <w:t>в) развивающую*</w:t>
      </w:r>
    </w:p>
    <w:p w14:paraId="6EA6AF68" w14:textId="1E9D4567" w:rsidR="00B441D9" w:rsidRPr="00E040DE" w:rsidRDefault="00A875C7" w:rsidP="003A0392">
      <w:pPr>
        <w:rPr>
          <w:rFonts w:eastAsia="Calibri"/>
          <w:sz w:val="24"/>
          <w:szCs w:val="24"/>
          <w:lang w:eastAsia="ru-RU"/>
        </w:rPr>
      </w:pPr>
      <w:r w:rsidRPr="00E040DE">
        <w:rPr>
          <w:rFonts w:eastAsia="Calibri"/>
          <w:sz w:val="24"/>
          <w:szCs w:val="24"/>
          <w:lang w:eastAsia="ru-RU"/>
        </w:rPr>
        <w:t>г) подкрепляющую</w:t>
      </w:r>
    </w:p>
    <w:p w14:paraId="694AFAF6" w14:textId="7C8AA9F2" w:rsidR="00B441D9" w:rsidRPr="00E040DE" w:rsidRDefault="00B441D9">
      <w:pPr>
        <w:rPr>
          <w:rFonts w:eastAsia="Calibri"/>
          <w:b/>
          <w:bCs/>
          <w:sz w:val="28"/>
          <w:szCs w:val="28"/>
          <w:lang w:eastAsia="ru-RU"/>
        </w:rPr>
      </w:pPr>
      <w:r w:rsidRPr="00E040DE"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49738C39" w14:textId="2CC0535E" w:rsidR="00F27FAE" w:rsidRPr="00E040D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E040DE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E040DE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E040DE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E040DE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E040DE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E040DE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E040DE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E040DE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E040DE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E040DE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E040DE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E040DE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E040DE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E040DE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E040DE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E040DE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E040DE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E040DE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E040DE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E040DE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E040DE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E040DE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E040DE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E040DE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E040DE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E040DE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E040DE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E040DE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E040DE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E040DE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E040DE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E040DE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E040DE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E040DE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E040DE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E040DE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E040DE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E040DE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E040DE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E040DE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E040DE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2106DF">
      <w:pgSz w:w="11920" w:h="16850"/>
      <w:pgMar w:top="1134" w:right="851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01D73"/>
    <w:multiLevelType w:val="hybridMultilevel"/>
    <w:tmpl w:val="0CDCA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4150E"/>
    <w:multiLevelType w:val="hybridMultilevel"/>
    <w:tmpl w:val="D34A73B6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0B20DD"/>
    <w:multiLevelType w:val="hybridMultilevel"/>
    <w:tmpl w:val="E07A2A84"/>
    <w:lvl w:ilvl="0" w:tplc="0AC68FDC">
      <w:start w:val="1"/>
      <w:numFmt w:val="russianUpper"/>
      <w:lvlText w:val="%1)"/>
      <w:lvlJc w:val="left"/>
      <w:pPr>
        <w:ind w:left="1077" w:hanging="360"/>
      </w:pPr>
      <w:rPr>
        <w:rFonts w:hint="default"/>
      </w:rPr>
    </w:lvl>
    <w:lvl w:ilvl="1" w:tplc="0AC68FDC">
      <w:start w:val="1"/>
      <w:numFmt w:val="russianUpper"/>
      <w:lvlText w:val="%2)"/>
      <w:lvlJc w:val="left"/>
      <w:pPr>
        <w:ind w:left="179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 w15:restartNumberingAfterBreak="0">
    <w:nsid w:val="0E2428F1"/>
    <w:multiLevelType w:val="hybridMultilevel"/>
    <w:tmpl w:val="CA7A58F2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AC68FDC">
      <w:start w:val="1"/>
      <w:numFmt w:val="russianUpper"/>
      <w:lvlText w:val="%3)"/>
      <w:lvlJc w:val="left"/>
      <w:pPr>
        <w:ind w:left="252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5" w15:restartNumberingAfterBreak="0">
    <w:nsid w:val="0F5558AD"/>
    <w:multiLevelType w:val="hybridMultilevel"/>
    <w:tmpl w:val="45BE17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BA396F"/>
    <w:multiLevelType w:val="hybridMultilevel"/>
    <w:tmpl w:val="8F5C58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378C84A4">
      <w:start w:val="1"/>
      <w:numFmt w:val="decimal"/>
      <w:lvlText w:val="%2."/>
      <w:lvlJc w:val="left"/>
      <w:pPr>
        <w:ind w:left="1860" w:hanging="7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BC33D1"/>
    <w:multiLevelType w:val="hybridMultilevel"/>
    <w:tmpl w:val="483A5E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3109A8"/>
    <w:multiLevelType w:val="hybridMultilevel"/>
    <w:tmpl w:val="9AF422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755130B"/>
    <w:multiLevelType w:val="hybridMultilevel"/>
    <w:tmpl w:val="685E5DFA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B5D474B"/>
    <w:multiLevelType w:val="hybridMultilevel"/>
    <w:tmpl w:val="1BC83D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37C59CB"/>
    <w:multiLevelType w:val="hybridMultilevel"/>
    <w:tmpl w:val="1CCAD15E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3F04924"/>
    <w:multiLevelType w:val="multilevel"/>
    <w:tmpl w:val="615A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58A322C"/>
    <w:multiLevelType w:val="hybridMultilevel"/>
    <w:tmpl w:val="EB3C22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75B5155"/>
    <w:multiLevelType w:val="multilevel"/>
    <w:tmpl w:val="B5CA9C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860" w:hanging="78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7EB6346"/>
    <w:multiLevelType w:val="hybridMultilevel"/>
    <w:tmpl w:val="982EBF9A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D291B76"/>
    <w:multiLevelType w:val="hybridMultilevel"/>
    <w:tmpl w:val="466059C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481B5B"/>
    <w:multiLevelType w:val="hybridMultilevel"/>
    <w:tmpl w:val="E9E20CA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1175FEC"/>
    <w:multiLevelType w:val="hybridMultilevel"/>
    <w:tmpl w:val="48848854"/>
    <w:lvl w:ilvl="0" w:tplc="0AC68FDC">
      <w:start w:val="1"/>
      <w:numFmt w:val="russianUpper"/>
      <w:lvlText w:val="%1)"/>
      <w:lvlJc w:val="left"/>
      <w:pPr>
        <w:ind w:left="1077" w:hanging="360"/>
      </w:pPr>
      <w:rPr>
        <w:rFonts w:hint="default"/>
      </w:rPr>
    </w:lvl>
    <w:lvl w:ilvl="1" w:tplc="0AC68FDC">
      <w:start w:val="1"/>
      <w:numFmt w:val="russianUpper"/>
      <w:lvlText w:val="%2)"/>
      <w:lvlJc w:val="left"/>
      <w:pPr>
        <w:ind w:left="179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2" w15:restartNumberingAfterBreak="0">
    <w:nsid w:val="45D12592"/>
    <w:multiLevelType w:val="hybridMultilevel"/>
    <w:tmpl w:val="52D2D77A"/>
    <w:lvl w:ilvl="0" w:tplc="A582E31A">
      <w:start w:val="24"/>
      <w:numFmt w:val="decimal"/>
      <w:lvlText w:val="%1."/>
      <w:lvlJc w:val="left"/>
      <w:pPr>
        <w:ind w:left="644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4F2A346C"/>
    <w:multiLevelType w:val="hybridMultilevel"/>
    <w:tmpl w:val="89002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559C0"/>
    <w:multiLevelType w:val="hybridMultilevel"/>
    <w:tmpl w:val="E774CB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520436BB"/>
    <w:multiLevelType w:val="hybridMultilevel"/>
    <w:tmpl w:val="E26A9C38"/>
    <w:lvl w:ilvl="0" w:tplc="0AC68FDC">
      <w:start w:val="1"/>
      <w:numFmt w:val="russianUpp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6" w15:restartNumberingAfterBreak="0">
    <w:nsid w:val="53621509"/>
    <w:multiLevelType w:val="hybridMultilevel"/>
    <w:tmpl w:val="75E2C396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AC68FDC">
      <w:start w:val="1"/>
      <w:numFmt w:val="russianUpper"/>
      <w:lvlText w:val="%3)"/>
      <w:lvlJc w:val="left"/>
      <w:pPr>
        <w:ind w:left="252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5376C83"/>
    <w:multiLevelType w:val="multilevel"/>
    <w:tmpl w:val="5F0836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8" w15:restartNumberingAfterBreak="0">
    <w:nsid w:val="591376E6"/>
    <w:multiLevelType w:val="hybridMultilevel"/>
    <w:tmpl w:val="342CD5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3D3BAC"/>
    <w:multiLevelType w:val="hybridMultilevel"/>
    <w:tmpl w:val="E9E20C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E687A7C"/>
    <w:multiLevelType w:val="hybridMultilevel"/>
    <w:tmpl w:val="58681EBA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776095"/>
    <w:multiLevelType w:val="hybridMultilevel"/>
    <w:tmpl w:val="18E8FDE8"/>
    <w:lvl w:ilvl="0" w:tplc="0AC68FDC">
      <w:start w:val="1"/>
      <w:numFmt w:val="russianUpp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5355D5E"/>
    <w:multiLevelType w:val="multilevel"/>
    <w:tmpl w:val="67EEAE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690954E6"/>
    <w:multiLevelType w:val="hybridMultilevel"/>
    <w:tmpl w:val="8BE2FA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4F088E"/>
    <w:multiLevelType w:val="hybridMultilevel"/>
    <w:tmpl w:val="DA404AE6"/>
    <w:lvl w:ilvl="0" w:tplc="0AC68FDC">
      <w:start w:val="1"/>
      <w:numFmt w:val="russianUpper"/>
      <w:lvlText w:val="%1)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5" w15:restartNumberingAfterBreak="0">
    <w:nsid w:val="70D84FCE"/>
    <w:multiLevelType w:val="hybridMultilevel"/>
    <w:tmpl w:val="AADAE15C"/>
    <w:lvl w:ilvl="0" w:tplc="0AC68FDC">
      <w:start w:val="1"/>
      <w:numFmt w:val="russianUpper"/>
      <w:lvlText w:val="%1)"/>
      <w:lvlJc w:val="left"/>
      <w:pPr>
        <w:ind w:left="1077" w:hanging="360"/>
      </w:pPr>
      <w:rPr>
        <w:rFonts w:hint="default"/>
      </w:rPr>
    </w:lvl>
    <w:lvl w:ilvl="1" w:tplc="0AC68FDC">
      <w:start w:val="1"/>
      <w:numFmt w:val="russianUpper"/>
      <w:lvlText w:val="%2)"/>
      <w:lvlJc w:val="left"/>
      <w:pPr>
        <w:ind w:left="179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6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E7ACD"/>
    <w:multiLevelType w:val="hybridMultilevel"/>
    <w:tmpl w:val="9ABCCD22"/>
    <w:lvl w:ilvl="0" w:tplc="1F9C246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E0E264A"/>
    <w:multiLevelType w:val="hybridMultilevel"/>
    <w:tmpl w:val="30E2C44A"/>
    <w:lvl w:ilvl="0" w:tplc="0AC68FDC">
      <w:start w:val="1"/>
      <w:numFmt w:val="russianUpper"/>
      <w:lvlText w:val="%1)"/>
      <w:lvlJc w:val="left"/>
      <w:pPr>
        <w:ind w:left="1077" w:hanging="360"/>
      </w:pPr>
      <w:rPr>
        <w:rFonts w:hint="default"/>
      </w:rPr>
    </w:lvl>
    <w:lvl w:ilvl="1" w:tplc="0AC68FDC">
      <w:start w:val="1"/>
      <w:numFmt w:val="russianUpper"/>
      <w:lvlText w:val="%2)"/>
      <w:lvlJc w:val="left"/>
      <w:pPr>
        <w:ind w:left="179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903491387">
    <w:abstractNumId w:val="4"/>
  </w:num>
  <w:num w:numId="2" w16cid:durableId="717246654">
    <w:abstractNumId w:val="17"/>
  </w:num>
  <w:num w:numId="3" w16cid:durableId="1949120230">
    <w:abstractNumId w:val="36"/>
  </w:num>
  <w:num w:numId="4" w16cid:durableId="949430714">
    <w:abstractNumId w:val="13"/>
  </w:num>
  <w:num w:numId="5" w16cid:durableId="2006589148">
    <w:abstractNumId w:val="6"/>
  </w:num>
  <w:num w:numId="6" w16cid:durableId="990521499">
    <w:abstractNumId w:val="32"/>
  </w:num>
  <w:num w:numId="7" w16cid:durableId="1920089518">
    <w:abstractNumId w:val="15"/>
  </w:num>
  <w:num w:numId="8" w16cid:durableId="615719373">
    <w:abstractNumId w:val="29"/>
  </w:num>
  <w:num w:numId="9" w16cid:durableId="2112123708">
    <w:abstractNumId w:val="20"/>
  </w:num>
  <w:num w:numId="10" w16cid:durableId="2141610182">
    <w:abstractNumId w:val="23"/>
  </w:num>
  <w:num w:numId="11" w16cid:durableId="2042128074">
    <w:abstractNumId w:val="5"/>
  </w:num>
  <w:num w:numId="12" w16cid:durableId="323558642">
    <w:abstractNumId w:val="8"/>
  </w:num>
  <w:num w:numId="13" w16cid:durableId="507790889">
    <w:abstractNumId w:val="28"/>
  </w:num>
  <w:num w:numId="14" w16cid:durableId="262304067">
    <w:abstractNumId w:val="33"/>
  </w:num>
  <w:num w:numId="15" w16cid:durableId="554656818">
    <w:abstractNumId w:val="7"/>
  </w:num>
  <w:num w:numId="16" w16cid:durableId="685179042">
    <w:abstractNumId w:val="0"/>
  </w:num>
  <w:num w:numId="17" w16cid:durableId="81811469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608124231">
    <w:abstractNumId w:val="27"/>
  </w:num>
  <w:num w:numId="19" w16cid:durableId="424307986">
    <w:abstractNumId w:val="24"/>
  </w:num>
  <w:num w:numId="20" w16cid:durableId="156725404">
    <w:abstractNumId w:val="37"/>
  </w:num>
  <w:num w:numId="21" w16cid:durableId="296840494">
    <w:abstractNumId w:val="22"/>
  </w:num>
  <w:num w:numId="22" w16cid:durableId="571357547">
    <w:abstractNumId w:val="31"/>
  </w:num>
  <w:num w:numId="23" w16cid:durableId="1300572404">
    <w:abstractNumId w:val="34"/>
  </w:num>
  <w:num w:numId="24" w16cid:durableId="599411643">
    <w:abstractNumId w:val="25"/>
  </w:num>
  <w:num w:numId="25" w16cid:durableId="1746149416">
    <w:abstractNumId w:val="35"/>
  </w:num>
  <w:num w:numId="26" w16cid:durableId="270431346">
    <w:abstractNumId w:val="38"/>
  </w:num>
  <w:num w:numId="27" w16cid:durableId="1701776714">
    <w:abstractNumId w:val="2"/>
  </w:num>
  <w:num w:numId="28" w16cid:durableId="648679228">
    <w:abstractNumId w:val="21"/>
  </w:num>
  <w:num w:numId="29" w16cid:durableId="1280719374">
    <w:abstractNumId w:val="16"/>
  </w:num>
  <w:num w:numId="30" w16cid:durableId="388501437">
    <w:abstractNumId w:val="30"/>
  </w:num>
  <w:num w:numId="31" w16cid:durableId="1531408363">
    <w:abstractNumId w:val="1"/>
  </w:num>
  <w:num w:numId="32" w16cid:durableId="704403695">
    <w:abstractNumId w:val="10"/>
  </w:num>
  <w:num w:numId="33" w16cid:durableId="393744519">
    <w:abstractNumId w:val="12"/>
  </w:num>
  <w:num w:numId="34" w16cid:durableId="1585334689">
    <w:abstractNumId w:val="3"/>
  </w:num>
  <w:num w:numId="35" w16cid:durableId="963729795">
    <w:abstractNumId w:val="26"/>
  </w:num>
  <w:num w:numId="36" w16cid:durableId="1612124418">
    <w:abstractNumId w:val="14"/>
  </w:num>
  <w:num w:numId="37" w16cid:durableId="244849403">
    <w:abstractNumId w:val="18"/>
  </w:num>
  <w:num w:numId="38" w16cid:durableId="432477146">
    <w:abstractNumId w:val="9"/>
  </w:num>
  <w:num w:numId="39" w16cid:durableId="782072207">
    <w:abstractNumId w:val="11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0185E"/>
    <w:rsid w:val="00003ACC"/>
    <w:rsid w:val="0000492F"/>
    <w:rsid w:val="000063E9"/>
    <w:rsid w:val="000123E6"/>
    <w:rsid w:val="00015018"/>
    <w:rsid w:val="00027A42"/>
    <w:rsid w:val="0003351B"/>
    <w:rsid w:val="00035FD5"/>
    <w:rsid w:val="00040A55"/>
    <w:rsid w:val="00044E30"/>
    <w:rsid w:val="00046030"/>
    <w:rsid w:val="00050E72"/>
    <w:rsid w:val="0005330A"/>
    <w:rsid w:val="000536AB"/>
    <w:rsid w:val="00054DD1"/>
    <w:rsid w:val="00057FA4"/>
    <w:rsid w:val="00066480"/>
    <w:rsid w:val="000734EE"/>
    <w:rsid w:val="000754B8"/>
    <w:rsid w:val="00081254"/>
    <w:rsid w:val="00082348"/>
    <w:rsid w:val="00083CEF"/>
    <w:rsid w:val="000864A0"/>
    <w:rsid w:val="000A3BBF"/>
    <w:rsid w:val="000A6349"/>
    <w:rsid w:val="000B6952"/>
    <w:rsid w:val="000C1795"/>
    <w:rsid w:val="000C4E01"/>
    <w:rsid w:val="000D0438"/>
    <w:rsid w:val="000D0B4E"/>
    <w:rsid w:val="000D16BE"/>
    <w:rsid w:val="000D1C4B"/>
    <w:rsid w:val="000D1FE3"/>
    <w:rsid w:val="000D6D7C"/>
    <w:rsid w:val="000D6E6C"/>
    <w:rsid w:val="000D72D6"/>
    <w:rsid w:val="000E01F2"/>
    <w:rsid w:val="000E2590"/>
    <w:rsid w:val="000E7F9D"/>
    <w:rsid w:val="000F1048"/>
    <w:rsid w:val="000F28FB"/>
    <w:rsid w:val="00104DFD"/>
    <w:rsid w:val="001064EA"/>
    <w:rsid w:val="00106C71"/>
    <w:rsid w:val="0010722E"/>
    <w:rsid w:val="0010764B"/>
    <w:rsid w:val="00114643"/>
    <w:rsid w:val="00116E61"/>
    <w:rsid w:val="00121C3B"/>
    <w:rsid w:val="001265BD"/>
    <w:rsid w:val="00140091"/>
    <w:rsid w:val="00143031"/>
    <w:rsid w:val="00145A90"/>
    <w:rsid w:val="00146BE4"/>
    <w:rsid w:val="0014749F"/>
    <w:rsid w:val="0015393A"/>
    <w:rsid w:val="00154895"/>
    <w:rsid w:val="00160FD5"/>
    <w:rsid w:val="001717CF"/>
    <w:rsid w:val="001754CB"/>
    <w:rsid w:val="00187785"/>
    <w:rsid w:val="001910AD"/>
    <w:rsid w:val="00191237"/>
    <w:rsid w:val="001925B4"/>
    <w:rsid w:val="00193725"/>
    <w:rsid w:val="001A06A8"/>
    <w:rsid w:val="001A10B1"/>
    <w:rsid w:val="001A2F8A"/>
    <w:rsid w:val="001C086B"/>
    <w:rsid w:val="001C19EB"/>
    <w:rsid w:val="001C2A19"/>
    <w:rsid w:val="001C6D4A"/>
    <w:rsid w:val="001D1522"/>
    <w:rsid w:val="001D6EF1"/>
    <w:rsid w:val="001E4709"/>
    <w:rsid w:val="001E5DB9"/>
    <w:rsid w:val="001E658D"/>
    <w:rsid w:val="001E6D12"/>
    <w:rsid w:val="001F184A"/>
    <w:rsid w:val="001F2590"/>
    <w:rsid w:val="001F2E7C"/>
    <w:rsid w:val="001F40E3"/>
    <w:rsid w:val="001F5D72"/>
    <w:rsid w:val="001F6C9C"/>
    <w:rsid w:val="001F7621"/>
    <w:rsid w:val="002036D2"/>
    <w:rsid w:val="00204EDF"/>
    <w:rsid w:val="00206195"/>
    <w:rsid w:val="002102F1"/>
    <w:rsid w:val="002106DF"/>
    <w:rsid w:val="002133EB"/>
    <w:rsid w:val="00220798"/>
    <w:rsid w:val="00222BC6"/>
    <w:rsid w:val="00222D7C"/>
    <w:rsid w:val="0022719A"/>
    <w:rsid w:val="00233323"/>
    <w:rsid w:val="00233725"/>
    <w:rsid w:val="00234F0B"/>
    <w:rsid w:val="00240071"/>
    <w:rsid w:val="00240D5B"/>
    <w:rsid w:val="00241300"/>
    <w:rsid w:val="0024180A"/>
    <w:rsid w:val="00244068"/>
    <w:rsid w:val="00246D1D"/>
    <w:rsid w:val="0024759B"/>
    <w:rsid w:val="00247A1C"/>
    <w:rsid w:val="00250732"/>
    <w:rsid w:val="00250A68"/>
    <w:rsid w:val="00250DB2"/>
    <w:rsid w:val="002512F1"/>
    <w:rsid w:val="00253D5D"/>
    <w:rsid w:val="0026394A"/>
    <w:rsid w:val="00266763"/>
    <w:rsid w:val="00270E94"/>
    <w:rsid w:val="002767DA"/>
    <w:rsid w:val="002855B7"/>
    <w:rsid w:val="00285F40"/>
    <w:rsid w:val="0029165A"/>
    <w:rsid w:val="00292FCE"/>
    <w:rsid w:val="00294A45"/>
    <w:rsid w:val="002A6F7F"/>
    <w:rsid w:val="002A778D"/>
    <w:rsid w:val="002B323D"/>
    <w:rsid w:val="002B3293"/>
    <w:rsid w:val="002B5950"/>
    <w:rsid w:val="002B7D37"/>
    <w:rsid w:val="002C4B76"/>
    <w:rsid w:val="002C4BA7"/>
    <w:rsid w:val="002C71A0"/>
    <w:rsid w:val="002D0617"/>
    <w:rsid w:val="002D36AE"/>
    <w:rsid w:val="002D5178"/>
    <w:rsid w:val="002D77A9"/>
    <w:rsid w:val="002E0C88"/>
    <w:rsid w:val="002E13CC"/>
    <w:rsid w:val="002E1613"/>
    <w:rsid w:val="002E6393"/>
    <w:rsid w:val="002F2D81"/>
    <w:rsid w:val="00302463"/>
    <w:rsid w:val="003044EF"/>
    <w:rsid w:val="00307AAC"/>
    <w:rsid w:val="00312713"/>
    <w:rsid w:val="003205EB"/>
    <w:rsid w:val="00322B0E"/>
    <w:rsid w:val="00323D18"/>
    <w:rsid w:val="003242E7"/>
    <w:rsid w:val="00333153"/>
    <w:rsid w:val="00337668"/>
    <w:rsid w:val="003413D4"/>
    <w:rsid w:val="003430C6"/>
    <w:rsid w:val="00346B71"/>
    <w:rsid w:val="00352758"/>
    <w:rsid w:val="00353E6C"/>
    <w:rsid w:val="00362B5E"/>
    <w:rsid w:val="00365D68"/>
    <w:rsid w:val="00373C0C"/>
    <w:rsid w:val="0037576F"/>
    <w:rsid w:val="003810CB"/>
    <w:rsid w:val="003825BC"/>
    <w:rsid w:val="003838F6"/>
    <w:rsid w:val="003953BB"/>
    <w:rsid w:val="00395931"/>
    <w:rsid w:val="00396B24"/>
    <w:rsid w:val="0039725E"/>
    <w:rsid w:val="003A0392"/>
    <w:rsid w:val="003A44F2"/>
    <w:rsid w:val="003B0F15"/>
    <w:rsid w:val="003B4712"/>
    <w:rsid w:val="003B4D91"/>
    <w:rsid w:val="003B665E"/>
    <w:rsid w:val="003C20EB"/>
    <w:rsid w:val="003C353B"/>
    <w:rsid w:val="003C4386"/>
    <w:rsid w:val="003C767B"/>
    <w:rsid w:val="003D3E43"/>
    <w:rsid w:val="003D5BFD"/>
    <w:rsid w:val="003D758C"/>
    <w:rsid w:val="003D797F"/>
    <w:rsid w:val="003E5A53"/>
    <w:rsid w:val="003F40D9"/>
    <w:rsid w:val="003F4441"/>
    <w:rsid w:val="003F5E41"/>
    <w:rsid w:val="004037E2"/>
    <w:rsid w:val="00406013"/>
    <w:rsid w:val="00407953"/>
    <w:rsid w:val="004116F2"/>
    <w:rsid w:val="00415891"/>
    <w:rsid w:val="00421D02"/>
    <w:rsid w:val="004238E8"/>
    <w:rsid w:val="004245A9"/>
    <w:rsid w:val="00424F9E"/>
    <w:rsid w:val="00425E68"/>
    <w:rsid w:val="00426359"/>
    <w:rsid w:val="00426895"/>
    <w:rsid w:val="004305D1"/>
    <w:rsid w:val="00433767"/>
    <w:rsid w:val="00433F40"/>
    <w:rsid w:val="00436F09"/>
    <w:rsid w:val="00440760"/>
    <w:rsid w:val="00442738"/>
    <w:rsid w:val="00444708"/>
    <w:rsid w:val="00444955"/>
    <w:rsid w:val="00446034"/>
    <w:rsid w:val="0045448C"/>
    <w:rsid w:val="004548EB"/>
    <w:rsid w:val="0046158A"/>
    <w:rsid w:val="00461EF5"/>
    <w:rsid w:val="00464731"/>
    <w:rsid w:val="00471410"/>
    <w:rsid w:val="00471E2C"/>
    <w:rsid w:val="00473A22"/>
    <w:rsid w:val="00473A69"/>
    <w:rsid w:val="00481C12"/>
    <w:rsid w:val="004936DB"/>
    <w:rsid w:val="00494FB4"/>
    <w:rsid w:val="004A158D"/>
    <w:rsid w:val="004A16C0"/>
    <w:rsid w:val="004A6CAD"/>
    <w:rsid w:val="004B0711"/>
    <w:rsid w:val="004B1FB4"/>
    <w:rsid w:val="004B4EF3"/>
    <w:rsid w:val="004B5F6A"/>
    <w:rsid w:val="004B6CAC"/>
    <w:rsid w:val="004B7580"/>
    <w:rsid w:val="004C4C5F"/>
    <w:rsid w:val="004E0FE9"/>
    <w:rsid w:val="004E4365"/>
    <w:rsid w:val="004E5B03"/>
    <w:rsid w:val="004F1986"/>
    <w:rsid w:val="004F37F5"/>
    <w:rsid w:val="004F7551"/>
    <w:rsid w:val="004F762D"/>
    <w:rsid w:val="00503AEC"/>
    <w:rsid w:val="00504251"/>
    <w:rsid w:val="00504DB0"/>
    <w:rsid w:val="00504DCD"/>
    <w:rsid w:val="00510591"/>
    <w:rsid w:val="0051059C"/>
    <w:rsid w:val="005122F8"/>
    <w:rsid w:val="00512614"/>
    <w:rsid w:val="005128FE"/>
    <w:rsid w:val="00522F0E"/>
    <w:rsid w:val="00524852"/>
    <w:rsid w:val="00530AF9"/>
    <w:rsid w:val="00534964"/>
    <w:rsid w:val="00535016"/>
    <w:rsid w:val="00535DB4"/>
    <w:rsid w:val="00537E4F"/>
    <w:rsid w:val="005407A4"/>
    <w:rsid w:val="00543647"/>
    <w:rsid w:val="00545749"/>
    <w:rsid w:val="005503F1"/>
    <w:rsid w:val="00555628"/>
    <w:rsid w:val="0055695A"/>
    <w:rsid w:val="0056402F"/>
    <w:rsid w:val="00572F09"/>
    <w:rsid w:val="00580530"/>
    <w:rsid w:val="00580DB6"/>
    <w:rsid w:val="005850BA"/>
    <w:rsid w:val="0059129A"/>
    <w:rsid w:val="00594272"/>
    <w:rsid w:val="005960FA"/>
    <w:rsid w:val="005A0ABC"/>
    <w:rsid w:val="005A2337"/>
    <w:rsid w:val="005A24FD"/>
    <w:rsid w:val="005A62E5"/>
    <w:rsid w:val="005B0709"/>
    <w:rsid w:val="005B0B5C"/>
    <w:rsid w:val="005B2BB1"/>
    <w:rsid w:val="005B7AD4"/>
    <w:rsid w:val="005C680D"/>
    <w:rsid w:val="005C7751"/>
    <w:rsid w:val="005D00EE"/>
    <w:rsid w:val="005D1624"/>
    <w:rsid w:val="005D258A"/>
    <w:rsid w:val="005D5BF2"/>
    <w:rsid w:val="005D79C4"/>
    <w:rsid w:val="005E0931"/>
    <w:rsid w:val="005E12C2"/>
    <w:rsid w:val="005E1ADB"/>
    <w:rsid w:val="005E2DE6"/>
    <w:rsid w:val="005E3E96"/>
    <w:rsid w:val="005E48D1"/>
    <w:rsid w:val="005E4C43"/>
    <w:rsid w:val="005E64CA"/>
    <w:rsid w:val="006060D6"/>
    <w:rsid w:val="00610DBB"/>
    <w:rsid w:val="006208D9"/>
    <w:rsid w:val="00623A30"/>
    <w:rsid w:val="00627819"/>
    <w:rsid w:val="006316FC"/>
    <w:rsid w:val="006317B4"/>
    <w:rsid w:val="006339F8"/>
    <w:rsid w:val="00633EE8"/>
    <w:rsid w:val="006410F1"/>
    <w:rsid w:val="00642880"/>
    <w:rsid w:val="006440A0"/>
    <w:rsid w:val="00646E03"/>
    <w:rsid w:val="00651313"/>
    <w:rsid w:val="00651ABF"/>
    <w:rsid w:val="0065475E"/>
    <w:rsid w:val="006609AE"/>
    <w:rsid w:val="00664653"/>
    <w:rsid w:val="00664686"/>
    <w:rsid w:val="006657F6"/>
    <w:rsid w:val="00676D23"/>
    <w:rsid w:val="0068223F"/>
    <w:rsid w:val="00692C56"/>
    <w:rsid w:val="00693BC6"/>
    <w:rsid w:val="006957E5"/>
    <w:rsid w:val="00696719"/>
    <w:rsid w:val="00697A62"/>
    <w:rsid w:val="006A1B0B"/>
    <w:rsid w:val="006A1DDD"/>
    <w:rsid w:val="006A2A04"/>
    <w:rsid w:val="006A54E7"/>
    <w:rsid w:val="006A5C5B"/>
    <w:rsid w:val="006A6B27"/>
    <w:rsid w:val="006A6BAB"/>
    <w:rsid w:val="006B6734"/>
    <w:rsid w:val="006B76B4"/>
    <w:rsid w:val="006C3C8C"/>
    <w:rsid w:val="006C4596"/>
    <w:rsid w:val="006C5CFB"/>
    <w:rsid w:val="006D1F66"/>
    <w:rsid w:val="006D361E"/>
    <w:rsid w:val="006D3FD3"/>
    <w:rsid w:val="006D6B3E"/>
    <w:rsid w:val="006E531B"/>
    <w:rsid w:val="006F243A"/>
    <w:rsid w:val="006F3596"/>
    <w:rsid w:val="007011CB"/>
    <w:rsid w:val="007012C9"/>
    <w:rsid w:val="00701795"/>
    <w:rsid w:val="0070372C"/>
    <w:rsid w:val="00710029"/>
    <w:rsid w:val="00713B1B"/>
    <w:rsid w:val="00717F7B"/>
    <w:rsid w:val="007227AE"/>
    <w:rsid w:val="007240CA"/>
    <w:rsid w:val="00726795"/>
    <w:rsid w:val="007274E9"/>
    <w:rsid w:val="007334D9"/>
    <w:rsid w:val="00734C0D"/>
    <w:rsid w:val="00734FAE"/>
    <w:rsid w:val="0074430E"/>
    <w:rsid w:val="00747919"/>
    <w:rsid w:val="00761F36"/>
    <w:rsid w:val="00766A31"/>
    <w:rsid w:val="00767C15"/>
    <w:rsid w:val="00770644"/>
    <w:rsid w:val="00773652"/>
    <w:rsid w:val="00787AC6"/>
    <w:rsid w:val="007A4356"/>
    <w:rsid w:val="007A4450"/>
    <w:rsid w:val="007A44C6"/>
    <w:rsid w:val="007A5AA1"/>
    <w:rsid w:val="007A68BF"/>
    <w:rsid w:val="007B08F1"/>
    <w:rsid w:val="007B352A"/>
    <w:rsid w:val="007B46CA"/>
    <w:rsid w:val="007B53DA"/>
    <w:rsid w:val="007B5EC1"/>
    <w:rsid w:val="007B7698"/>
    <w:rsid w:val="007C457B"/>
    <w:rsid w:val="007C51B2"/>
    <w:rsid w:val="007C6D89"/>
    <w:rsid w:val="007D6521"/>
    <w:rsid w:val="007E0243"/>
    <w:rsid w:val="007E1F15"/>
    <w:rsid w:val="007E23F7"/>
    <w:rsid w:val="007E4063"/>
    <w:rsid w:val="007E4586"/>
    <w:rsid w:val="007F0835"/>
    <w:rsid w:val="007F0A04"/>
    <w:rsid w:val="007F3E18"/>
    <w:rsid w:val="007F54EE"/>
    <w:rsid w:val="007F5D6B"/>
    <w:rsid w:val="007F65B1"/>
    <w:rsid w:val="007F6CB7"/>
    <w:rsid w:val="007F6FE1"/>
    <w:rsid w:val="00800B3C"/>
    <w:rsid w:val="00803A80"/>
    <w:rsid w:val="008116C3"/>
    <w:rsid w:val="00815D05"/>
    <w:rsid w:val="00817D3A"/>
    <w:rsid w:val="00817D99"/>
    <w:rsid w:val="008209AF"/>
    <w:rsid w:val="0082269B"/>
    <w:rsid w:val="00824BA4"/>
    <w:rsid w:val="008250ED"/>
    <w:rsid w:val="0082576E"/>
    <w:rsid w:val="00831BB6"/>
    <w:rsid w:val="008361D2"/>
    <w:rsid w:val="00841DA7"/>
    <w:rsid w:val="008442C6"/>
    <w:rsid w:val="008470BE"/>
    <w:rsid w:val="0085006A"/>
    <w:rsid w:val="00855AD1"/>
    <w:rsid w:val="0085775F"/>
    <w:rsid w:val="00861494"/>
    <w:rsid w:val="00873345"/>
    <w:rsid w:val="00874D46"/>
    <w:rsid w:val="00875579"/>
    <w:rsid w:val="00880736"/>
    <w:rsid w:val="0088271A"/>
    <w:rsid w:val="00886BF5"/>
    <w:rsid w:val="00887A52"/>
    <w:rsid w:val="00890C2C"/>
    <w:rsid w:val="00892A8D"/>
    <w:rsid w:val="008935B1"/>
    <w:rsid w:val="008A1B4B"/>
    <w:rsid w:val="008A3037"/>
    <w:rsid w:val="008A3642"/>
    <w:rsid w:val="008A3AD8"/>
    <w:rsid w:val="008A5566"/>
    <w:rsid w:val="008A5D9F"/>
    <w:rsid w:val="008B1195"/>
    <w:rsid w:val="008B3904"/>
    <w:rsid w:val="008B56AD"/>
    <w:rsid w:val="008B79A2"/>
    <w:rsid w:val="008C410F"/>
    <w:rsid w:val="008C7344"/>
    <w:rsid w:val="008D0C69"/>
    <w:rsid w:val="008D225A"/>
    <w:rsid w:val="008D3A5D"/>
    <w:rsid w:val="008D62D8"/>
    <w:rsid w:val="008E27C1"/>
    <w:rsid w:val="008E2B0E"/>
    <w:rsid w:val="008E3F80"/>
    <w:rsid w:val="008F1476"/>
    <w:rsid w:val="008F2EEE"/>
    <w:rsid w:val="008F450A"/>
    <w:rsid w:val="00900DDB"/>
    <w:rsid w:val="00901132"/>
    <w:rsid w:val="00903C87"/>
    <w:rsid w:val="00904675"/>
    <w:rsid w:val="00906FFC"/>
    <w:rsid w:val="0091096D"/>
    <w:rsid w:val="00911DFE"/>
    <w:rsid w:val="00913DB4"/>
    <w:rsid w:val="00914254"/>
    <w:rsid w:val="00920F7F"/>
    <w:rsid w:val="00923721"/>
    <w:rsid w:val="009247A9"/>
    <w:rsid w:val="00936277"/>
    <w:rsid w:val="0094046E"/>
    <w:rsid w:val="0094590E"/>
    <w:rsid w:val="00945E74"/>
    <w:rsid w:val="00951108"/>
    <w:rsid w:val="00960F40"/>
    <w:rsid w:val="00971625"/>
    <w:rsid w:val="009725A3"/>
    <w:rsid w:val="0097343A"/>
    <w:rsid w:val="009848C0"/>
    <w:rsid w:val="00987237"/>
    <w:rsid w:val="00992100"/>
    <w:rsid w:val="00992496"/>
    <w:rsid w:val="00992CB7"/>
    <w:rsid w:val="00995158"/>
    <w:rsid w:val="009968F8"/>
    <w:rsid w:val="009A1E7A"/>
    <w:rsid w:val="009A2EBC"/>
    <w:rsid w:val="009A3A10"/>
    <w:rsid w:val="009A710A"/>
    <w:rsid w:val="009B1142"/>
    <w:rsid w:val="009B1691"/>
    <w:rsid w:val="009B3568"/>
    <w:rsid w:val="009B46A8"/>
    <w:rsid w:val="009B48D1"/>
    <w:rsid w:val="009B572F"/>
    <w:rsid w:val="009B5FC4"/>
    <w:rsid w:val="009E0953"/>
    <w:rsid w:val="009E17C5"/>
    <w:rsid w:val="009E2D30"/>
    <w:rsid w:val="009E50DC"/>
    <w:rsid w:val="009E581A"/>
    <w:rsid w:val="009E641E"/>
    <w:rsid w:val="009F29E6"/>
    <w:rsid w:val="00A01547"/>
    <w:rsid w:val="00A02D85"/>
    <w:rsid w:val="00A07565"/>
    <w:rsid w:val="00A075C9"/>
    <w:rsid w:val="00A10D87"/>
    <w:rsid w:val="00A15700"/>
    <w:rsid w:val="00A16894"/>
    <w:rsid w:val="00A23B5A"/>
    <w:rsid w:val="00A37C5F"/>
    <w:rsid w:val="00A431AB"/>
    <w:rsid w:val="00A4464E"/>
    <w:rsid w:val="00A45D77"/>
    <w:rsid w:val="00A47D7B"/>
    <w:rsid w:val="00A52CC2"/>
    <w:rsid w:val="00A532BC"/>
    <w:rsid w:val="00A604C4"/>
    <w:rsid w:val="00A63C94"/>
    <w:rsid w:val="00A660F4"/>
    <w:rsid w:val="00A66761"/>
    <w:rsid w:val="00A676DF"/>
    <w:rsid w:val="00A70AE1"/>
    <w:rsid w:val="00A71661"/>
    <w:rsid w:val="00A71A63"/>
    <w:rsid w:val="00A7417C"/>
    <w:rsid w:val="00A7623E"/>
    <w:rsid w:val="00A81818"/>
    <w:rsid w:val="00A83D4D"/>
    <w:rsid w:val="00A875C7"/>
    <w:rsid w:val="00A87A48"/>
    <w:rsid w:val="00A91199"/>
    <w:rsid w:val="00A9212E"/>
    <w:rsid w:val="00A9569A"/>
    <w:rsid w:val="00AA16A6"/>
    <w:rsid w:val="00AB24E3"/>
    <w:rsid w:val="00AB4595"/>
    <w:rsid w:val="00AB6818"/>
    <w:rsid w:val="00AC2107"/>
    <w:rsid w:val="00AC51E0"/>
    <w:rsid w:val="00AD1D63"/>
    <w:rsid w:val="00AD6CD3"/>
    <w:rsid w:val="00AD7B64"/>
    <w:rsid w:val="00AE6824"/>
    <w:rsid w:val="00AF2946"/>
    <w:rsid w:val="00AF3252"/>
    <w:rsid w:val="00B026BD"/>
    <w:rsid w:val="00B06D9D"/>
    <w:rsid w:val="00B11420"/>
    <w:rsid w:val="00B11BCE"/>
    <w:rsid w:val="00B12F49"/>
    <w:rsid w:val="00B21E23"/>
    <w:rsid w:val="00B2524B"/>
    <w:rsid w:val="00B32CFD"/>
    <w:rsid w:val="00B34399"/>
    <w:rsid w:val="00B42174"/>
    <w:rsid w:val="00B441D9"/>
    <w:rsid w:val="00B4721A"/>
    <w:rsid w:val="00B561EC"/>
    <w:rsid w:val="00B660CC"/>
    <w:rsid w:val="00B73B0C"/>
    <w:rsid w:val="00B748D2"/>
    <w:rsid w:val="00B7575A"/>
    <w:rsid w:val="00B8732C"/>
    <w:rsid w:val="00B87F0F"/>
    <w:rsid w:val="00B901B7"/>
    <w:rsid w:val="00B90FBB"/>
    <w:rsid w:val="00B91BFA"/>
    <w:rsid w:val="00B96917"/>
    <w:rsid w:val="00B976B2"/>
    <w:rsid w:val="00B97FF1"/>
    <w:rsid w:val="00BA4F69"/>
    <w:rsid w:val="00BB70A9"/>
    <w:rsid w:val="00BC7C5D"/>
    <w:rsid w:val="00BD2DED"/>
    <w:rsid w:val="00BD39E8"/>
    <w:rsid w:val="00BD5E0C"/>
    <w:rsid w:val="00BE6B88"/>
    <w:rsid w:val="00BE7158"/>
    <w:rsid w:val="00BF54A3"/>
    <w:rsid w:val="00BF5BF4"/>
    <w:rsid w:val="00C02BC8"/>
    <w:rsid w:val="00C102D9"/>
    <w:rsid w:val="00C115F5"/>
    <w:rsid w:val="00C12224"/>
    <w:rsid w:val="00C17742"/>
    <w:rsid w:val="00C23BBA"/>
    <w:rsid w:val="00C246C5"/>
    <w:rsid w:val="00C24789"/>
    <w:rsid w:val="00C33127"/>
    <w:rsid w:val="00C3582C"/>
    <w:rsid w:val="00C36055"/>
    <w:rsid w:val="00C36364"/>
    <w:rsid w:val="00C42125"/>
    <w:rsid w:val="00C425C4"/>
    <w:rsid w:val="00C431B0"/>
    <w:rsid w:val="00C43C6D"/>
    <w:rsid w:val="00C44110"/>
    <w:rsid w:val="00C44D79"/>
    <w:rsid w:val="00C5042D"/>
    <w:rsid w:val="00C50C34"/>
    <w:rsid w:val="00C546ED"/>
    <w:rsid w:val="00C55EA8"/>
    <w:rsid w:val="00C60DF4"/>
    <w:rsid w:val="00C70952"/>
    <w:rsid w:val="00C712F7"/>
    <w:rsid w:val="00C73A27"/>
    <w:rsid w:val="00C73F86"/>
    <w:rsid w:val="00C771A6"/>
    <w:rsid w:val="00C8036E"/>
    <w:rsid w:val="00C920F8"/>
    <w:rsid w:val="00C94A0F"/>
    <w:rsid w:val="00C9615D"/>
    <w:rsid w:val="00CA3D47"/>
    <w:rsid w:val="00CA424B"/>
    <w:rsid w:val="00CA4CCB"/>
    <w:rsid w:val="00CA7129"/>
    <w:rsid w:val="00CB134D"/>
    <w:rsid w:val="00CB2F98"/>
    <w:rsid w:val="00CC7BF4"/>
    <w:rsid w:val="00CD31F9"/>
    <w:rsid w:val="00CD35AC"/>
    <w:rsid w:val="00CD5BAD"/>
    <w:rsid w:val="00CE0B5D"/>
    <w:rsid w:val="00CE1F7D"/>
    <w:rsid w:val="00CE31F2"/>
    <w:rsid w:val="00CF1DB7"/>
    <w:rsid w:val="00CF3900"/>
    <w:rsid w:val="00CF3CFF"/>
    <w:rsid w:val="00CF4C89"/>
    <w:rsid w:val="00CF4FAC"/>
    <w:rsid w:val="00D0431F"/>
    <w:rsid w:val="00D11CCB"/>
    <w:rsid w:val="00D1489C"/>
    <w:rsid w:val="00D15225"/>
    <w:rsid w:val="00D16F34"/>
    <w:rsid w:val="00D20575"/>
    <w:rsid w:val="00D22EB3"/>
    <w:rsid w:val="00D23054"/>
    <w:rsid w:val="00D237F9"/>
    <w:rsid w:val="00D23A11"/>
    <w:rsid w:val="00D23BDA"/>
    <w:rsid w:val="00D2406F"/>
    <w:rsid w:val="00D26054"/>
    <w:rsid w:val="00D2651C"/>
    <w:rsid w:val="00D30CAC"/>
    <w:rsid w:val="00D32641"/>
    <w:rsid w:val="00D331AF"/>
    <w:rsid w:val="00D426A8"/>
    <w:rsid w:val="00D43EBB"/>
    <w:rsid w:val="00D44E53"/>
    <w:rsid w:val="00D46477"/>
    <w:rsid w:val="00D478B3"/>
    <w:rsid w:val="00D510C5"/>
    <w:rsid w:val="00D56B00"/>
    <w:rsid w:val="00D66669"/>
    <w:rsid w:val="00D67054"/>
    <w:rsid w:val="00D71135"/>
    <w:rsid w:val="00D73FF9"/>
    <w:rsid w:val="00D750F2"/>
    <w:rsid w:val="00D7686F"/>
    <w:rsid w:val="00D77C12"/>
    <w:rsid w:val="00D80432"/>
    <w:rsid w:val="00D8079D"/>
    <w:rsid w:val="00D9621B"/>
    <w:rsid w:val="00D975B2"/>
    <w:rsid w:val="00DA02E6"/>
    <w:rsid w:val="00DA241E"/>
    <w:rsid w:val="00DA5CF5"/>
    <w:rsid w:val="00DB0521"/>
    <w:rsid w:val="00DB08F4"/>
    <w:rsid w:val="00DB0D7A"/>
    <w:rsid w:val="00DB33E5"/>
    <w:rsid w:val="00DB4104"/>
    <w:rsid w:val="00DB4D45"/>
    <w:rsid w:val="00DB4F65"/>
    <w:rsid w:val="00DB549B"/>
    <w:rsid w:val="00DC108B"/>
    <w:rsid w:val="00DC2D97"/>
    <w:rsid w:val="00DC3948"/>
    <w:rsid w:val="00DC52C4"/>
    <w:rsid w:val="00DD0F9D"/>
    <w:rsid w:val="00DD1C7E"/>
    <w:rsid w:val="00DD3838"/>
    <w:rsid w:val="00DD419D"/>
    <w:rsid w:val="00DD4349"/>
    <w:rsid w:val="00DE0858"/>
    <w:rsid w:val="00DE1FD6"/>
    <w:rsid w:val="00DE70A2"/>
    <w:rsid w:val="00DF119C"/>
    <w:rsid w:val="00DF6851"/>
    <w:rsid w:val="00E040DE"/>
    <w:rsid w:val="00E114FD"/>
    <w:rsid w:val="00E12BDA"/>
    <w:rsid w:val="00E2183E"/>
    <w:rsid w:val="00E239AF"/>
    <w:rsid w:val="00E3020A"/>
    <w:rsid w:val="00E34120"/>
    <w:rsid w:val="00E3493D"/>
    <w:rsid w:val="00E3594B"/>
    <w:rsid w:val="00E36B77"/>
    <w:rsid w:val="00E5606B"/>
    <w:rsid w:val="00E64604"/>
    <w:rsid w:val="00E67E2B"/>
    <w:rsid w:val="00E67E4A"/>
    <w:rsid w:val="00E71FDF"/>
    <w:rsid w:val="00E72971"/>
    <w:rsid w:val="00E75279"/>
    <w:rsid w:val="00E756CD"/>
    <w:rsid w:val="00E81E0C"/>
    <w:rsid w:val="00E83898"/>
    <w:rsid w:val="00E85763"/>
    <w:rsid w:val="00E92D21"/>
    <w:rsid w:val="00E9348A"/>
    <w:rsid w:val="00E948E8"/>
    <w:rsid w:val="00E949B6"/>
    <w:rsid w:val="00EA030E"/>
    <w:rsid w:val="00EA0DE0"/>
    <w:rsid w:val="00EA3EA3"/>
    <w:rsid w:val="00EA4A97"/>
    <w:rsid w:val="00EA4BA2"/>
    <w:rsid w:val="00EB07DF"/>
    <w:rsid w:val="00EB152B"/>
    <w:rsid w:val="00EB206F"/>
    <w:rsid w:val="00EC0436"/>
    <w:rsid w:val="00EC3908"/>
    <w:rsid w:val="00ED1026"/>
    <w:rsid w:val="00ED1108"/>
    <w:rsid w:val="00ED5275"/>
    <w:rsid w:val="00ED5377"/>
    <w:rsid w:val="00ED5525"/>
    <w:rsid w:val="00ED6DB9"/>
    <w:rsid w:val="00ED7D64"/>
    <w:rsid w:val="00EE0183"/>
    <w:rsid w:val="00EE0D3D"/>
    <w:rsid w:val="00EE2807"/>
    <w:rsid w:val="00EE2C03"/>
    <w:rsid w:val="00EE4F24"/>
    <w:rsid w:val="00EE5086"/>
    <w:rsid w:val="00EE6EFF"/>
    <w:rsid w:val="00EE7A65"/>
    <w:rsid w:val="00EF3831"/>
    <w:rsid w:val="00EF3D59"/>
    <w:rsid w:val="00EF67C0"/>
    <w:rsid w:val="00EF7848"/>
    <w:rsid w:val="00EF7A99"/>
    <w:rsid w:val="00EF7C1B"/>
    <w:rsid w:val="00F01A45"/>
    <w:rsid w:val="00F05D97"/>
    <w:rsid w:val="00F110D3"/>
    <w:rsid w:val="00F20BDF"/>
    <w:rsid w:val="00F21E4D"/>
    <w:rsid w:val="00F239CE"/>
    <w:rsid w:val="00F278E2"/>
    <w:rsid w:val="00F27FAE"/>
    <w:rsid w:val="00F32383"/>
    <w:rsid w:val="00F3521E"/>
    <w:rsid w:val="00F40CED"/>
    <w:rsid w:val="00F424D9"/>
    <w:rsid w:val="00F43720"/>
    <w:rsid w:val="00F4786F"/>
    <w:rsid w:val="00F5122D"/>
    <w:rsid w:val="00F60BAA"/>
    <w:rsid w:val="00F633F0"/>
    <w:rsid w:val="00F641BA"/>
    <w:rsid w:val="00F6497A"/>
    <w:rsid w:val="00F649B6"/>
    <w:rsid w:val="00F64FC4"/>
    <w:rsid w:val="00F66B00"/>
    <w:rsid w:val="00F72ECA"/>
    <w:rsid w:val="00F732D7"/>
    <w:rsid w:val="00F8427B"/>
    <w:rsid w:val="00F8530B"/>
    <w:rsid w:val="00F86AF9"/>
    <w:rsid w:val="00F90F81"/>
    <w:rsid w:val="00F91F34"/>
    <w:rsid w:val="00F934C8"/>
    <w:rsid w:val="00F975CB"/>
    <w:rsid w:val="00F976EB"/>
    <w:rsid w:val="00FA0D3C"/>
    <w:rsid w:val="00FA16C4"/>
    <w:rsid w:val="00FA1D44"/>
    <w:rsid w:val="00FA486C"/>
    <w:rsid w:val="00FA523D"/>
    <w:rsid w:val="00FA5856"/>
    <w:rsid w:val="00FB1904"/>
    <w:rsid w:val="00FC1FF4"/>
    <w:rsid w:val="00FC71FB"/>
    <w:rsid w:val="00FC75C0"/>
    <w:rsid w:val="00FC7DCE"/>
    <w:rsid w:val="00FD35AF"/>
    <w:rsid w:val="00FD3F4C"/>
    <w:rsid w:val="00FD4F47"/>
    <w:rsid w:val="00FF5F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1048"/>
    <w:pPr>
      <w:ind w:firstLine="709"/>
      <w:jc w:val="both"/>
    </w:pPr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F60BAA"/>
    <w:rPr>
      <w:rFonts w:ascii="Calibri" w:eastAsia="Times New Roman" w:hAnsi="Calibri" w:cs="Calibri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5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5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40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stav.ru/" TargetMode="External"/><Relationship Id="rId13" Type="http://schemas.openxmlformats.org/officeDocument/2006/relationships/hyperlink" Target="http://www.akarussi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vtime.ru/" TargetMode="External"/><Relationship Id="rId12" Type="http://schemas.openxmlformats.org/officeDocument/2006/relationships/hyperlink" Target="http://www.rwr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www.edu.ru/" TargetMode="External"/><Relationship Id="rId11" Type="http://schemas.openxmlformats.org/officeDocument/2006/relationships/hyperlink" Target="http://www.advesti.ru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reklamodatel.ru" TargetMode="External"/><Relationship Id="rId10" Type="http://schemas.openxmlformats.org/officeDocument/2006/relationships/hyperlink" Target="http://www.advertolog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dindex.ru" TargetMode="External"/><Relationship Id="rId14" Type="http://schemas.openxmlformats.org/officeDocument/2006/relationships/hyperlink" Target="http://adme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2106</TotalTime>
  <Pages>28</Pages>
  <Words>8757</Words>
  <Characters>49919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716</cp:revision>
  <cp:lastPrinted>2024-02-13T08:47:00Z</cp:lastPrinted>
  <dcterms:created xsi:type="dcterms:W3CDTF">2022-03-30T07:04:00Z</dcterms:created>
  <dcterms:modified xsi:type="dcterms:W3CDTF">2024-04-11T12:40:00Z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