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29F27A2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69B7957" w14:textId="1347F51E" w:rsidR="006F243A" w:rsidRPr="006F243A" w:rsidRDefault="00D21467" w:rsidP="00D21467">
      <w:pPr>
        <w:widowControl/>
        <w:autoSpaceDE/>
        <w:autoSpaceDN/>
        <w:ind w:left="4395" w:right="-284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7E87F687" wp14:editId="28CE5DD6">
            <wp:extent cx="3523615" cy="1628775"/>
            <wp:effectExtent l="0" t="0" r="635" b="9525"/>
            <wp:docPr id="15328289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3615" cy="1628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58AD2C1" w14:textId="77777777" w:rsidR="006F243A" w:rsidRPr="006F243A" w:rsidRDefault="006F243A" w:rsidP="006F243A">
      <w:pPr>
        <w:widowControl/>
        <w:autoSpaceDE/>
        <w:autoSpaceDN/>
        <w:ind w:left="5579" w:right="892"/>
        <w:rPr>
          <w:caps/>
          <w:sz w:val="32"/>
          <w:szCs w:val="32"/>
          <w:lang w:eastAsia="ru-RU"/>
        </w:rPr>
      </w:pP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01DCA3CE" w:rsidR="006F243A" w:rsidRPr="006F243A" w:rsidRDefault="00C73A27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МЕЖДИСЦИПЛИНАРНОГО КУРСА</w:t>
      </w:r>
    </w:p>
    <w:p w14:paraId="47930237" w14:textId="04F4A712" w:rsidR="00471410" w:rsidRPr="00471410" w:rsidRDefault="00471410" w:rsidP="00471410">
      <w:pPr>
        <w:widowControl/>
        <w:shd w:val="clear" w:color="auto" w:fill="FFFFFF"/>
        <w:contextualSpacing/>
        <w:jc w:val="center"/>
        <w:rPr>
          <w:b/>
          <w:sz w:val="28"/>
          <w:szCs w:val="28"/>
        </w:rPr>
      </w:pPr>
      <w:r w:rsidRPr="00471410">
        <w:rPr>
          <w:b/>
          <w:sz w:val="28"/>
          <w:szCs w:val="28"/>
        </w:rPr>
        <w:t>МДК 02.03 ТЕХНИКА И ТЕХНОЛОГИИ РЕКЛАМНОЙ ФОТОГРАФИИ</w:t>
      </w:r>
    </w:p>
    <w:p w14:paraId="06FA31A8" w14:textId="5C4A1211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474FBFA4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6F243A">
        <w:rPr>
          <w:b/>
          <w:sz w:val="28"/>
          <w:szCs w:val="24"/>
          <w:lang w:eastAsia="ru-RU" w:bidi="ru-RU"/>
        </w:rPr>
        <w:t>42.02.01 Реклама</w:t>
      </w:r>
    </w:p>
    <w:p w14:paraId="5977DD9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67CF7C5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633A1B74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473C17A4" w14:textId="77777777" w:rsidR="006F243A" w:rsidRPr="006F243A" w:rsidRDefault="006F243A" w:rsidP="006F243A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6F243A">
        <w:rPr>
          <w:b/>
          <w:bCs/>
          <w:sz w:val="28"/>
          <w:szCs w:val="24"/>
          <w:lang w:eastAsia="ru-RU" w:bidi="ru-RU"/>
        </w:rPr>
        <w:t>Специалист по рекламе</w:t>
      </w:r>
    </w:p>
    <w:p w14:paraId="6763DAFF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(базовая подготовка)</w:t>
      </w:r>
    </w:p>
    <w:p w14:paraId="7CD56277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12F7CC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D21467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3E3534EC" w14:textId="7ACB227A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="005D79C4">
        <w:rPr>
          <w:sz w:val="28"/>
          <w:szCs w:val="28"/>
          <w:lang w:eastAsia="ru-RU"/>
        </w:rPr>
        <w:t xml:space="preserve">междисциплинарного курса </w:t>
      </w:r>
      <w:r w:rsidR="00A71661" w:rsidRPr="00A71661">
        <w:rPr>
          <w:caps/>
          <w:sz w:val="28"/>
          <w:szCs w:val="28"/>
          <w:lang w:eastAsia="ru-RU"/>
        </w:rPr>
        <w:t xml:space="preserve">МДК 02.03 </w:t>
      </w:r>
      <w:r w:rsidR="00A71661">
        <w:rPr>
          <w:sz w:val="28"/>
          <w:szCs w:val="28"/>
          <w:lang w:eastAsia="ru-RU"/>
        </w:rPr>
        <w:t>Т</w:t>
      </w:r>
      <w:r w:rsidR="00A71661" w:rsidRPr="00A71661">
        <w:rPr>
          <w:sz w:val="28"/>
          <w:szCs w:val="28"/>
          <w:lang w:eastAsia="ru-RU"/>
        </w:rPr>
        <w:t>ехника и технологии рекламной фотографии</w:t>
      </w:r>
      <w:r w:rsidR="00A71661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r w:rsidRPr="006F243A">
        <w:rPr>
          <w:color w:val="000000"/>
          <w:kern w:val="28"/>
          <w:sz w:val="28"/>
          <w:szCs w:val="28"/>
        </w:rPr>
        <w:t>42.02.01 Реклама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(утвержден приказом Министерства образования и науки Российской Федерации </w:t>
      </w:r>
      <w:bookmarkStart w:id="1" w:name="_Hlk125385589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от </w:t>
      </w:r>
      <w:bookmarkStart w:id="2" w:name="_Hlk125385287"/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12 мая 2014 г. N 510). </w:t>
      </w:r>
      <w:bookmarkEnd w:id="2"/>
    </w:p>
    <w:bookmarkEnd w:id="1"/>
    <w:p w14:paraId="1A3C2252" w14:textId="7210C075" w:rsidR="006F243A" w:rsidRPr="006F243A" w:rsidRDefault="00F60BA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375AE168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3B4D91">
        <w:rPr>
          <w:sz w:val="28"/>
          <w:szCs w:val="28"/>
          <w:lang w:eastAsia="ru-RU"/>
        </w:rPr>
        <w:t>Наговицына Н.Ю</w:t>
      </w:r>
      <w:r w:rsidRPr="006F243A">
        <w:rPr>
          <w:sz w:val="28"/>
          <w:szCs w:val="28"/>
          <w:lang w:eastAsia="ru-RU"/>
        </w:rPr>
        <w:t>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12EAADEC" w14:textId="4E72295C" w:rsidR="006F243A" w:rsidRPr="006F243A" w:rsidRDefault="003B4D91" w:rsidP="006F243A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5D79C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междисциплинарного курса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на заседании кафедры </w:t>
      </w:r>
      <w:r w:rsidR="00AA16A6">
        <w:rPr>
          <w:rFonts w:eastAsia="Calibri"/>
          <w:color w:val="000000"/>
          <w:kern w:val="28"/>
          <w:sz w:val="28"/>
          <w:szCs w:val="28"/>
          <w:lang w:eastAsia="ru-RU"/>
        </w:rPr>
        <w:t>дизайна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>, протокол № 02 от «</w:t>
      </w:r>
      <w:r w:rsidR="00AA16A6">
        <w:rPr>
          <w:rFonts w:eastAsia="Calibri"/>
          <w:color w:val="000000"/>
          <w:kern w:val="28"/>
          <w:sz w:val="28"/>
          <w:szCs w:val="28"/>
          <w:lang w:eastAsia="ru-RU"/>
        </w:rPr>
        <w:t>17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>» февраля 2023 г.</w:t>
      </w:r>
    </w:p>
    <w:p w14:paraId="6CAC4CEF" w14:textId="77777777" w:rsidR="006F243A" w:rsidRDefault="006F243A">
      <w:pPr>
        <w:rPr>
          <w:b/>
          <w:sz w:val="24"/>
          <w:szCs w:val="24"/>
        </w:rPr>
      </w:pP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29C0B556" w14:textId="77777777" w:rsidTr="002D0617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2D0617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2D0617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2D0617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2D0617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2D0617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2D0617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2D0617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2D0617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2D0617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6D1F66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70845999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5D79C4">
        <w:t>междисциплинарно</w:t>
      </w:r>
      <w:r w:rsidR="004F1986">
        <w:t>му</w:t>
      </w:r>
      <w:r w:rsidR="005D79C4">
        <w:t xml:space="preserve"> курс</w:t>
      </w:r>
      <w:r w:rsidR="004F1986">
        <w:t>у</w:t>
      </w:r>
      <w:r w:rsidR="005D79C4">
        <w:t xml:space="preserve"> </w:t>
      </w:r>
      <w:r w:rsidR="00A71661" w:rsidRPr="00A71661">
        <w:rPr>
          <w:bCs/>
          <w:iCs/>
        </w:rPr>
        <w:t>МДК 02.03 Техника и технологии рекламной фотографии</w:t>
      </w:r>
      <w:r w:rsidR="00F60BAA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4B7580">
        <w:rPr>
          <w:bCs/>
          <w:iCs/>
        </w:rPr>
        <w:t>42.02.01 Реклама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1E844C4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1. Понимать сущность и социальную значимость своей будущей профессии, проявлять к ней устойчивый интерес.</w:t>
      </w:r>
    </w:p>
    <w:p w14:paraId="546F75D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5309AE5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3. Принимать решения в стандартных и нестандартных ситуациях и нести за них ответственность.</w:t>
      </w:r>
    </w:p>
    <w:p w14:paraId="3571767A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5CDAF55E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5. Использовать информационно-коммуникационные технологии в профессиональной деятельности.</w:t>
      </w:r>
    </w:p>
    <w:p w14:paraId="57040930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6. Работать в коллективе и команде, эффективно общаться с коллегами, руководством, потребителями.</w:t>
      </w:r>
    </w:p>
    <w:p w14:paraId="50E161CF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7. Брать на себя ответственность за работу членов команды (подчиненных), результат выполнения заданий.</w:t>
      </w:r>
    </w:p>
    <w:p w14:paraId="71722733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356CA09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9. Ориентироваться в условиях частой смены технологий в профессиональной деятельности.</w:t>
      </w:r>
    </w:p>
    <w:p w14:paraId="73919482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t>ОК 10. Владеть основами предпринимательской деятельности и особенностями предпринимательства в профессиональной деятельности.</w:t>
      </w:r>
    </w:p>
    <w:p w14:paraId="32FB25E1" w14:textId="77777777" w:rsidR="002A6F7F" w:rsidRPr="002A6F7F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2A6F7F">
        <w:rPr>
          <w:sz w:val="24"/>
          <w:szCs w:val="24"/>
          <w:lang w:eastAsia="ru-RU"/>
        </w:rPr>
        <w:lastRenderedPageBreak/>
        <w:t>ОК 11. Обладать экологической, информационной и коммуникативной культурой, базовыми умениями общения на иностранном языке.</w:t>
      </w:r>
    </w:p>
    <w:p w14:paraId="703A4343" w14:textId="77777777" w:rsidR="002A6F7F" w:rsidRPr="00D20575" w:rsidRDefault="002A6F7F" w:rsidP="002A6F7F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56226BC3" w14:textId="77777777" w:rsidR="00F60BAA" w:rsidRP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2.1. Выбирать и использовать инструмент, оборудование, основные изобразительные средства и материалы.</w:t>
      </w:r>
    </w:p>
    <w:p w14:paraId="018D04DD" w14:textId="77777777" w:rsidR="00F60BAA" w:rsidRP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2.2. Создавать модели (макеты, сценарии) объекта с учетом выбранной технологии.</w:t>
      </w:r>
    </w:p>
    <w:p w14:paraId="21782369" w14:textId="77777777" w:rsidR="00F60BAA" w:rsidRDefault="00F60BAA" w:rsidP="00F60BAA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ПК 2.3. Исполнять оригиналы или отдельные элементы проекта в материале.</w:t>
      </w:r>
    </w:p>
    <w:p w14:paraId="263A0708" w14:textId="1927A881" w:rsidR="00713B1B" w:rsidRPr="00C115F5" w:rsidRDefault="00F27FAE" w:rsidP="00F60BAA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2930712B" w14:textId="245C7731" w:rsidR="003E5A53" w:rsidRPr="00F60BAA" w:rsidRDefault="003E5A53" w:rsidP="00040A55">
      <w:pPr>
        <w:widowControl/>
        <w:tabs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/>
        </w:rPr>
      </w:pPr>
      <w:r w:rsidRPr="00F60BAA">
        <w:rPr>
          <w:b/>
          <w:bCs/>
          <w:sz w:val="24"/>
          <w:szCs w:val="24"/>
          <w:lang w:eastAsia="ru-RU"/>
        </w:rPr>
        <w:t>уметь</w:t>
      </w:r>
      <w:r w:rsidRPr="00F60BAA">
        <w:rPr>
          <w:sz w:val="24"/>
          <w:szCs w:val="24"/>
          <w:lang w:eastAsia="ru-RU"/>
        </w:rPr>
        <w:t>:</w:t>
      </w:r>
    </w:p>
    <w:p w14:paraId="47175987" w14:textId="77777777" w:rsidR="00F60BAA" w:rsidRPr="00F60BAA" w:rsidRDefault="00F60BAA" w:rsidP="00D2146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осуществлять фотосъемку для производства рекламного продукта;</w:t>
      </w:r>
    </w:p>
    <w:p w14:paraId="65D26C47" w14:textId="77777777" w:rsidR="00F60BAA" w:rsidRPr="00F60BAA" w:rsidRDefault="00F60BAA" w:rsidP="00D2146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осуществлять видеосъемку для производства рекламного продукта;</w:t>
      </w:r>
    </w:p>
    <w:p w14:paraId="5490D0A2" w14:textId="77777777" w:rsidR="00F60BAA" w:rsidRPr="00F60BAA" w:rsidRDefault="00F60BAA" w:rsidP="00D2146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компьютерные технологии при создании печатного рекламного продукта;</w:t>
      </w:r>
    </w:p>
    <w:p w14:paraId="52A0C5D2" w14:textId="77777777" w:rsidR="00F60BAA" w:rsidRPr="00F60BAA" w:rsidRDefault="00F60BAA" w:rsidP="00D2146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разрабатывать сценарии для съемок и монтажа рекламы;</w:t>
      </w:r>
    </w:p>
    <w:p w14:paraId="7CD1E380" w14:textId="77777777" w:rsidR="00F60BAA" w:rsidRPr="00F60BAA" w:rsidRDefault="00F60BAA" w:rsidP="00D2146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профессиональные пакеты программного обеспечения для обработки графики, аудио-, видео-, анимации;</w:t>
      </w:r>
    </w:p>
    <w:p w14:paraId="1B119A04" w14:textId="77777777" w:rsidR="00F60BAA" w:rsidRPr="00F60BAA" w:rsidRDefault="00F60BAA" w:rsidP="00D2146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</w:rPr>
      </w:pPr>
      <w:r w:rsidRPr="00F60BAA">
        <w:rPr>
          <w:sz w:val="24"/>
          <w:szCs w:val="24"/>
        </w:rPr>
        <w:t>использовать мультимедийные и web-технологии для разработки и внедрения рекламного продукта;</w:t>
      </w:r>
    </w:p>
    <w:p w14:paraId="0D4E5051" w14:textId="4849453B" w:rsidR="00F60BAA" w:rsidRPr="00F60BAA" w:rsidRDefault="00F60BAA" w:rsidP="00040A55">
      <w:pPr>
        <w:widowControl/>
        <w:tabs>
          <w:tab w:val="left" w:pos="993"/>
        </w:tabs>
        <w:ind w:firstLine="709"/>
        <w:jc w:val="both"/>
        <w:rPr>
          <w:rFonts w:eastAsia="PMingLiU"/>
          <w:color w:val="000000"/>
          <w:sz w:val="24"/>
          <w:szCs w:val="24"/>
          <w:lang w:eastAsia="nl-NL"/>
        </w:rPr>
      </w:pPr>
      <w:r w:rsidRPr="00F60BAA">
        <w:rPr>
          <w:rFonts w:eastAsia="PMingLiU"/>
          <w:b/>
          <w:color w:val="000000"/>
          <w:sz w:val="24"/>
          <w:szCs w:val="24"/>
          <w:lang w:eastAsia="nl-NL"/>
        </w:rPr>
        <w:t>знать:</w:t>
      </w:r>
    </w:p>
    <w:p w14:paraId="106BE422" w14:textId="77777777" w:rsidR="00F60BAA" w:rsidRPr="00F60BAA" w:rsidRDefault="00F60BAA" w:rsidP="00D21467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фотосъемки в рекламе;</w:t>
      </w:r>
    </w:p>
    <w:p w14:paraId="161BA261" w14:textId="77777777" w:rsidR="00F60BAA" w:rsidRPr="00F60BAA" w:rsidRDefault="00F60BAA" w:rsidP="00D21467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технику, технологии и технические средства видеосъемки в рекламе;</w:t>
      </w:r>
    </w:p>
    <w:p w14:paraId="3D31154A" w14:textId="77777777" w:rsidR="00F60BAA" w:rsidRPr="00F60BAA" w:rsidRDefault="00F60BAA" w:rsidP="00D21467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создания печатного рекламного продукта;</w:t>
      </w:r>
    </w:p>
    <w:p w14:paraId="1F0A9E9D" w14:textId="77777777" w:rsidR="00F60BAA" w:rsidRPr="00F60BAA" w:rsidRDefault="00F60BAA" w:rsidP="00D21467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технические и программные средства для компьютерной обработки графики, аудио-, видео-, анимации;</w:t>
      </w:r>
    </w:p>
    <w:p w14:paraId="7573A1A2" w14:textId="77777777" w:rsidR="00F60BAA" w:rsidRPr="00F60BAA" w:rsidRDefault="00F60BAA" w:rsidP="00D21467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технологию создания Интернет-рекламы;</w:t>
      </w:r>
    </w:p>
    <w:p w14:paraId="700CB152" w14:textId="77777777" w:rsidR="00F60BAA" w:rsidRPr="00F60BAA" w:rsidRDefault="00F60BAA" w:rsidP="00D21467">
      <w:pPr>
        <w:pStyle w:val="ConsPlusNormal"/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60BAA">
        <w:rPr>
          <w:rFonts w:ascii="Times New Roman" w:hAnsi="Times New Roman" w:cs="Times New Roman"/>
          <w:sz w:val="24"/>
          <w:szCs w:val="24"/>
        </w:rPr>
        <w:t>аппаратное и программное обеспечение.</w:t>
      </w:r>
    </w:p>
    <w:p w14:paraId="31FB7F2A" w14:textId="638A330D" w:rsidR="00F60BAA" w:rsidRPr="00F60BAA" w:rsidRDefault="00F60BAA" w:rsidP="00040A55">
      <w:pPr>
        <w:pStyle w:val="ConsPlusNormal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40A55">
        <w:rPr>
          <w:rFonts w:ascii="Times New Roman" w:hAnsi="Times New Roman" w:cs="Times New Roman"/>
          <w:b/>
          <w:bCs/>
          <w:sz w:val="24"/>
          <w:szCs w:val="24"/>
        </w:rPr>
        <w:t>иметь</w:t>
      </w:r>
      <w:r w:rsidRPr="00F60BAA">
        <w:rPr>
          <w:rFonts w:ascii="Times New Roman" w:hAnsi="Times New Roman" w:cs="Times New Roman"/>
          <w:sz w:val="24"/>
          <w:szCs w:val="24"/>
        </w:rPr>
        <w:t xml:space="preserve"> </w:t>
      </w:r>
      <w:r w:rsidRPr="00F60BAA">
        <w:rPr>
          <w:rFonts w:ascii="Times New Roman" w:hAnsi="Times New Roman" w:cs="Times New Roman"/>
          <w:b/>
          <w:sz w:val="24"/>
          <w:szCs w:val="24"/>
        </w:rPr>
        <w:t>практический опыт в</w:t>
      </w:r>
      <w:r w:rsidRPr="00F60BAA">
        <w:rPr>
          <w:rFonts w:ascii="Times New Roman" w:hAnsi="Times New Roman" w:cs="Times New Roman"/>
          <w:sz w:val="24"/>
          <w:szCs w:val="24"/>
        </w:rPr>
        <w:t>:</w:t>
      </w:r>
    </w:p>
    <w:p w14:paraId="184A4926" w14:textId="77777777" w:rsidR="00F60BAA" w:rsidRPr="00F60BAA" w:rsidRDefault="00F60BAA" w:rsidP="00D2146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выбора и использования инструмента, оборудования и основных изобразительных средств и материалов при исполнении рекламного продукта;</w:t>
      </w:r>
    </w:p>
    <w:p w14:paraId="74E4F6F1" w14:textId="77777777" w:rsidR="00F60BAA" w:rsidRPr="00F60BAA" w:rsidRDefault="00F60BAA" w:rsidP="00D2146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построения модели (макета, сценария) объекта с учетом выбранной технологии;</w:t>
      </w:r>
    </w:p>
    <w:p w14:paraId="0EE267FA" w14:textId="77777777" w:rsidR="00F60BAA" w:rsidRPr="00F60BAA" w:rsidRDefault="00F60BAA" w:rsidP="00D2146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sz w:val="24"/>
          <w:szCs w:val="24"/>
          <w:lang w:eastAsia="ru-RU"/>
        </w:rPr>
      </w:pPr>
      <w:r w:rsidRPr="00F60BAA">
        <w:rPr>
          <w:sz w:val="24"/>
          <w:szCs w:val="24"/>
          <w:lang w:eastAsia="ru-RU"/>
        </w:rPr>
        <w:t>подготовки к производству рекламного продукта;</w:t>
      </w:r>
    </w:p>
    <w:p w14:paraId="1EBB8F01" w14:textId="77777777" w:rsidR="00F60BAA" w:rsidRPr="00F60BAA" w:rsidRDefault="00F60BAA" w:rsidP="00D21467">
      <w:pPr>
        <w:widowControl/>
        <w:numPr>
          <w:ilvl w:val="0"/>
          <w:numId w:val="5"/>
        </w:numPr>
        <w:tabs>
          <w:tab w:val="left" w:pos="993"/>
          <w:tab w:val="left" w:pos="1134"/>
        </w:tabs>
        <w:ind w:left="0" w:firstLine="709"/>
        <w:jc w:val="both"/>
        <w:rPr>
          <w:b/>
          <w:sz w:val="24"/>
          <w:szCs w:val="24"/>
        </w:rPr>
      </w:pPr>
      <w:r w:rsidRPr="00F60BAA">
        <w:rPr>
          <w:sz w:val="24"/>
          <w:szCs w:val="24"/>
          <w:lang w:eastAsia="ru-RU"/>
        </w:rPr>
        <w:t>производства рекламного продукта с учетом аспектов психологического воздействия рекламы, правового обеспечения рекламной деятельности и требований заказчиков;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0F687BCD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 xml:space="preserve">проводится с </w:t>
      </w:r>
      <w:r>
        <w:lastRenderedPageBreak/>
        <w:t>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5D79C4">
        <w:t xml:space="preserve">междисциплинарного курса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5E48D1">
        <w:t>МДК.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22548B0C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A71661" w:rsidRPr="00A71661">
        <w:t>МДК 02.03 Техника и технологии рекламной фотографии</w:t>
      </w:r>
      <w:r>
        <w:t xml:space="preserve"> - </w:t>
      </w:r>
      <w:r w:rsidRPr="00A15700">
        <w:t>экзамен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6D1F66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5F461B1A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>В результате текущей аттестации по</w:t>
      </w:r>
      <w:r w:rsidR="002C71A0" w:rsidRPr="002C71A0">
        <w:t xml:space="preserve"> </w:t>
      </w:r>
      <w:r w:rsidR="00A71661" w:rsidRPr="00A71661">
        <w:rPr>
          <w:b w:val="0"/>
          <w:bCs w:val="0"/>
        </w:rPr>
        <w:t xml:space="preserve">МДК 02.03 Техника и технологии рекламной фотографии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4476A61C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5D79C4">
        <w:t xml:space="preserve">междисциплинарного курса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6FFC9646" w14:textId="77777777" w:rsidTr="00591A4F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6560E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7AE9ACDC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DD0F9D" w14:paraId="204D7C32" w14:textId="77777777" w:rsidTr="00C3582C">
        <w:tc>
          <w:tcPr>
            <w:tcW w:w="2127" w:type="dxa"/>
          </w:tcPr>
          <w:p w14:paraId="096490C4" w14:textId="402BB989" w:rsidR="00DD0F9D" w:rsidRPr="00C3582C" w:rsidRDefault="00A71661" w:rsidP="002C71A0">
            <w:pPr>
              <w:pStyle w:val="a3"/>
              <w:rPr>
                <w:sz w:val="20"/>
                <w:szCs w:val="20"/>
              </w:rPr>
            </w:pPr>
            <w:r w:rsidRPr="00A71661">
              <w:rPr>
                <w:sz w:val="20"/>
                <w:szCs w:val="20"/>
              </w:rPr>
              <w:t>Тема 1.2. Профессиональное оборудование для фотосъемки.</w:t>
            </w:r>
          </w:p>
        </w:tc>
        <w:tc>
          <w:tcPr>
            <w:tcW w:w="2137" w:type="dxa"/>
          </w:tcPr>
          <w:p w14:paraId="72126D2B" w14:textId="366FE32E" w:rsidR="00DD0F9D" w:rsidRPr="003B0F15" w:rsidRDefault="00A71661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Устный опрос, защита </w:t>
            </w:r>
            <w:r w:rsidR="00960F40">
              <w:rPr>
                <w:sz w:val="20"/>
                <w:szCs w:val="20"/>
              </w:rPr>
              <w:t>презентации.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</w:tcPr>
          <w:p w14:paraId="7B0717BE" w14:textId="77777777" w:rsidR="004F7551" w:rsidRPr="004F7551" w:rsidRDefault="004F7551" w:rsidP="004F7551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4F7551">
              <w:rPr>
                <w:sz w:val="20"/>
                <w:szCs w:val="20"/>
                <w:lang w:eastAsia="ru-RU"/>
              </w:rPr>
              <w:t>ОК1-ОК11</w:t>
            </w:r>
          </w:p>
          <w:p w14:paraId="47F2ECC7" w14:textId="58F37A77" w:rsidR="00DD0F9D" w:rsidRPr="006A1DDD" w:rsidRDefault="00040A55" w:rsidP="00040A55">
            <w:pPr>
              <w:pStyle w:val="a3"/>
              <w:rPr>
                <w:sz w:val="20"/>
                <w:szCs w:val="20"/>
              </w:rPr>
            </w:pPr>
            <w:r w:rsidRPr="00040A55">
              <w:rPr>
                <w:sz w:val="20"/>
                <w:szCs w:val="20"/>
                <w:lang w:eastAsia="ru-RU"/>
              </w:rPr>
              <w:t>ПК2.1, ПК2.2</w:t>
            </w:r>
          </w:p>
        </w:tc>
        <w:tc>
          <w:tcPr>
            <w:tcW w:w="1974" w:type="dxa"/>
            <w:vMerge w:val="restart"/>
          </w:tcPr>
          <w:p w14:paraId="4D726655" w14:textId="698E4AE3" w:rsidR="00DD0F9D" w:rsidRPr="00C3582C" w:rsidRDefault="00DD0F9D" w:rsidP="00DD0F9D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</w:p>
        </w:tc>
        <w:tc>
          <w:tcPr>
            <w:tcW w:w="1974" w:type="dxa"/>
            <w:vMerge w:val="restart"/>
          </w:tcPr>
          <w:p w14:paraId="59441C86" w14:textId="77777777" w:rsidR="00DE0858" w:rsidRPr="00DE0858" w:rsidRDefault="00DE0858" w:rsidP="00DE085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0858">
              <w:rPr>
                <w:sz w:val="20"/>
                <w:szCs w:val="20"/>
              </w:rPr>
              <w:t>ОК1-ОК11</w:t>
            </w:r>
          </w:p>
          <w:p w14:paraId="38CCB521" w14:textId="25071460" w:rsidR="00DD0F9D" w:rsidRPr="00C3582C" w:rsidRDefault="00DE0858" w:rsidP="00DE085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0858">
              <w:rPr>
                <w:sz w:val="20"/>
                <w:szCs w:val="20"/>
              </w:rPr>
              <w:t>ПК2.1, ПК2.2, ПК2.3</w:t>
            </w:r>
          </w:p>
        </w:tc>
      </w:tr>
      <w:tr w:rsidR="006440A0" w14:paraId="6FC95A81" w14:textId="77777777" w:rsidTr="00C3582C">
        <w:tc>
          <w:tcPr>
            <w:tcW w:w="2127" w:type="dxa"/>
          </w:tcPr>
          <w:p w14:paraId="457225B0" w14:textId="77777777" w:rsidR="00A71661" w:rsidRPr="00A71661" w:rsidRDefault="00A71661" w:rsidP="00A71661">
            <w:pPr>
              <w:pStyle w:val="a3"/>
              <w:rPr>
                <w:sz w:val="20"/>
                <w:szCs w:val="20"/>
              </w:rPr>
            </w:pPr>
            <w:r w:rsidRPr="00A71661">
              <w:rPr>
                <w:sz w:val="20"/>
                <w:szCs w:val="20"/>
              </w:rPr>
              <w:t>Тема 1.3.</w:t>
            </w:r>
          </w:p>
          <w:p w14:paraId="4D81D1B3" w14:textId="471C9B6B" w:rsidR="006440A0" w:rsidRPr="00DE1FD6" w:rsidRDefault="00A71661" w:rsidP="00A71661">
            <w:pPr>
              <w:pStyle w:val="a3"/>
              <w:rPr>
                <w:sz w:val="20"/>
                <w:szCs w:val="20"/>
              </w:rPr>
            </w:pPr>
            <w:r w:rsidRPr="00A71661">
              <w:rPr>
                <w:sz w:val="20"/>
                <w:szCs w:val="20"/>
              </w:rPr>
              <w:t>Техники фотографии. Цвет, свет, освещение</w:t>
            </w:r>
          </w:p>
        </w:tc>
        <w:tc>
          <w:tcPr>
            <w:tcW w:w="2137" w:type="dxa"/>
          </w:tcPr>
          <w:p w14:paraId="0856AD34" w14:textId="379382E8" w:rsidR="006440A0" w:rsidRPr="00824BA4" w:rsidRDefault="00A71661" w:rsidP="006440A0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="006440A0"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73" w:type="dxa"/>
          </w:tcPr>
          <w:p w14:paraId="192FC689" w14:textId="77777777" w:rsidR="006440A0" w:rsidRPr="00C712F7" w:rsidRDefault="006440A0" w:rsidP="006440A0">
            <w:pPr>
              <w:widowControl/>
              <w:autoSpaceDE/>
              <w:autoSpaceDN/>
              <w:rPr>
                <w:sz w:val="20"/>
                <w:szCs w:val="20"/>
                <w:lang w:eastAsia="ru-RU"/>
              </w:rPr>
            </w:pPr>
            <w:r w:rsidRPr="00C712F7">
              <w:rPr>
                <w:sz w:val="20"/>
                <w:szCs w:val="20"/>
                <w:lang w:eastAsia="ru-RU"/>
              </w:rPr>
              <w:t>ОК1-ОК11</w:t>
            </w:r>
          </w:p>
          <w:p w14:paraId="003F49F5" w14:textId="3E617174" w:rsidR="006440A0" w:rsidRPr="00B87F0F" w:rsidRDefault="006440A0" w:rsidP="006440A0">
            <w:pPr>
              <w:pStyle w:val="a3"/>
              <w:rPr>
                <w:sz w:val="20"/>
                <w:szCs w:val="20"/>
              </w:rPr>
            </w:pPr>
            <w:r w:rsidRPr="00C712F7">
              <w:rPr>
                <w:sz w:val="20"/>
                <w:szCs w:val="20"/>
                <w:lang w:eastAsia="ru-RU"/>
              </w:rPr>
              <w:t>ПК2.1</w:t>
            </w:r>
          </w:p>
        </w:tc>
        <w:tc>
          <w:tcPr>
            <w:tcW w:w="1974" w:type="dxa"/>
            <w:vMerge/>
          </w:tcPr>
          <w:p w14:paraId="1704F9F9" w14:textId="77777777" w:rsidR="006440A0" w:rsidRPr="00C3582C" w:rsidRDefault="006440A0" w:rsidP="006440A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6440A0" w:rsidRPr="00C3582C" w:rsidRDefault="006440A0" w:rsidP="006440A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02BC8" w14:paraId="5B930BB3" w14:textId="77777777" w:rsidTr="00C3582C">
        <w:tc>
          <w:tcPr>
            <w:tcW w:w="2127" w:type="dxa"/>
          </w:tcPr>
          <w:p w14:paraId="4A8FCFFF" w14:textId="77777777" w:rsidR="00C02BC8" w:rsidRP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Тема 1.4</w:t>
            </w:r>
          </w:p>
          <w:p w14:paraId="154B2A57" w14:textId="0A2B53D0" w:rsidR="00C02BC8" w:rsidRPr="00DE1FD6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Фотосъемка предметов</w:t>
            </w:r>
          </w:p>
        </w:tc>
        <w:tc>
          <w:tcPr>
            <w:tcW w:w="2137" w:type="dxa"/>
          </w:tcPr>
          <w:p w14:paraId="7FA4170E" w14:textId="101C814E" w:rsidR="00C02BC8" w:rsidRPr="00DE1FD6" w:rsidRDefault="00C02BC8" w:rsidP="00C02BC8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Устный опрос, в</w:t>
            </w:r>
            <w:r w:rsidRPr="00035FD5">
              <w:rPr>
                <w:sz w:val="20"/>
                <w:szCs w:val="20"/>
              </w:rPr>
              <w:t xml:space="preserve">ыполнение практических заданий </w:t>
            </w:r>
          </w:p>
        </w:tc>
        <w:tc>
          <w:tcPr>
            <w:tcW w:w="1973" w:type="dxa"/>
          </w:tcPr>
          <w:p w14:paraId="2C262F47" w14:textId="77777777" w:rsidR="00C02BC8" w:rsidRPr="00193725" w:rsidRDefault="00C02BC8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14:paraId="551570EA" w14:textId="4FF0835E" w:rsidR="00C02BC8" w:rsidRPr="00C3582C" w:rsidRDefault="00C02BC8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  <w:vMerge/>
          </w:tcPr>
          <w:p w14:paraId="3299B286" w14:textId="77777777" w:rsidR="00C02BC8" w:rsidRPr="00C3582C" w:rsidRDefault="00C02BC8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D629FA3" w14:textId="77777777" w:rsidR="00C02BC8" w:rsidRPr="00C3582C" w:rsidRDefault="00C02BC8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02BC8" w14:paraId="71E297BF" w14:textId="77777777" w:rsidTr="00C3582C">
        <w:tc>
          <w:tcPr>
            <w:tcW w:w="2127" w:type="dxa"/>
          </w:tcPr>
          <w:p w14:paraId="2F3C8BF4" w14:textId="77777777" w:rsidR="00C02BC8" w:rsidRP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Тема 1.5</w:t>
            </w:r>
          </w:p>
          <w:p w14:paraId="33B0F214" w14:textId="40D1EE5A" w:rsidR="00C02BC8" w:rsidRP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Фотосъемка людей</w:t>
            </w:r>
          </w:p>
        </w:tc>
        <w:tc>
          <w:tcPr>
            <w:tcW w:w="2137" w:type="dxa"/>
          </w:tcPr>
          <w:p w14:paraId="2643C9E3" w14:textId="17089BD1" w:rsid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14:paraId="4296E0CF" w14:textId="77777777" w:rsidR="00C02BC8" w:rsidRPr="00193725" w:rsidRDefault="00C02BC8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14:paraId="11A4D8C8" w14:textId="313B482E" w:rsidR="00C02BC8" w:rsidRPr="00193725" w:rsidRDefault="00C02BC8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</w:tcPr>
          <w:p w14:paraId="7C1D1B2D" w14:textId="77777777" w:rsidR="00C02BC8" w:rsidRPr="00C3582C" w:rsidRDefault="00C02BC8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14:paraId="03A87D7B" w14:textId="77777777" w:rsidR="00C02BC8" w:rsidRPr="00C3582C" w:rsidRDefault="00C02BC8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C02BC8" w14:paraId="3E0B7F2F" w14:textId="77777777" w:rsidTr="00C3582C">
        <w:tc>
          <w:tcPr>
            <w:tcW w:w="2127" w:type="dxa"/>
          </w:tcPr>
          <w:p w14:paraId="30C9D612" w14:textId="77777777" w:rsidR="00C02BC8" w:rsidRP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Тема 1.6.</w:t>
            </w:r>
          </w:p>
          <w:p w14:paraId="29589F1B" w14:textId="4A26333A" w:rsidR="00C02BC8" w:rsidRP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Обработка фотографии в графическом редакторе Adobe Photoshop.</w:t>
            </w:r>
          </w:p>
        </w:tc>
        <w:tc>
          <w:tcPr>
            <w:tcW w:w="2137" w:type="dxa"/>
          </w:tcPr>
          <w:p w14:paraId="47DCAAAC" w14:textId="58BED77F" w:rsidR="00C02BC8" w:rsidRDefault="00C02BC8" w:rsidP="00C02BC8">
            <w:pPr>
              <w:pStyle w:val="a3"/>
              <w:rPr>
                <w:sz w:val="20"/>
                <w:szCs w:val="20"/>
              </w:rPr>
            </w:pPr>
            <w:r w:rsidRPr="00C02BC8">
              <w:rPr>
                <w:sz w:val="20"/>
                <w:szCs w:val="20"/>
              </w:rPr>
              <w:t>Устный опрос, выполнение практических заданий</w:t>
            </w:r>
          </w:p>
        </w:tc>
        <w:tc>
          <w:tcPr>
            <w:tcW w:w="1973" w:type="dxa"/>
          </w:tcPr>
          <w:p w14:paraId="4A4CE487" w14:textId="77777777" w:rsidR="00C02BC8" w:rsidRPr="00193725" w:rsidRDefault="00C02BC8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ОК1-ОК11</w:t>
            </w:r>
          </w:p>
          <w:p w14:paraId="778C567B" w14:textId="02E7E464" w:rsidR="00C02BC8" w:rsidRPr="00193725" w:rsidRDefault="00C02BC8" w:rsidP="00C02BC8">
            <w:pPr>
              <w:pStyle w:val="a3"/>
              <w:rPr>
                <w:sz w:val="20"/>
                <w:szCs w:val="20"/>
              </w:rPr>
            </w:pPr>
            <w:r w:rsidRPr="00193725">
              <w:rPr>
                <w:sz w:val="20"/>
                <w:szCs w:val="20"/>
              </w:rPr>
              <w:t>ПК2.1, ПК2.2, ПК2.3</w:t>
            </w:r>
          </w:p>
        </w:tc>
        <w:tc>
          <w:tcPr>
            <w:tcW w:w="1974" w:type="dxa"/>
          </w:tcPr>
          <w:p w14:paraId="5DDEB042" w14:textId="77777777" w:rsidR="00C02BC8" w:rsidRPr="00C3582C" w:rsidRDefault="00C02BC8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14:paraId="431CAC51" w14:textId="77777777" w:rsidR="00C02BC8" w:rsidRPr="00C3582C" w:rsidRDefault="00C02BC8" w:rsidP="00C02BC8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DE0858" w:rsidRDefault="009B1691" w:rsidP="00D21467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  <w:highlight w:val="yellow"/>
        </w:rPr>
      </w:pPr>
      <w:r>
        <w:rPr>
          <w:b/>
          <w:sz w:val="24"/>
        </w:rPr>
        <w:t xml:space="preserve"> </w:t>
      </w:r>
      <w:r w:rsidR="00206195" w:rsidRPr="00DE0858">
        <w:rPr>
          <w:b/>
          <w:sz w:val="24"/>
          <w:highlight w:val="yellow"/>
        </w:rPr>
        <w:t>Перечень вопросов и з</w:t>
      </w:r>
      <w:r w:rsidR="00F27FAE" w:rsidRPr="00DE0858">
        <w:rPr>
          <w:b/>
          <w:sz w:val="24"/>
          <w:highlight w:val="yellow"/>
        </w:rPr>
        <w:t>адани</w:t>
      </w:r>
      <w:r w:rsidR="00206195" w:rsidRPr="00DE0858">
        <w:rPr>
          <w:b/>
          <w:sz w:val="24"/>
          <w:highlight w:val="yellow"/>
        </w:rPr>
        <w:t>й</w:t>
      </w:r>
      <w:r w:rsidR="00F27FAE" w:rsidRPr="00DE0858">
        <w:rPr>
          <w:b/>
          <w:spacing w:val="-9"/>
          <w:sz w:val="24"/>
          <w:highlight w:val="yellow"/>
        </w:rPr>
        <w:t xml:space="preserve"> </w:t>
      </w:r>
      <w:r w:rsidR="00F27FAE" w:rsidRPr="00DE0858">
        <w:rPr>
          <w:b/>
          <w:sz w:val="24"/>
          <w:highlight w:val="yellow"/>
        </w:rPr>
        <w:t>для</w:t>
      </w:r>
      <w:r w:rsidR="00F27FAE" w:rsidRPr="00DE0858">
        <w:rPr>
          <w:b/>
          <w:spacing w:val="-4"/>
          <w:sz w:val="24"/>
          <w:highlight w:val="yellow"/>
        </w:rPr>
        <w:t xml:space="preserve"> </w:t>
      </w:r>
      <w:r w:rsidR="00F27FAE" w:rsidRPr="00DE0858">
        <w:rPr>
          <w:b/>
          <w:sz w:val="24"/>
          <w:highlight w:val="yellow"/>
        </w:rPr>
        <w:t>текущего</w:t>
      </w:r>
      <w:r w:rsidR="00F27FAE" w:rsidRPr="00DE0858">
        <w:rPr>
          <w:b/>
          <w:spacing w:val="-1"/>
          <w:sz w:val="24"/>
          <w:highlight w:val="yellow"/>
        </w:rPr>
        <w:t xml:space="preserve"> </w:t>
      </w:r>
      <w:r w:rsidR="00F27FAE" w:rsidRPr="00DE0858">
        <w:rPr>
          <w:b/>
          <w:sz w:val="24"/>
          <w:highlight w:val="yellow"/>
        </w:rPr>
        <w:t>контроля</w:t>
      </w:r>
    </w:p>
    <w:p w14:paraId="195CDDEB" w14:textId="3F26EF89" w:rsidR="00AD1D63" w:rsidRPr="00B561EC" w:rsidRDefault="00960F40" w:rsidP="0019372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Cs/>
        </w:rPr>
      </w:pPr>
      <w:r w:rsidRPr="00960F40">
        <w:rPr>
          <w:b/>
        </w:rPr>
        <w:t xml:space="preserve">Тема 1.2. Профессиональное оборудование для фотосъемки. </w:t>
      </w:r>
      <w:r w:rsidR="00046030" w:rsidRPr="00701795">
        <w:t>(</w:t>
      </w:r>
      <w:r w:rsidR="00193725" w:rsidRPr="00193725">
        <w:rPr>
          <w:bCs/>
        </w:rPr>
        <w:t>ОК1-ОК11</w:t>
      </w:r>
      <w:r w:rsidR="00193725">
        <w:rPr>
          <w:bCs/>
        </w:rPr>
        <w:t xml:space="preserve">; </w:t>
      </w:r>
      <w:r w:rsidR="00193725" w:rsidRPr="00193725">
        <w:rPr>
          <w:bCs/>
        </w:rPr>
        <w:t>ПК2.1, ПК2.2, ПК2.3</w:t>
      </w:r>
      <w:r w:rsidR="00046030" w:rsidRPr="00701795">
        <w:rPr>
          <w:b/>
        </w:rPr>
        <w:t>)</w:t>
      </w:r>
    </w:p>
    <w:p w14:paraId="130ABC5F" w14:textId="1ABAABE7" w:rsidR="00CC7BF4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701795">
        <w:rPr>
          <w:b/>
        </w:rPr>
        <w:t xml:space="preserve">Форма: </w:t>
      </w:r>
      <w:r w:rsidR="00960F40">
        <w:t>Устный опрос, защита презентаций</w:t>
      </w:r>
      <w:r w:rsidR="006440A0" w:rsidRPr="006440A0">
        <w:t>.</w:t>
      </w:r>
    </w:p>
    <w:p w14:paraId="781DF30D" w14:textId="18EC0CC6" w:rsidR="006A6B27" w:rsidRPr="006A6B27" w:rsidRDefault="00960F40" w:rsidP="006A6B2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>
        <w:rPr>
          <w:b/>
        </w:rPr>
        <w:t>Вопросы для устного опроса</w:t>
      </w:r>
      <w:r w:rsidR="006A6B27" w:rsidRPr="006A6B27">
        <w:rPr>
          <w:b/>
        </w:rPr>
        <w:t xml:space="preserve">: </w:t>
      </w:r>
    </w:p>
    <w:p w14:paraId="45AC69DB" w14:textId="77777777" w:rsidR="00960F40" w:rsidRDefault="00960F40" w:rsidP="00D2146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История фотографии. </w:t>
      </w:r>
    </w:p>
    <w:p w14:paraId="154C62ED" w14:textId="54DB6A20" w:rsidR="00960F40" w:rsidRDefault="00960F40" w:rsidP="00D2146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>
        <w:rPr>
          <w:b w:val="0"/>
          <w:bCs w:val="0"/>
          <w:lang w:eastAsia="ru-RU"/>
        </w:rPr>
        <w:t>Виды камер их особенности, возможности современной камеры.</w:t>
      </w:r>
    </w:p>
    <w:p w14:paraId="72FB3A8D" w14:textId="20ACBF17" w:rsidR="00960F40" w:rsidRPr="00960F40" w:rsidRDefault="00960F40" w:rsidP="00D2146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Принципы формирования изображения. </w:t>
      </w:r>
    </w:p>
    <w:p w14:paraId="096C0B30" w14:textId="77777777" w:rsidR="00960F40" w:rsidRDefault="00960F40" w:rsidP="00D2146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Технические аспекты формирования кадра. </w:t>
      </w:r>
    </w:p>
    <w:p w14:paraId="471AF850" w14:textId="77777777" w:rsidR="00960F40" w:rsidRDefault="00960F40" w:rsidP="00D2146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Экспозиция, выдержка, диафрагма. </w:t>
      </w:r>
    </w:p>
    <w:p w14:paraId="69D0537B" w14:textId="77777777" w:rsidR="00960F40" w:rsidRDefault="00960F40" w:rsidP="00D2146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Треугольник экспозиции. </w:t>
      </w:r>
    </w:p>
    <w:p w14:paraId="6E80FA3D" w14:textId="77777777" w:rsidR="00960F40" w:rsidRDefault="00960F40" w:rsidP="00D2146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Цветовые модели и баланс белого. </w:t>
      </w:r>
    </w:p>
    <w:p w14:paraId="3ADBBBFC" w14:textId="77777777" w:rsidR="00960F40" w:rsidRDefault="00960F40" w:rsidP="00D2146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Экспозамер, форкусировка. </w:t>
      </w:r>
    </w:p>
    <w:p w14:paraId="5A3C16A5" w14:textId="77777777" w:rsidR="00960F40" w:rsidRDefault="00960F40" w:rsidP="00D2146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Основы композиции кадра. </w:t>
      </w:r>
    </w:p>
    <w:p w14:paraId="2F24C841" w14:textId="77777777" w:rsidR="00960F40" w:rsidRDefault="00960F40" w:rsidP="00D2146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Пейзажная съемка. </w:t>
      </w:r>
    </w:p>
    <w:p w14:paraId="2F9F5E51" w14:textId="77777777" w:rsidR="00960F40" w:rsidRDefault="00960F40" w:rsidP="00D2146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 xml:space="preserve">Портретная съемка. </w:t>
      </w:r>
    </w:p>
    <w:p w14:paraId="52C1ED1B" w14:textId="77777777" w:rsidR="00960F40" w:rsidRDefault="00960F40" w:rsidP="00D21467">
      <w:pPr>
        <w:pStyle w:val="5"/>
        <w:numPr>
          <w:ilvl w:val="0"/>
          <w:numId w:val="10"/>
        </w:numPr>
        <w:ind w:left="0" w:firstLine="709"/>
        <w:jc w:val="both"/>
        <w:rPr>
          <w:b w:val="0"/>
          <w:bCs w:val="0"/>
          <w:lang w:eastAsia="ru-RU"/>
        </w:rPr>
      </w:pPr>
      <w:r w:rsidRPr="00960F40">
        <w:rPr>
          <w:b w:val="0"/>
          <w:bCs w:val="0"/>
          <w:lang w:eastAsia="ru-RU"/>
        </w:rPr>
        <w:t>Студийная съемка.</w:t>
      </w:r>
    </w:p>
    <w:p w14:paraId="17346B7D" w14:textId="0EE9E12E" w:rsidR="00E85763" w:rsidRPr="00E85763" w:rsidRDefault="00960F40" w:rsidP="00960F40">
      <w:pPr>
        <w:pStyle w:val="5"/>
        <w:ind w:left="0"/>
        <w:jc w:val="both"/>
      </w:pPr>
      <w:r>
        <w:t>Темы презентаций</w:t>
      </w:r>
      <w:r w:rsidR="00E85763" w:rsidRPr="00E85763">
        <w:t xml:space="preserve">: </w:t>
      </w:r>
    </w:p>
    <w:p w14:paraId="470F4948" w14:textId="58F1F531" w:rsidR="00035FD5" w:rsidRDefault="00504251" w:rsidP="00D2146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bookmarkStart w:id="3" w:name="_Hlk158822717"/>
      <w:r>
        <w:rPr>
          <w:b w:val="0"/>
          <w:bCs w:val="0"/>
        </w:rPr>
        <w:t>Мировая история развития фотографии</w:t>
      </w:r>
      <w:r w:rsidR="00035FD5" w:rsidRPr="00035FD5">
        <w:rPr>
          <w:b w:val="0"/>
          <w:bCs w:val="0"/>
        </w:rPr>
        <w:t xml:space="preserve">. </w:t>
      </w:r>
    </w:p>
    <w:p w14:paraId="02C90ED1" w14:textId="05200850" w:rsidR="00035FD5" w:rsidRDefault="00504251" w:rsidP="00D2146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lastRenderedPageBreak/>
        <w:t>Классификация фотоаппаратов</w:t>
      </w:r>
      <w:r w:rsidR="00035FD5" w:rsidRPr="00035FD5">
        <w:rPr>
          <w:b w:val="0"/>
          <w:bCs w:val="0"/>
        </w:rPr>
        <w:t xml:space="preserve">. </w:t>
      </w:r>
    </w:p>
    <w:p w14:paraId="14FE651A" w14:textId="33BCA25C" w:rsidR="00035FD5" w:rsidRDefault="00504251" w:rsidP="00D2146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Съемочные принадлежности</w:t>
      </w:r>
      <w:r w:rsidR="00035FD5" w:rsidRPr="00035FD5">
        <w:rPr>
          <w:b w:val="0"/>
          <w:bCs w:val="0"/>
        </w:rPr>
        <w:t xml:space="preserve">. </w:t>
      </w:r>
    </w:p>
    <w:p w14:paraId="10B65626" w14:textId="2C8A18B4" w:rsidR="00035FD5" w:rsidRDefault="00504251" w:rsidP="00D2146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Устройство фотоаппарата</w:t>
      </w:r>
      <w:r w:rsidR="00035FD5" w:rsidRPr="00035FD5">
        <w:rPr>
          <w:b w:val="0"/>
          <w:bCs w:val="0"/>
        </w:rPr>
        <w:t xml:space="preserve">. </w:t>
      </w:r>
    </w:p>
    <w:p w14:paraId="11915CA9" w14:textId="42C9086A" w:rsidR="00035FD5" w:rsidRDefault="00831BB6" w:rsidP="00D2146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Жанры в фотографии</w:t>
      </w:r>
      <w:r w:rsidR="00035FD5" w:rsidRPr="00035FD5">
        <w:rPr>
          <w:b w:val="0"/>
          <w:bCs w:val="0"/>
        </w:rPr>
        <w:t xml:space="preserve">. </w:t>
      </w:r>
    </w:p>
    <w:p w14:paraId="1F6729FE" w14:textId="000637C9" w:rsidR="00035FD5" w:rsidRDefault="00831BB6" w:rsidP="00D2146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Виды съемки</w:t>
      </w:r>
      <w:r w:rsidR="00035FD5" w:rsidRPr="00035FD5">
        <w:rPr>
          <w:b w:val="0"/>
          <w:bCs w:val="0"/>
        </w:rPr>
        <w:t>.</w:t>
      </w:r>
    </w:p>
    <w:p w14:paraId="4D3D1FCD" w14:textId="77777777" w:rsidR="00F72ECA" w:rsidRPr="00F72ECA" w:rsidRDefault="00F72ECA" w:rsidP="00D2146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F72ECA">
        <w:rPr>
          <w:b w:val="0"/>
          <w:bCs w:val="0"/>
        </w:rPr>
        <w:t>Сферы применения фотографии в современном обществе.</w:t>
      </w:r>
    </w:p>
    <w:p w14:paraId="3CF9D3BD" w14:textId="77777777" w:rsidR="00F72ECA" w:rsidRPr="00F72ECA" w:rsidRDefault="00F72ECA" w:rsidP="00D2146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F72ECA">
        <w:rPr>
          <w:b w:val="0"/>
          <w:bCs w:val="0"/>
        </w:rPr>
        <w:t xml:space="preserve">Пейзажная съемка. </w:t>
      </w:r>
    </w:p>
    <w:p w14:paraId="573CD273" w14:textId="77777777" w:rsidR="00F72ECA" w:rsidRPr="00F72ECA" w:rsidRDefault="00F72ECA" w:rsidP="00D2146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F72ECA">
        <w:rPr>
          <w:b w:val="0"/>
          <w:bCs w:val="0"/>
        </w:rPr>
        <w:t xml:space="preserve">Портретная съемка. </w:t>
      </w:r>
    </w:p>
    <w:p w14:paraId="40D595FD" w14:textId="536268FB" w:rsidR="00F72ECA" w:rsidRDefault="00F72ECA" w:rsidP="00D21467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F72ECA">
        <w:rPr>
          <w:b w:val="0"/>
          <w:bCs w:val="0"/>
        </w:rPr>
        <w:t>Студийная съемка.</w:t>
      </w:r>
    </w:p>
    <w:p w14:paraId="56C3B939" w14:textId="6B866F42" w:rsidR="008D3A5D" w:rsidRDefault="008D3A5D" w:rsidP="00035FD5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2D7E0EA7" w14:textId="4238F307" w:rsidR="004E5B03" w:rsidRDefault="001265BD" w:rsidP="002133EB">
      <w:pPr>
        <w:widowControl/>
        <w:shd w:val="clear" w:color="auto" w:fill="FFFFFF"/>
        <w:autoSpaceDE/>
        <w:autoSpaceDN/>
        <w:ind w:firstLine="709"/>
        <w:jc w:val="both"/>
      </w:pPr>
      <w:r w:rsidRPr="002133EB">
        <w:rPr>
          <w:b/>
          <w:bCs/>
          <w:color w:val="1A1A1A"/>
          <w:sz w:val="24"/>
          <w:szCs w:val="24"/>
          <w:lang w:eastAsia="ru-RU"/>
        </w:rPr>
        <w:t>«Отлично»</w:t>
      </w:r>
      <w:r>
        <w:rPr>
          <w:color w:val="1A1A1A"/>
          <w:sz w:val="24"/>
          <w:szCs w:val="24"/>
          <w:lang w:eastAsia="ru-RU"/>
        </w:rPr>
        <w:t xml:space="preserve"> </w:t>
      </w:r>
      <w:r w:rsidR="004E5B03" w:rsidRPr="004E5B03">
        <w:rPr>
          <w:color w:val="1A1A1A"/>
          <w:sz w:val="24"/>
          <w:szCs w:val="24"/>
          <w:lang w:eastAsia="ru-RU"/>
        </w:rPr>
        <w:t>презентация соответствует целям и задачам дисциплины, содержание презентации полностью соответствует заявленной теме, рассмотрены вопросы по проблеме, слайды расположены логично, последовательно, завершается презентация</w:t>
      </w:r>
      <w:r>
        <w:rPr>
          <w:color w:val="1A1A1A"/>
          <w:sz w:val="24"/>
          <w:szCs w:val="24"/>
          <w:lang w:eastAsia="ru-RU"/>
        </w:rPr>
        <w:t xml:space="preserve"> </w:t>
      </w:r>
      <w:r w:rsidR="004E5B03" w:rsidRPr="004E5B03">
        <w:rPr>
          <w:color w:val="1A1A1A"/>
          <w:sz w:val="24"/>
          <w:szCs w:val="24"/>
          <w:lang w:eastAsia="ru-RU"/>
        </w:rPr>
        <w:t>четкими выводами.</w:t>
      </w:r>
      <w:r w:rsidRPr="001265BD">
        <w:t xml:space="preserve"> </w:t>
      </w:r>
      <w:r w:rsidR="00A07565" w:rsidRPr="00A07565">
        <w:t>Присутствие личностной позиции автора.</w:t>
      </w:r>
    </w:p>
    <w:p w14:paraId="334743D3" w14:textId="2EE1D2FA" w:rsidR="002133EB" w:rsidRPr="004E5B03" w:rsidRDefault="001F184A" w:rsidP="00BF5BF4">
      <w:pPr>
        <w:widowControl/>
        <w:shd w:val="clear" w:color="auto" w:fill="FFFFFF"/>
        <w:autoSpaceDE/>
        <w:autoSpaceDN/>
        <w:ind w:firstLine="709"/>
        <w:jc w:val="both"/>
        <w:rPr>
          <w:color w:val="1A1A1A"/>
          <w:sz w:val="24"/>
          <w:szCs w:val="24"/>
          <w:lang w:eastAsia="ru-RU"/>
        </w:rPr>
      </w:pPr>
      <w:r w:rsidRPr="001F184A">
        <w:rPr>
          <w:b/>
          <w:bCs/>
          <w:color w:val="1A1A1A"/>
          <w:sz w:val="24"/>
          <w:szCs w:val="24"/>
          <w:lang w:eastAsia="ru-RU"/>
        </w:rPr>
        <w:t>«Хорошо»</w:t>
      </w:r>
      <w:r w:rsidRPr="001F184A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презентация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соответствует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целям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и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задачам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дисциплины,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содержание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презентации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полностью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соответствует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заявленной теме, заявленная тема раскрыта недостаточно полно, при</w:t>
      </w:r>
      <w:r w:rsidR="00BF5BF4">
        <w:rPr>
          <w:color w:val="1A1A1A"/>
          <w:sz w:val="24"/>
          <w:szCs w:val="24"/>
          <w:lang w:eastAsia="ru-RU"/>
        </w:rPr>
        <w:t xml:space="preserve"> </w:t>
      </w:r>
      <w:r w:rsidR="00BF5BF4" w:rsidRPr="00BF5BF4">
        <w:rPr>
          <w:color w:val="1A1A1A"/>
          <w:sz w:val="24"/>
          <w:szCs w:val="24"/>
          <w:lang w:eastAsia="ru-RU"/>
        </w:rPr>
        <w:t>оформлении презентации имеются недочеты.</w:t>
      </w:r>
    </w:p>
    <w:p w14:paraId="11FD6F16" w14:textId="286790FF" w:rsidR="004E5B03" w:rsidRDefault="00A16894" w:rsidP="00A16894">
      <w:pPr>
        <w:pStyle w:val="5"/>
        <w:ind w:left="0" w:firstLine="709"/>
        <w:jc w:val="both"/>
        <w:rPr>
          <w:b w:val="0"/>
          <w:bCs w:val="0"/>
        </w:rPr>
      </w:pPr>
      <w:r w:rsidRPr="00A16894">
        <w:t>«Удовлетворительно»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презентация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соответствует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целям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и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задачам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дисциплины, но её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содержание не в полной мере соответствует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заявленной теме, заявленная тема раскрыта недостаточно полно,</w:t>
      </w:r>
      <w:r>
        <w:rPr>
          <w:b w:val="0"/>
          <w:bCs w:val="0"/>
        </w:rPr>
        <w:t xml:space="preserve"> </w:t>
      </w:r>
      <w:r w:rsidRPr="00A16894">
        <w:rPr>
          <w:b w:val="0"/>
          <w:bCs w:val="0"/>
        </w:rPr>
        <w:t>нарушена логичность и последовательность в расположении слайдов.</w:t>
      </w:r>
    </w:p>
    <w:p w14:paraId="25D2A471" w14:textId="3F4F08DF" w:rsidR="00A604C4" w:rsidRPr="00A16894" w:rsidRDefault="00A604C4" w:rsidP="00EE6EFF">
      <w:pPr>
        <w:pStyle w:val="5"/>
        <w:ind w:left="0" w:firstLine="709"/>
        <w:jc w:val="both"/>
        <w:rPr>
          <w:b w:val="0"/>
          <w:bCs w:val="0"/>
        </w:rPr>
      </w:pPr>
      <w:r w:rsidRPr="00A604C4">
        <w:t>«</w:t>
      </w:r>
      <w:r>
        <w:t>Неу</w:t>
      </w:r>
      <w:r w:rsidRPr="00A604C4">
        <w:t>довлетворительно»</w:t>
      </w:r>
      <w:r w:rsidRPr="00A604C4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Презентация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не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соответствует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целям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и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задачам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дисциплины,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содержание не соответствует заявленной теме и изложено не научным</w:t>
      </w:r>
      <w:r w:rsidR="00EE6EFF">
        <w:rPr>
          <w:b w:val="0"/>
          <w:bCs w:val="0"/>
        </w:rPr>
        <w:t xml:space="preserve"> </w:t>
      </w:r>
      <w:r w:rsidR="00EE6EFF" w:rsidRPr="00EE6EFF">
        <w:rPr>
          <w:b w:val="0"/>
          <w:bCs w:val="0"/>
        </w:rPr>
        <w:t>стилем.</w:t>
      </w:r>
    </w:p>
    <w:p w14:paraId="34AD9CB8" w14:textId="179B891D" w:rsidR="00AD1D63" w:rsidRPr="00A66761" w:rsidRDefault="00A66761" w:rsidP="00A6676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4" w:name="_Hlk158724256"/>
      <w:bookmarkEnd w:id="3"/>
      <w:r w:rsidRPr="00A66761">
        <w:rPr>
          <w:b/>
        </w:rPr>
        <w:t>Тема 1.3.</w:t>
      </w:r>
      <w:r>
        <w:rPr>
          <w:b/>
        </w:rPr>
        <w:t xml:space="preserve"> </w:t>
      </w:r>
      <w:r w:rsidRPr="00A66761">
        <w:rPr>
          <w:b/>
        </w:rPr>
        <w:t xml:space="preserve">Техники фотографии. Цвет, свет, освещение </w:t>
      </w:r>
      <w:r w:rsidR="008B79A2" w:rsidRPr="00E85763">
        <w:t>(</w:t>
      </w:r>
      <w:r w:rsidR="00240071">
        <w:t>ОК1-ОК11; ПК2.1</w:t>
      </w:r>
      <w:r w:rsidR="008B79A2" w:rsidRPr="00E85763">
        <w:t>)</w:t>
      </w:r>
    </w:p>
    <w:p w14:paraId="3CEE302C" w14:textId="352E09A7" w:rsidR="007274E9" w:rsidRDefault="007274E9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5" w:name="_Hlk158916400"/>
      <w:bookmarkStart w:id="6" w:name="_Hlk158916431"/>
      <w:bookmarkEnd w:id="4"/>
      <w:r w:rsidRPr="00701795">
        <w:rPr>
          <w:b/>
        </w:rPr>
        <w:t xml:space="preserve">Форма: </w:t>
      </w:r>
      <w:r w:rsidR="00A66761" w:rsidRPr="00A66761">
        <w:t>Устный опрос, выполнение практических заданий</w:t>
      </w:r>
      <w:r w:rsidRPr="006440A0">
        <w:t>.</w:t>
      </w:r>
    </w:p>
    <w:p w14:paraId="07D66CFA" w14:textId="29E5C038" w:rsidR="00A66761" w:rsidRDefault="00A66761" w:rsidP="00D2146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>
        <w:t>Вопросы для устного опроса:</w:t>
      </w:r>
    </w:p>
    <w:p w14:paraId="39A35AE7" w14:textId="77777777" w:rsidR="00A66761" w:rsidRDefault="00A66761" w:rsidP="00D2146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Студийное оборудование и свет. </w:t>
      </w:r>
    </w:p>
    <w:p w14:paraId="05D19FA8" w14:textId="77777777" w:rsidR="00A66761" w:rsidRDefault="00A66761" w:rsidP="00D2146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Виды источников света. Постоянный и импульсный. Их особенности и область применения. Понятие световой температуры. Баланс белого. </w:t>
      </w:r>
    </w:p>
    <w:p w14:paraId="7D8C5791" w14:textId="77777777" w:rsidR="00A66761" w:rsidRDefault="00A66761" w:rsidP="00D2146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>Свет</w:t>
      </w:r>
      <w:r>
        <w:t>о</w:t>
      </w:r>
      <w:r w:rsidRPr="00A66761">
        <w:t xml:space="preserve">формирующие насадки. </w:t>
      </w:r>
    </w:p>
    <w:p w14:paraId="6F93FC22" w14:textId="77777777" w:rsidR="00A66761" w:rsidRDefault="00A66761" w:rsidP="00D2146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>Моноблоки и генераторные системы</w:t>
      </w:r>
      <w:r>
        <w:t xml:space="preserve"> – их назначение</w:t>
      </w:r>
      <w:r w:rsidRPr="00A66761">
        <w:t xml:space="preserve">. </w:t>
      </w:r>
    </w:p>
    <w:p w14:paraId="7BE1629D" w14:textId="6FD5301E" w:rsidR="00A66761" w:rsidRDefault="00A66761" w:rsidP="00D2146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Технические аспекты работы со светом. </w:t>
      </w:r>
    </w:p>
    <w:p w14:paraId="3DBE6504" w14:textId="77777777" w:rsidR="00A66761" w:rsidRDefault="00A66761" w:rsidP="00D2146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Основы предметной съёмки. </w:t>
      </w:r>
    </w:p>
    <w:p w14:paraId="55E42E5B" w14:textId="77777777" w:rsidR="00A66761" w:rsidRDefault="00A66761" w:rsidP="00D2146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Основы композиции. </w:t>
      </w:r>
    </w:p>
    <w:p w14:paraId="3B16F83E" w14:textId="77777777" w:rsidR="00A66761" w:rsidRDefault="00A66761" w:rsidP="00D2146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1843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>Подготовка к съёмке</w:t>
      </w:r>
      <w:r>
        <w:t xml:space="preserve"> – основные этапы, правила</w:t>
      </w:r>
      <w:r w:rsidRPr="00A66761">
        <w:t xml:space="preserve">. </w:t>
      </w:r>
    </w:p>
    <w:p w14:paraId="1B4E681A" w14:textId="77777777" w:rsidR="00A66761" w:rsidRDefault="00A66761" w:rsidP="00D2146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Технические аспекты предметной съёмки. </w:t>
      </w:r>
    </w:p>
    <w:p w14:paraId="52CB87A5" w14:textId="4B40234A" w:rsidR="00A66761" w:rsidRDefault="00A66761" w:rsidP="00D2146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>Съёмка стекла и бликующих предметов. Особенности бликующих предметов. Передача объёма при съёмке стеклянных предметов.</w:t>
      </w:r>
    </w:p>
    <w:p w14:paraId="0C3A4C61" w14:textId="77777777" w:rsidR="00A66761" w:rsidRDefault="00A66761" w:rsidP="00D21467">
      <w:pPr>
        <w:pStyle w:val="a3"/>
        <w:numPr>
          <w:ilvl w:val="0"/>
          <w:numId w:val="11"/>
        </w:numPr>
        <w:tabs>
          <w:tab w:val="left" w:pos="993"/>
          <w:tab w:val="left" w:pos="1276"/>
          <w:tab w:val="left" w:pos="1418"/>
          <w:tab w:val="left" w:pos="1701"/>
          <w:tab w:val="left" w:pos="3119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</w:pPr>
      <w:r w:rsidRPr="00A66761">
        <w:t xml:space="preserve">Закон отражения. </w:t>
      </w:r>
    </w:p>
    <w:p w14:paraId="18BAD1F1" w14:textId="728F4198" w:rsidR="007274E9" w:rsidRPr="006A6B27" w:rsidRDefault="00664653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Практические задания</w:t>
      </w:r>
      <w:r w:rsidR="007274E9" w:rsidRPr="006A6B27">
        <w:rPr>
          <w:b/>
        </w:rPr>
        <w:t xml:space="preserve">: </w:t>
      </w:r>
    </w:p>
    <w:p w14:paraId="38C51EC9" w14:textId="4399C780" w:rsidR="00664653" w:rsidRDefault="00664653" w:rsidP="007274E9">
      <w:pPr>
        <w:pStyle w:val="5"/>
        <w:ind w:left="0"/>
        <w:jc w:val="both"/>
        <w:rPr>
          <w:b w:val="0"/>
          <w:bCs w:val="0"/>
          <w:lang w:eastAsia="ru-RU"/>
        </w:rPr>
      </w:pPr>
      <w:r w:rsidRPr="00664653">
        <w:rPr>
          <w:b w:val="0"/>
          <w:bCs w:val="0"/>
          <w:lang w:eastAsia="ru-RU"/>
        </w:rPr>
        <w:t>Работа с осветительной аппаратурой, постановка света. Осуществление подбора и установки по схеме осветительного оборудования</w:t>
      </w:r>
      <w:r>
        <w:rPr>
          <w:b w:val="0"/>
          <w:bCs w:val="0"/>
          <w:lang w:eastAsia="ru-RU"/>
        </w:rPr>
        <w:t>.</w:t>
      </w:r>
    </w:p>
    <w:bookmarkEnd w:id="5"/>
    <w:bookmarkEnd w:id="6"/>
    <w:p w14:paraId="5227D188" w14:textId="77777777" w:rsidR="00081254" w:rsidRDefault="00081254" w:rsidP="00081254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7FC40E87" w14:textId="4EF76F66" w:rsidR="00081254" w:rsidRPr="00081254" w:rsidRDefault="00081254" w:rsidP="00081254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</w:t>
      </w:r>
      <w:r w:rsidR="00EF3D59">
        <w:rPr>
          <w:iCs/>
          <w:sz w:val="24"/>
        </w:rPr>
        <w:t xml:space="preserve">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14:paraId="1F6E5C0A" w14:textId="3A5A50F2" w:rsidR="00081254" w:rsidRPr="00081254" w:rsidRDefault="00EF3D59" w:rsidP="00081254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="00081254" w:rsidRPr="00081254">
        <w:rPr>
          <w:b/>
          <w:iCs/>
          <w:sz w:val="24"/>
        </w:rPr>
        <w:t>хорошо»</w:t>
      </w:r>
      <w:r w:rsidR="00081254" w:rsidRPr="00081254">
        <w:rPr>
          <w:b/>
          <w:iCs/>
          <w:spacing w:val="99"/>
          <w:sz w:val="24"/>
        </w:rPr>
        <w:t xml:space="preserve"> </w:t>
      </w:r>
      <w:r w:rsidR="00081254" w:rsidRPr="00081254">
        <w:rPr>
          <w:iCs/>
          <w:sz w:val="24"/>
        </w:rPr>
        <w:t>изложено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правильное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понимание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вопроса,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дано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достаточно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подробное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описание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предмета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ответа,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приведены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и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раскрыты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в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тезисной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форме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основные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понятия,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относящиеся</w:t>
      </w:r>
      <w:r w:rsidR="00081254" w:rsidRPr="00081254">
        <w:rPr>
          <w:iCs/>
          <w:spacing w:val="-9"/>
          <w:sz w:val="24"/>
        </w:rPr>
        <w:t xml:space="preserve"> </w:t>
      </w:r>
      <w:r w:rsidR="00081254" w:rsidRPr="00081254">
        <w:rPr>
          <w:iCs/>
          <w:sz w:val="24"/>
        </w:rPr>
        <w:t>к</w:t>
      </w:r>
      <w:r w:rsidR="00081254" w:rsidRPr="00081254">
        <w:rPr>
          <w:iCs/>
          <w:spacing w:val="-4"/>
          <w:sz w:val="24"/>
        </w:rPr>
        <w:t xml:space="preserve"> </w:t>
      </w:r>
      <w:r w:rsidR="00081254" w:rsidRPr="00081254">
        <w:rPr>
          <w:iCs/>
          <w:sz w:val="24"/>
        </w:rPr>
        <w:t>предмету</w:t>
      </w:r>
      <w:r w:rsidR="00081254" w:rsidRPr="00081254">
        <w:rPr>
          <w:iCs/>
          <w:spacing w:val="-8"/>
          <w:sz w:val="24"/>
        </w:rPr>
        <w:t xml:space="preserve"> </w:t>
      </w:r>
      <w:r w:rsidR="00081254" w:rsidRPr="00081254">
        <w:rPr>
          <w:iCs/>
          <w:sz w:val="24"/>
        </w:rPr>
        <w:t>ответа,</w:t>
      </w:r>
      <w:r w:rsidR="00081254" w:rsidRPr="00081254">
        <w:rPr>
          <w:iCs/>
          <w:spacing w:val="-5"/>
          <w:sz w:val="24"/>
        </w:rPr>
        <w:t xml:space="preserve"> </w:t>
      </w:r>
      <w:r w:rsidR="00081254" w:rsidRPr="00081254">
        <w:rPr>
          <w:iCs/>
          <w:sz w:val="24"/>
        </w:rPr>
        <w:t>ошибочных</w:t>
      </w:r>
      <w:r w:rsidR="00081254" w:rsidRPr="00081254">
        <w:rPr>
          <w:iCs/>
          <w:spacing w:val="-8"/>
          <w:sz w:val="24"/>
        </w:rPr>
        <w:t xml:space="preserve"> </w:t>
      </w:r>
      <w:r w:rsidR="00081254" w:rsidRPr="00081254">
        <w:rPr>
          <w:iCs/>
          <w:sz w:val="24"/>
        </w:rPr>
        <w:t>положений</w:t>
      </w:r>
      <w:r w:rsidR="00081254" w:rsidRPr="00081254">
        <w:rPr>
          <w:iCs/>
          <w:spacing w:val="-4"/>
          <w:sz w:val="24"/>
        </w:rPr>
        <w:t xml:space="preserve"> </w:t>
      </w:r>
      <w:r w:rsidR="00081254"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</w:t>
      </w:r>
      <w:r w:rsidR="00CE0B5D">
        <w:rPr>
          <w:iCs/>
          <w:sz w:val="24"/>
        </w:rPr>
        <w:t>практические умения,</w:t>
      </w:r>
      <w:r>
        <w:rPr>
          <w:iCs/>
          <w:sz w:val="24"/>
        </w:rPr>
        <w:t xml:space="preserve">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4D69808C" w14:textId="5C3D2F59" w:rsidR="00081254" w:rsidRPr="00EF3D59" w:rsidRDefault="00EF3D59" w:rsidP="00EF3D59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lastRenderedPageBreak/>
        <w:t>«</w:t>
      </w:r>
      <w:r w:rsidR="00081254"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="00081254" w:rsidRPr="00081254">
        <w:rPr>
          <w:iCs/>
          <w:sz w:val="24"/>
        </w:rPr>
        <w:t>обнаружившему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знание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основного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учебно-программного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материала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в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объеме,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необходимом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для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дальнейшей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учебы,</w:t>
      </w:r>
      <w:r w:rsidR="00081254" w:rsidRPr="00081254">
        <w:rPr>
          <w:iCs/>
          <w:spacing w:val="1"/>
          <w:sz w:val="24"/>
        </w:rPr>
        <w:t xml:space="preserve"> </w:t>
      </w:r>
      <w:r w:rsidR="00081254" w:rsidRPr="00081254">
        <w:rPr>
          <w:iCs/>
          <w:sz w:val="24"/>
        </w:rPr>
        <w:t>справляющемуся с</w:t>
      </w:r>
      <w:r w:rsidR="00081254" w:rsidRPr="00081254">
        <w:rPr>
          <w:iCs/>
          <w:spacing w:val="-3"/>
          <w:sz w:val="24"/>
        </w:rPr>
        <w:t xml:space="preserve"> </w:t>
      </w:r>
      <w:r w:rsidR="00081254" w:rsidRPr="00081254">
        <w:rPr>
          <w:iCs/>
          <w:sz w:val="24"/>
        </w:rPr>
        <w:t>выполнением заданий, предусмотренных</w:t>
      </w:r>
      <w:r w:rsidR="00081254"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</w:t>
      </w:r>
      <w:r w:rsidR="001F7621">
        <w:rPr>
          <w:iCs/>
          <w:sz w:val="24"/>
        </w:rPr>
        <w:t xml:space="preserve"> Затрудняется обосновать свои действия при выполнение практического задания.</w:t>
      </w:r>
    </w:p>
    <w:p w14:paraId="75BFE870" w14:textId="4D00C6AE" w:rsidR="00081254" w:rsidRDefault="00EF3D59" w:rsidP="00EF3D5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="00081254"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="00081254" w:rsidRPr="00EF3D59">
        <w:rPr>
          <w:iCs/>
          <w:sz w:val="24"/>
        </w:rPr>
        <w:t>обнаружившему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существенные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пробелы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в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знаниях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основного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учебно-программного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материала,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допустившему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принципиальные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ошибки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в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выполнении</w:t>
      </w:r>
      <w:r w:rsidR="00081254" w:rsidRPr="00EF3D59">
        <w:rPr>
          <w:iCs/>
          <w:spacing w:val="1"/>
          <w:sz w:val="24"/>
        </w:rPr>
        <w:t xml:space="preserve"> </w:t>
      </w:r>
      <w:r w:rsidR="00081254" w:rsidRPr="00EF3D59">
        <w:rPr>
          <w:iCs/>
          <w:sz w:val="24"/>
        </w:rPr>
        <w:t>предусмотренных</w:t>
      </w:r>
      <w:r w:rsidR="00081254" w:rsidRPr="00EF3D59">
        <w:rPr>
          <w:iCs/>
          <w:spacing w:val="1"/>
          <w:sz w:val="24"/>
        </w:rPr>
        <w:t xml:space="preserve"> </w:t>
      </w:r>
      <w:r w:rsidR="00D26054">
        <w:rPr>
          <w:iCs/>
          <w:sz w:val="24"/>
        </w:rPr>
        <w:t>темой</w:t>
      </w:r>
      <w:r w:rsidR="00081254" w:rsidRPr="00EF3D59">
        <w:rPr>
          <w:iCs/>
          <w:spacing w:val="-1"/>
          <w:sz w:val="24"/>
        </w:rPr>
        <w:t xml:space="preserve"> </w:t>
      </w:r>
      <w:r w:rsidR="00081254" w:rsidRPr="00EF3D59">
        <w:rPr>
          <w:iCs/>
          <w:sz w:val="24"/>
        </w:rPr>
        <w:t>заданий</w:t>
      </w:r>
      <w:r w:rsidR="00D26054">
        <w:rPr>
          <w:iCs/>
          <w:sz w:val="24"/>
        </w:rPr>
        <w:t>.</w:t>
      </w:r>
      <w:r w:rsidR="001F7621">
        <w:rPr>
          <w:iCs/>
          <w:sz w:val="24"/>
        </w:rPr>
        <w:t xml:space="preserve"> Допускает грубые ошибки при выполнение практического задания, или не справляется с выполнением задания. </w:t>
      </w:r>
    </w:p>
    <w:p w14:paraId="2BF65C13" w14:textId="77777777" w:rsidR="00D26054" w:rsidRPr="00EF3D59" w:rsidRDefault="00D26054" w:rsidP="00EF3D59">
      <w:pPr>
        <w:ind w:firstLine="709"/>
        <w:jc w:val="both"/>
        <w:rPr>
          <w:b/>
          <w:iCs/>
          <w:spacing w:val="-6"/>
          <w:sz w:val="24"/>
        </w:rPr>
      </w:pPr>
    </w:p>
    <w:p w14:paraId="182419DC" w14:textId="1EABD97D" w:rsidR="008B79A2" w:rsidRPr="00CE0B5D" w:rsidRDefault="00CE0B5D" w:rsidP="00CE0B5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CE0B5D">
        <w:rPr>
          <w:b/>
        </w:rPr>
        <w:t>Тема 1.4</w:t>
      </w:r>
      <w:r>
        <w:rPr>
          <w:b/>
        </w:rPr>
        <w:t xml:space="preserve"> </w:t>
      </w:r>
      <w:r w:rsidRPr="00CE0B5D">
        <w:rPr>
          <w:b/>
        </w:rPr>
        <w:t xml:space="preserve">Фотосъемка предметов </w:t>
      </w:r>
      <w:r w:rsidR="008B79A2" w:rsidRPr="008B79A2">
        <w:t>(</w:t>
      </w:r>
      <w:r w:rsidR="004C4C5F">
        <w:t>ОК1-ОК11; ПК2.1, ПК2.2, ПК2.3</w:t>
      </w:r>
      <w:r w:rsidR="008B79A2" w:rsidRPr="008B79A2">
        <w:t>)</w:t>
      </w:r>
    </w:p>
    <w:p w14:paraId="2971F017" w14:textId="1049FF9A" w:rsidR="00270E94" w:rsidRDefault="00270E94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="00F43720" w:rsidRPr="00F43720">
        <w:rPr>
          <w:bCs/>
        </w:rPr>
        <w:t>Устный опрос,</w:t>
      </w:r>
      <w:r w:rsidR="00F43720">
        <w:rPr>
          <w:b/>
        </w:rPr>
        <w:t xml:space="preserve"> </w:t>
      </w:r>
      <w:r w:rsidR="00F43720">
        <w:t>в</w:t>
      </w:r>
      <w:r w:rsidRPr="006440A0">
        <w:t>ыполнение практических заданий (упражнений) в программе.</w:t>
      </w:r>
    </w:p>
    <w:p w14:paraId="13145981" w14:textId="15AAC23D" w:rsidR="00270E94" w:rsidRPr="006A6B27" w:rsidRDefault="00F43720" w:rsidP="00270E9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="00270E94" w:rsidRPr="006A6B27">
        <w:rPr>
          <w:b/>
        </w:rPr>
        <w:t xml:space="preserve">: </w:t>
      </w:r>
    </w:p>
    <w:p w14:paraId="14506556" w14:textId="77777777" w:rsidR="007011CB" w:rsidRDefault="00CE0B5D" w:rsidP="00D2146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Режимы творческой и базовой зоны. </w:t>
      </w:r>
    </w:p>
    <w:p w14:paraId="683FF153" w14:textId="77777777" w:rsidR="007011CB" w:rsidRDefault="00CE0B5D" w:rsidP="00D2146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Фотосъемка в режиме приоритета выдержки, приоритета диафрагмы, ручном режиме предметов. </w:t>
      </w:r>
    </w:p>
    <w:p w14:paraId="5B0CADEE" w14:textId="77777777" w:rsidR="007011CB" w:rsidRDefault="00CE0B5D" w:rsidP="00D2146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Использование стационарной вспышки, независимой вспышки и фотосъемка без вспышки. </w:t>
      </w:r>
      <w:r w:rsidR="007011CB">
        <w:rPr>
          <w:b w:val="0"/>
          <w:bCs w:val="0"/>
          <w:lang w:eastAsia="ru-RU"/>
        </w:rPr>
        <w:t>Особенности ф</w:t>
      </w:r>
      <w:r w:rsidRPr="00CE0B5D">
        <w:rPr>
          <w:b w:val="0"/>
          <w:bCs w:val="0"/>
          <w:lang w:eastAsia="ru-RU"/>
        </w:rPr>
        <w:t>отосъемк</w:t>
      </w:r>
      <w:r w:rsidR="007011CB">
        <w:rPr>
          <w:b w:val="0"/>
          <w:bCs w:val="0"/>
          <w:lang w:eastAsia="ru-RU"/>
        </w:rPr>
        <w:t>и</w:t>
      </w:r>
      <w:r w:rsidRPr="00CE0B5D">
        <w:rPr>
          <w:b w:val="0"/>
          <w:bCs w:val="0"/>
          <w:lang w:eastAsia="ru-RU"/>
        </w:rPr>
        <w:t xml:space="preserve"> предметов, объектов в студии: натюрморт, интерьер, рекламный продукт. </w:t>
      </w:r>
    </w:p>
    <w:p w14:paraId="7165D7EA" w14:textId="77777777" w:rsidR="007011CB" w:rsidRDefault="00CE0B5D" w:rsidP="00D2146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Творческий натюрморт. </w:t>
      </w:r>
    </w:p>
    <w:p w14:paraId="3D242393" w14:textId="77777777" w:rsidR="007011CB" w:rsidRDefault="00CE0B5D" w:rsidP="00D2146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Техническое оснащение. Подбор реквизита. Особенности освещения. </w:t>
      </w:r>
    </w:p>
    <w:p w14:paraId="6CD1FD0F" w14:textId="77777777" w:rsidR="007011CB" w:rsidRDefault="00CE0B5D" w:rsidP="00D2146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Выразительные средства фотографии при съемке натюрморта. </w:t>
      </w:r>
    </w:p>
    <w:p w14:paraId="6E50A4CF" w14:textId="77777777" w:rsidR="007011CB" w:rsidRDefault="00CE0B5D" w:rsidP="00D2146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Выбор предмета для натюрморта, композиционное построение предмета и кадра, освещение для выявления формы и фактуры. </w:t>
      </w:r>
    </w:p>
    <w:p w14:paraId="043741DD" w14:textId="77777777" w:rsidR="007011CB" w:rsidRDefault="00CE0B5D" w:rsidP="00D2146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Натурная фотосъемка: пейзаж, архитектура. </w:t>
      </w:r>
    </w:p>
    <w:p w14:paraId="5FD83029" w14:textId="77777777" w:rsidR="007011CB" w:rsidRDefault="00CE0B5D" w:rsidP="00D2146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Особенности фотографического пейзажа. Техника пейзажной фотографии. </w:t>
      </w:r>
    </w:p>
    <w:p w14:paraId="6EDCD4DF" w14:textId="77777777" w:rsidR="007011CB" w:rsidRDefault="00CE0B5D" w:rsidP="00D2146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 xml:space="preserve">Фокусное расстояние объектива, светофильтры. Светофильтры в пейзажной фотографии. Выразительные средства фотографии при съемке пейзажа: освещение (фронтальное, боковое, контровое), масштаб, перспектива (линейная, тональная). </w:t>
      </w:r>
    </w:p>
    <w:p w14:paraId="5BE6F6C1" w14:textId="03BC6E37" w:rsidR="00CE0B5D" w:rsidRDefault="00CE0B5D" w:rsidP="00D21467">
      <w:pPr>
        <w:pStyle w:val="5"/>
        <w:numPr>
          <w:ilvl w:val="0"/>
          <w:numId w:val="12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E0B5D">
        <w:rPr>
          <w:b w:val="0"/>
          <w:bCs w:val="0"/>
          <w:lang w:eastAsia="ru-RU"/>
        </w:rPr>
        <w:t>Выразительные средства фотографии при съемке архитектуры и интерьера: правильное воссоздание перспективы путем выбора точки съемки и фокусного расстояния объектива, использование освещения для выявления пластики архитектурных форм и интерьеров.</w:t>
      </w:r>
    </w:p>
    <w:p w14:paraId="45BC3BC2" w14:textId="6972B868" w:rsidR="00270E94" w:rsidRPr="00E85763" w:rsidRDefault="00270E94" w:rsidP="00F43720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14:paraId="05015D4D" w14:textId="77777777" w:rsidR="00D15225" w:rsidRPr="00D15225" w:rsidRDefault="00D15225" w:rsidP="00D2146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Фотосъемка предметов, объектов не живой природы.</w:t>
      </w:r>
    </w:p>
    <w:p w14:paraId="20650314" w14:textId="77777777" w:rsidR="00D15225" w:rsidRPr="00D15225" w:rsidRDefault="00D15225" w:rsidP="00D2146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Построить и сфотографировать композицию натюрморта.</w:t>
      </w:r>
    </w:p>
    <w:p w14:paraId="5E33E144" w14:textId="77777777" w:rsidR="00D15225" w:rsidRPr="00D15225" w:rsidRDefault="00D15225" w:rsidP="00D2146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Фотосъемка архитектуры.</w:t>
      </w:r>
    </w:p>
    <w:p w14:paraId="0755E717" w14:textId="77777777" w:rsidR="00D15225" w:rsidRPr="00D15225" w:rsidRDefault="00D15225" w:rsidP="00D2146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Фотосъемка интерьера.</w:t>
      </w:r>
    </w:p>
    <w:p w14:paraId="058F1ABA" w14:textId="77777777" w:rsidR="00D15225" w:rsidRPr="00D15225" w:rsidRDefault="00D15225" w:rsidP="00D2146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Фотосъемка пейзажа.</w:t>
      </w:r>
    </w:p>
    <w:p w14:paraId="5E00FBFA" w14:textId="77777777" w:rsidR="00D15225" w:rsidRPr="00D15225" w:rsidRDefault="00D15225" w:rsidP="00D2146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Фотосъемка рекламного продукта (объект).</w:t>
      </w:r>
    </w:p>
    <w:p w14:paraId="59413028" w14:textId="77777777" w:rsidR="00D15225" w:rsidRPr="00D15225" w:rsidRDefault="00D15225" w:rsidP="00D21467">
      <w:pPr>
        <w:pStyle w:val="5"/>
        <w:numPr>
          <w:ilvl w:val="0"/>
          <w:numId w:val="13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D15225">
        <w:rPr>
          <w:b w:val="0"/>
          <w:bCs w:val="0"/>
          <w:lang w:eastAsia="ru-RU"/>
        </w:rPr>
        <w:t>Анализ рекламной фотографии (объекта неживой природы).</w:t>
      </w:r>
    </w:p>
    <w:p w14:paraId="5D524F47" w14:textId="77777777" w:rsidR="00044E30" w:rsidRDefault="00044E30" w:rsidP="00044E30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39B84803" w14:textId="77777777" w:rsidR="00044E30" w:rsidRPr="00081254" w:rsidRDefault="00044E30" w:rsidP="00044E30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14:paraId="6DAF602C" w14:textId="77777777" w:rsidR="00044E30" w:rsidRPr="00081254" w:rsidRDefault="00044E30" w:rsidP="00044E30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7C0963F4" w14:textId="77777777" w:rsidR="00044E30" w:rsidRPr="00EF3D59" w:rsidRDefault="00044E30" w:rsidP="00044E30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lastRenderedPageBreak/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14:paraId="0F4C7E1B" w14:textId="77777777" w:rsidR="00044E30" w:rsidRDefault="00044E30" w:rsidP="00044E30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14:paraId="21F6C205" w14:textId="33A5D9A3" w:rsidR="00CA7129" w:rsidRPr="00CE0B5D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CE0B5D">
        <w:rPr>
          <w:b/>
        </w:rPr>
        <w:t>Тема 1.</w:t>
      </w:r>
      <w:r>
        <w:rPr>
          <w:b/>
        </w:rPr>
        <w:t xml:space="preserve">5 </w:t>
      </w:r>
      <w:r w:rsidRPr="00CA7129">
        <w:rPr>
          <w:b/>
        </w:rPr>
        <w:t>Тема 1.5</w:t>
      </w:r>
      <w:r>
        <w:rPr>
          <w:b/>
        </w:rPr>
        <w:t xml:space="preserve"> </w:t>
      </w:r>
      <w:r w:rsidRPr="00CA7129">
        <w:rPr>
          <w:b/>
        </w:rPr>
        <w:t xml:space="preserve">Фотосъемка людей </w:t>
      </w:r>
      <w:r w:rsidRPr="008B79A2">
        <w:t>(</w:t>
      </w:r>
      <w:r>
        <w:t>ОК1-ОК11; ПК2.1, ПК2.2, ПК2.3</w:t>
      </w:r>
      <w:r w:rsidRPr="008B79A2">
        <w:t>)</w:t>
      </w:r>
    </w:p>
    <w:p w14:paraId="127DFA2F" w14:textId="77777777"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05F391AE" w14:textId="77777777"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6EB1DB6D" w14:textId="77777777" w:rsidR="00CA7129" w:rsidRDefault="00CA7129" w:rsidP="00D21467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A7129">
        <w:rPr>
          <w:b w:val="0"/>
          <w:bCs w:val="0"/>
          <w:lang w:eastAsia="ru-RU"/>
        </w:rPr>
        <w:t xml:space="preserve">Режимы творческой и базовой зоны. </w:t>
      </w:r>
    </w:p>
    <w:p w14:paraId="2F6B2D94" w14:textId="77777777" w:rsidR="00CA7129" w:rsidRDefault="00CA7129" w:rsidP="00D21467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A7129">
        <w:rPr>
          <w:b w:val="0"/>
          <w:bCs w:val="0"/>
          <w:lang w:eastAsia="ru-RU"/>
        </w:rPr>
        <w:t xml:space="preserve">Фотосъемка в режиме приоритета выдержки, приоритета диафрагмы, ручном режиме людей. </w:t>
      </w:r>
    </w:p>
    <w:p w14:paraId="4E4A78EF" w14:textId="1A0E3DF2" w:rsidR="00CA7129" w:rsidRDefault="00CA7129" w:rsidP="00D21467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A7129">
        <w:rPr>
          <w:b w:val="0"/>
          <w:bCs w:val="0"/>
          <w:lang w:eastAsia="ru-RU"/>
        </w:rPr>
        <w:t xml:space="preserve">Использование стационарной вспышки, независимой вспышки и фотосъемка без вспышки. </w:t>
      </w:r>
    </w:p>
    <w:p w14:paraId="68F6E9FC" w14:textId="29F244E9" w:rsidR="00CA7129" w:rsidRDefault="00CA7129" w:rsidP="00D21467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A7129">
        <w:rPr>
          <w:b w:val="0"/>
          <w:bCs w:val="0"/>
          <w:lang w:eastAsia="ru-RU"/>
        </w:rPr>
        <w:t xml:space="preserve">Постановочная фотография. </w:t>
      </w:r>
    </w:p>
    <w:p w14:paraId="0D01A6DF" w14:textId="77777777" w:rsidR="00CA7129" w:rsidRDefault="00CA7129" w:rsidP="00D21467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A7129">
        <w:rPr>
          <w:b w:val="0"/>
          <w:bCs w:val="0"/>
          <w:lang w:eastAsia="ru-RU"/>
        </w:rPr>
        <w:t xml:space="preserve">Репортажная фотография. </w:t>
      </w:r>
    </w:p>
    <w:p w14:paraId="76B96B33" w14:textId="637B51E5" w:rsidR="00CA7129" w:rsidRPr="00CA7129" w:rsidRDefault="00CA7129" w:rsidP="00D21467">
      <w:pPr>
        <w:pStyle w:val="5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CA7129">
        <w:rPr>
          <w:b w:val="0"/>
          <w:bCs w:val="0"/>
          <w:lang w:eastAsia="ru-RU"/>
        </w:rPr>
        <w:t>Рекламная фотография на продажу.</w:t>
      </w:r>
    </w:p>
    <w:p w14:paraId="75C3729F" w14:textId="118D59C4" w:rsidR="00CA7129" w:rsidRPr="00E85763" w:rsidRDefault="00CA7129" w:rsidP="00CA7129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14:paraId="1E705F04" w14:textId="77777777" w:rsidR="002E13CC" w:rsidRPr="002E13CC" w:rsidRDefault="002E13CC" w:rsidP="00D21467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2E13CC">
        <w:rPr>
          <w:b w:val="0"/>
          <w:bCs w:val="0"/>
          <w:lang w:eastAsia="ru-RU"/>
        </w:rPr>
        <w:t>Фотосъемка мужчин и женщин.</w:t>
      </w:r>
    </w:p>
    <w:p w14:paraId="57F9CE34" w14:textId="77777777" w:rsidR="002E13CC" w:rsidRPr="002E13CC" w:rsidRDefault="002E13CC" w:rsidP="00D21467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2E13CC">
        <w:rPr>
          <w:b w:val="0"/>
          <w:bCs w:val="0"/>
          <w:lang w:eastAsia="ru-RU"/>
        </w:rPr>
        <w:t>Фотосъемка детей (подростки, маленькие дети, младенцы).</w:t>
      </w:r>
    </w:p>
    <w:p w14:paraId="2568921C" w14:textId="77777777" w:rsidR="002E13CC" w:rsidRPr="002E13CC" w:rsidRDefault="002E13CC" w:rsidP="00D21467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2E13CC">
        <w:rPr>
          <w:b w:val="0"/>
          <w:bCs w:val="0"/>
          <w:lang w:eastAsia="ru-RU"/>
        </w:rPr>
        <w:t>Фотосъемка животных.</w:t>
      </w:r>
    </w:p>
    <w:p w14:paraId="37BA0142" w14:textId="77777777" w:rsidR="002E13CC" w:rsidRPr="002E13CC" w:rsidRDefault="002E13CC" w:rsidP="00D21467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2E13CC">
        <w:rPr>
          <w:b w:val="0"/>
          <w:bCs w:val="0"/>
          <w:lang w:eastAsia="ru-RU"/>
        </w:rPr>
        <w:t>Фотосъемка людей в студии.</w:t>
      </w:r>
    </w:p>
    <w:p w14:paraId="75CF0695" w14:textId="77777777" w:rsidR="002E13CC" w:rsidRPr="002E13CC" w:rsidRDefault="002E13CC" w:rsidP="00D21467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2E13CC">
        <w:rPr>
          <w:b w:val="0"/>
          <w:bCs w:val="0"/>
          <w:lang w:eastAsia="ru-RU"/>
        </w:rPr>
        <w:t>Репортажная фотография. Социальная фотография.</w:t>
      </w:r>
    </w:p>
    <w:p w14:paraId="5BF272EF" w14:textId="77777777" w:rsidR="002E13CC" w:rsidRDefault="002E13CC" w:rsidP="00D21467">
      <w:pPr>
        <w:pStyle w:val="5"/>
        <w:numPr>
          <w:ilvl w:val="0"/>
          <w:numId w:val="15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2E13CC">
        <w:rPr>
          <w:b w:val="0"/>
          <w:bCs w:val="0"/>
          <w:lang w:eastAsia="ru-RU"/>
        </w:rPr>
        <w:t>Провести репортажную фотосъемку на улице в дневное время уличных сцен.</w:t>
      </w:r>
    </w:p>
    <w:p w14:paraId="5D7BF1AA" w14:textId="04E8397F" w:rsidR="00CA7129" w:rsidRDefault="00CA7129" w:rsidP="002E13CC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76F2F9FF" w14:textId="77777777" w:rsidR="00CA7129" w:rsidRPr="00081254" w:rsidRDefault="00CA7129" w:rsidP="00CA7129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14:paraId="626D9369" w14:textId="77777777" w:rsidR="00CA7129" w:rsidRPr="00081254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20BD1304" w14:textId="77777777" w:rsidR="00CA7129" w:rsidRPr="00EF3D59" w:rsidRDefault="00CA7129" w:rsidP="00CA7129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14:paraId="108F3B33" w14:textId="77777777" w:rsidR="00CA7129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14:paraId="61DED696" w14:textId="3C97C5EE" w:rsidR="00CA7129" w:rsidRPr="00CE0B5D" w:rsidRDefault="00CA7129" w:rsidP="00815D0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CE0B5D">
        <w:rPr>
          <w:b/>
        </w:rPr>
        <w:t>Тема 1.</w:t>
      </w:r>
      <w:r>
        <w:rPr>
          <w:b/>
        </w:rPr>
        <w:t xml:space="preserve">6 </w:t>
      </w:r>
      <w:r w:rsidR="00815D05" w:rsidRPr="00815D05">
        <w:rPr>
          <w:b/>
        </w:rPr>
        <w:t>Тема 1.6.</w:t>
      </w:r>
      <w:r w:rsidR="00815D05">
        <w:rPr>
          <w:b/>
        </w:rPr>
        <w:t xml:space="preserve"> </w:t>
      </w:r>
      <w:r w:rsidR="00815D05" w:rsidRPr="00815D05">
        <w:rPr>
          <w:b/>
        </w:rPr>
        <w:t xml:space="preserve">Обработка фотографии в графическом редакторе Adobe Photoshop. </w:t>
      </w:r>
      <w:r w:rsidRPr="008B79A2">
        <w:t>(</w:t>
      </w:r>
      <w:r>
        <w:t>ОК1-ОК11; ПК2.1, ПК2.2, ПК2.3</w:t>
      </w:r>
      <w:r w:rsidRPr="008B79A2">
        <w:t>)</w:t>
      </w:r>
    </w:p>
    <w:p w14:paraId="3CDB2823" w14:textId="77777777" w:rsidR="00CA7129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rPr>
          <w:b/>
        </w:rPr>
        <w:t xml:space="preserve">Форма: </w:t>
      </w:r>
      <w:r w:rsidRPr="00F43720">
        <w:rPr>
          <w:bCs/>
        </w:rPr>
        <w:t>Устный опрос,</w:t>
      </w:r>
      <w:r>
        <w:rPr>
          <w:b/>
        </w:rPr>
        <w:t xml:space="preserve"> </w:t>
      </w:r>
      <w:r>
        <w:t>в</w:t>
      </w:r>
      <w:r w:rsidRPr="006440A0">
        <w:t>ыполнение практических заданий (упражнений) в программе.</w:t>
      </w:r>
    </w:p>
    <w:p w14:paraId="3E9F92EB" w14:textId="77777777" w:rsidR="00CA7129" w:rsidRPr="006A6B27" w:rsidRDefault="00CA7129" w:rsidP="00CA7129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>
        <w:rPr>
          <w:b/>
        </w:rPr>
        <w:t>Вопросы для контроля</w:t>
      </w:r>
      <w:r w:rsidRPr="006A6B27">
        <w:rPr>
          <w:b/>
        </w:rPr>
        <w:t xml:space="preserve">: </w:t>
      </w:r>
    </w:p>
    <w:p w14:paraId="4BEA00F8" w14:textId="77777777" w:rsidR="00A37C5F" w:rsidRDefault="00A37C5F" w:rsidP="00D2146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 xml:space="preserve">Графический редактор Adobe Photoshop, его форматы изображений и роликов, применение редактора в создании рекламного продукта. </w:t>
      </w:r>
    </w:p>
    <w:p w14:paraId="458A995E" w14:textId="77777777" w:rsidR="00A37C5F" w:rsidRDefault="00A37C5F" w:rsidP="00D2146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 xml:space="preserve">Интерфейс программы Adobe Photoshop, основные команды и панели. </w:t>
      </w:r>
    </w:p>
    <w:p w14:paraId="06903758" w14:textId="77777777" w:rsidR="00A37C5F" w:rsidRDefault="00A37C5F" w:rsidP="00D2146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 xml:space="preserve">Создание рабочего стола. </w:t>
      </w:r>
    </w:p>
    <w:p w14:paraId="7691701D" w14:textId="77777777" w:rsidR="00A37C5F" w:rsidRDefault="00A37C5F" w:rsidP="00D2146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lastRenderedPageBreak/>
        <w:t xml:space="preserve">Изменение размера фотографии без потери качества. </w:t>
      </w:r>
    </w:p>
    <w:p w14:paraId="0AF9D153" w14:textId="77777777" w:rsidR="00A37C5F" w:rsidRDefault="00A37C5F" w:rsidP="00D2146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 xml:space="preserve">Форматы фотографий, их качество, область применения. </w:t>
      </w:r>
    </w:p>
    <w:p w14:paraId="2C5D917B" w14:textId="77777777" w:rsidR="00A37C5F" w:rsidRDefault="00A37C5F" w:rsidP="00D2146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 xml:space="preserve">Экспозиция, цветовой баланс изображения. </w:t>
      </w:r>
    </w:p>
    <w:p w14:paraId="66443364" w14:textId="2CE01A4C" w:rsidR="00A37C5F" w:rsidRPr="00A37C5F" w:rsidRDefault="00A37C5F" w:rsidP="00D21467">
      <w:pPr>
        <w:pStyle w:val="5"/>
        <w:numPr>
          <w:ilvl w:val="0"/>
          <w:numId w:val="16"/>
        </w:numPr>
        <w:tabs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>Основные приемы редактирования фотографий, наложения текста, эффектов, фильтров, замена фона, изменение цветовых настроек, перевод в черно-белую фотографию.</w:t>
      </w:r>
    </w:p>
    <w:p w14:paraId="0FB55CEE" w14:textId="2CF24B6C" w:rsidR="00CA7129" w:rsidRPr="00E85763" w:rsidRDefault="00CA7129" w:rsidP="00CA7129">
      <w:pPr>
        <w:pStyle w:val="5"/>
        <w:ind w:left="0"/>
        <w:jc w:val="both"/>
      </w:pPr>
      <w:r>
        <w:t>Выполнение практических заданий (упражнений)</w:t>
      </w:r>
      <w:r w:rsidRPr="00E85763">
        <w:t xml:space="preserve">: </w:t>
      </w:r>
    </w:p>
    <w:p w14:paraId="7793DC9A" w14:textId="38AAA97E" w:rsidR="00A37C5F" w:rsidRPr="000734EE" w:rsidRDefault="00A37C5F" w:rsidP="00D2146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A37C5F">
        <w:rPr>
          <w:sz w:val="24"/>
          <w:szCs w:val="24"/>
          <w:lang w:eastAsia="ru-RU"/>
        </w:rPr>
        <w:t>Изменить на изображении (фото) цветовой баланс; яркость (работа в программе Adobe</w:t>
      </w:r>
      <w:r w:rsidR="000734EE">
        <w:rPr>
          <w:sz w:val="24"/>
          <w:szCs w:val="24"/>
          <w:lang w:eastAsia="ru-RU"/>
        </w:rPr>
        <w:t xml:space="preserve"> </w:t>
      </w:r>
      <w:r w:rsidRPr="000734EE">
        <w:rPr>
          <w:sz w:val="24"/>
          <w:szCs w:val="24"/>
          <w:lang w:eastAsia="ru-RU"/>
        </w:rPr>
        <w:t>Photoshop).</w:t>
      </w:r>
    </w:p>
    <w:p w14:paraId="7E82E7CB" w14:textId="0AEEC16E" w:rsidR="00A37C5F" w:rsidRPr="00A37C5F" w:rsidRDefault="000734EE" w:rsidP="00D2146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Выполнить н</w:t>
      </w:r>
      <w:r w:rsidR="00A37C5F" w:rsidRPr="00A37C5F">
        <w:rPr>
          <w:sz w:val="24"/>
          <w:szCs w:val="24"/>
          <w:lang w:eastAsia="ru-RU"/>
        </w:rPr>
        <w:t>а открытых в программе картинках (фото) перемещение слоев, перемещение изображений.</w:t>
      </w:r>
    </w:p>
    <w:p w14:paraId="7F034DA7" w14:textId="6CD4B0F3" w:rsidR="00A37C5F" w:rsidRPr="00A37C5F" w:rsidRDefault="000734EE" w:rsidP="00D2146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Выполнить к</w:t>
      </w:r>
      <w:r w:rsidR="00A37C5F" w:rsidRPr="00A37C5F">
        <w:rPr>
          <w:sz w:val="24"/>
          <w:szCs w:val="24"/>
          <w:lang w:eastAsia="ru-RU"/>
        </w:rPr>
        <w:t>лонирование образца.</w:t>
      </w:r>
    </w:p>
    <w:p w14:paraId="3CC70A10" w14:textId="6F8AA10E" w:rsidR="00A37C5F" w:rsidRPr="00A37C5F" w:rsidRDefault="000734EE" w:rsidP="00D2146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0734EE">
        <w:rPr>
          <w:sz w:val="24"/>
          <w:szCs w:val="24"/>
          <w:lang w:eastAsia="ru-RU"/>
        </w:rPr>
        <w:t>3.</w:t>
      </w:r>
      <w:r w:rsidRPr="000734EE">
        <w:rPr>
          <w:sz w:val="24"/>
          <w:szCs w:val="24"/>
          <w:lang w:eastAsia="ru-RU"/>
        </w:rPr>
        <w:tab/>
        <w:t xml:space="preserve">Выполнить </w:t>
      </w:r>
      <w:r>
        <w:rPr>
          <w:sz w:val="24"/>
          <w:szCs w:val="24"/>
          <w:lang w:eastAsia="ru-RU"/>
        </w:rPr>
        <w:t>о</w:t>
      </w:r>
      <w:r w:rsidR="00A37C5F" w:rsidRPr="00A37C5F">
        <w:rPr>
          <w:sz w:val="24"/>
          <w:szCs w:val="24"/>
          <w:lang w:eastAsia="ru-RU"/>
        </w:rPr>
        <w:t>бъединение двух и более изображений для создания сюрреалистических изображений.</w:t>
      </w:r>
    </w:p>
    <w:p w14:paraId="3AD9CE2C" w14:textId="77777777" w:rsidR="00A37C5F" w:rsidRPr="00A37C5F" w:rsidRDefault="00A37C5F" w:rsidP="00D2146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A37C5F">
        <w:rPr>
          <w:sz w:val="24"/>
          <w:szCs w:val="24"/>
          <w:lang w:eastAsia="ru-RU"/>
        </w:rPr>
        <w:t xml:space="preserve">Изменить цвет на предложенных изображениях (переход в черно- белую гамму). </w:t>
      </w:r>
    </w:p>
    <w:p w14:paraId="50C736F7" w14:textId="003DB0E2" w:rsidR="00A37C5F" w:rsidRPr="00A37C5F" w:rsidRDefault="000734EE" w:rsidP="00D2146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Осуществить к</w:t>
      </w:r>
      <w:r w:rsidR="00A37C5F" w:rsidRPr="00A37C5F">
        <w:rPr>
          <w:sz w:val="24"/>
          <w:szCs w:val="24"/>
          <w:lang w:eastAsia="ru-RU"/>
        </w:rPr>
        <w:t>омпьютерный монтаж фотоизображения.</w:t>
      </w:r>
    </w:p>
    <w:p w14:paraId="0594786D" w14:textId="77777777" w:rsidR="00A37C5F" w:rsidRPr="00A37C5F" w:rsidRDefault="00A37C5F" w:rsidP="00D2146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A37C5F">
        <w:rPr>
          <w:sz w:val="24"/>
          <w:szCs w:val="24"/>
          <w:lang w:eastAsia="ru-RU"/>
        </w:rPr>
        <w:t>Создать фотокомпозицию, собрав ее элементы из разных фотографий.</w:t>
      </w:r>
    </w:p>
    <w:p w14:paraId="2BDCA725" w14:textId="77777777" w:rsidR="00A37C5F" w:rsidRPr="00A37C5F" w:rsidRDefault="00A37C5F" w:rsidP="00D2146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A37C5F">
        <w:rPr>
          <w:sz w:val="24"/>
          <w:szCs w:val="24"/>
          <w:lang w:eastAsia="ru-RU"/>
        </w:rPr>
        <w:t>Создать авторскую художественную рамку.</w:t>
      </w:r>
    </w:p>
    <w:p w14:paraId="4B04FD19" w14:textId="77777777" w:rsidR="00A37C5F" w:rsidRPr="00A37C5F" w:rsidRDefault="00A37C5F" w:rsidP="00D21467">
      <w:pPr>
        <w:pStyle w:val="a5"/>
        <w:widowControl/>
        <w:numPr>
          <w:ilvl w:val="0"/>
          <w:numId w:val="17"/>
        </w:numPr>
        <w:tabs>
          <w:tab w:val="left" w:pos="248"/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A37C5F">
        <w:rPr>
          <w:sz w:val="24"/>
          <w:szCs w:val="24"/>
          <w:lang w:eastAsia="ru-RU"/>
        </w:rPr>
        <w:t>Отредактировать цветную фотографию в двухтоновую.</w:t>
      </w:r>
    </w:p>
    <w:p w14:paraId="1C7BA4FC" w14:textId="77777777" w:rsidR="00A37C5F" w:rsidRPr="00A37C5F" w:rsidRDefault="00A37C5F" w:rsidP="00D21467">
      <w:pPr>
        <w:pStyle w:val="5"/>
        <w:numPr>
          <w:ilvl w:val="0"/>
          <w:numId w:val="17"/>
        </w:numPr>
        <w:tabs>
          <w:tab w:val="left" w:pos="993"/>
        </w:tabs>
        <w:ind w:left="0" w:firstLine="709"/>
        <w:jc w:val="both"/>
        <w:rPr>
          <w:b w:val="0"/>
          <w:bCs w:val="0"/>
          <w:lang w:eastAsia="ru-RU"/>
        </w:rPr>
      </w:pPr>
      <w:r w:rsidRPr="00A37C5F">
        <w:rPr>
          <w:b w:val="0"/>
          <w:bCs w:val="0"/>
          <w:lang w:eastAsia="ru-RU"/>
        </w:rPr>
        <w:t>Увеличить резкость фотографии.</w:t>
      </w:r>
    </w:p>
    <w:p w14:paraId="0A35C08F" w14:textId="24599A28" w:rsidR="00CA7129" w:rsidRDefault="00CA7129" w:rsidP="00A37C5F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B28E193" w14:textId="77777777" w:rsidR="00CA7129" w:rsidRPr="00081254" w:rsidRDefault="00CA7129" w:rsidP="00CA7129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14:paraId="7A62A402" w14:textId="77777777" w:rsidR="00CA7129" w:rsidRPr="00081254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353AD83D" w14:textId="77777777" w:rsidR="00CA7129" w:rsidRPr="00EF3D59" w:rsidRDefault="00CA7129" w:rsidP="00CA7129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14:paraId="2D866B36" w14:textId="77777777" w:rsidR="00CA7129" w:rsidRDefault="00CA7129" w:rsidP="00CA7129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14:paraId="45F10A68" w14:textId="77777777" w:rsidR="00270E94" w:rsidRDefault="00270E94" w:rsidP="00270E94">
      <w:pPr>
        <w:pStyle w:val="a3"/>
        <w:ind w:left="709"/>
        <w:jc w:val="both"/>
        <w:rPr>
          <w:b/>
          <w:bCs/>
        </w:rPr>
      </w:pPr>
    </w:p>
    <w:p w14:paraId="0632A192" w14:textId="0734BE7B" w:rsidR="003F5E41" w:rsidRPr="00E5606B" w:rsidRDefault="003F5E41" w:rsidP="00D21467">
      <w:pPr>
        <w:pStyle w:val="a3"/>
        <w:numPr>
          <w:ilvl w:val="1"/>
          <w:numId w:val="1"/>
        </w:numPr>
        <w:jc w:val="both"/>
        <w:rPr>
          <w:b/>
          <w:bCs/>
        </w:rPr>
      </w:pPr>
      <w:r w:rsidRPr="00E5606B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18B15E31" w:rsidR="003F5E41" w:rsidRPr="00E5606B" w:rsidRDefault="003F5E41" w:rsidP="00A47D7B">
      <w:pPr>
        <w:pStyle w:val="5"/>
        <w:ind w:left="0" w:firstLine="709"/>
        <w:jc w:val="both"/>
        <w:rPr>
          <w:spacing w:val="-57"/>
        </w:rPr>
      </w:pPr>
      <w:r w:rsidRPr="00E5606B">
        <w:t>Форма:</w:t>
      </w:r>
      <w:r w:rsidRPr="00E5606B">
        <w:rPr>
          <w:spacing w:val="1"/>
        </w:rPr>
        <w:t xml:space="preserve"> </w:t>
      </w:r>
      <w:r w:rsidR="00A47D7B" w:rsidRPr="00E5606B">
        <w:rPr>
          <w:spacing w:val="1"/>
        </w:rPr>
        <w:t>экзамен (</w:t>
      </w:r>
      <w:r w:rsidR="00C42125">
        <w:rPr>
          <w:spacing w:val="1"/>
        </w:rPr>
        <w:t>выполнение</w:t>
      </w:r>
      <w:r w:rsidR="00A47D7B" w:rsidRPr="00E5606B">
        <w:rPr>
          <w:spacing w:val="1"/>
        </w:rPr>
        <w:t xml:space="preserve"> практическо</w:t>
      </w:r>
      <w:r w:rsidR="00C42125">
        <w:rPr>
          <w:spacing w:val="1"/>
        </w:rPr>
        <w:t>го</w:t>
      </w:r>
      <w:r w:rsidR="00A47D7B" w:rsidRPr="00E5606B">
        <w:rPr>
          <w:spacing w:val="1"/>
        </w:rPr>
        <w:t xml:space="preserve"> задани</w:t>
      </w:r>
      <w:r w:rsidR="00C42125">
        <w:rPr>
          <w:spacing w:val="1"/>
        </w:rPr>
        <w:t>я</w:t>
      </w:r>
      <w:r w:rsidR="00A47D7B" w:rsidRPr="00E5606B">
        <w:rPr>
          <w:spacing w:val="1"/>
        </w:rPr>
        <w:t>)</w:t>
      </w:r>
    </w:p>
    <w:p w14:paraId="75B04D59" w14:textId="77777777" w:rsidR="003F5E41" w:rsidRPr="00E5606B" w:rsidRDefault="003F5E41" w:rsidP="00A47D7B">
      <w:pPr>
        <w:pStyle w:val="5"/>
        <w:ind w:left="0" w:firstLine="709"/>
        <w:jc w:val="both"/>
      </w:pPr>
      <w:r w:rsidRPr="00E5606B">
        <w:t>Список</w:t>
      </w:r>
      <w:r w:rsidRPr="00E5606B">
        <w:rPr>
          <w:spacing w:val="-2"/>
        </w:rPr>
        <w:t xml:space="preserve"> </w:t>
      </w:r>
      <w:r w:rsidRPr="00E5606B">
        <w:t>вопросов</w:t>
      </w:r>
      <w:r w:rsidRPr="00E5606B">
        <w:rPr>
          <w:spacing w:val="-2"/>
        </w:rPr>
        <w:t xml:space="preserve"> </w:t>
      </w:r>
      <w:r w:rsidRPr="00E5606B">
        <w:t>к экзамену:</w:t>
      </w:r>
      <w:r w:rsidRPr="00E5606B">
        <w:rPr>
          <w:spacing w:val="-2"/>
        </w:rPr>
        <w:t xml:space="preserve"> </w:t>
      </w:r>
    </w:p>
    <w:p w14:paraId="3DCD1D5C" w14:textId="77777777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История фотографии. </w:t>
      </w:r>
    </w:p>
    <w:p w14:paraId="00EC2034" w14:textId="77777777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Виды камер их особенности, возможности современной камеры.</w:t>
      </w:r>
    </w:p>
    <w:p w14:paraId="7D9C0CD4" w14:textId="77777777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Принципы формирования изображения. </w:t>
      </w:r>
    </w:p>
    <w:p w14:paraId="66A52C15" w14:textId="77777777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Технические аспекты формирования кадра. </w:t>
      </w:r>
    </w:p>
    <w:p w14:paraId="69990BCD" w14:textId="77777777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Экспозиция, выдержка, диафрагма. </w:t>
      </w:r>
    </w:p>
    <w:p w14:paraId="2F66A013" w14:textId="77777777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Треугольник экспозиции. </w:t>
      </w:r>
    </w:p>
    <w:p w14:paraId="0F17C243" w14:textId="77777777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Цветовые модели и баланс белого. </w:t>
      </w:r>
    </w:p>
    <w:p w14:paraId="1D843126" w14:textId="77777777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Экспозамер, форкусировка. </w:t>
      </w:r>
    </w:p>
    <w:p w14:paraId="735E4A1B" w14:textId="77777777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Основы композиции кадра. </w:t>
      </w:r>
    </w:p>
    <w:p w14:paraId="034DDCB5" w14:textId="77777777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Пейзажная съемка. </w:t>
      </w:r>
    </w:p>
    <w:p w14:paraId="5D18B8A2" w14:textId="77777777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lastRenderedPageBreak/>
        <w:t xml:space="preserve">Портретная съемка. </w:t>
      </w:r>
    </w:p>
    <w:p w14:paraId="1870177E" w14:textId="77777777" w:rsid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Студийная съемка.</w:t>
      </w:r>
    </w:p>
    <w:p w14:paraId="01FB0732" w14:textId="70F9E1CC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Вопросы для устного опроса:</w:t>
      </w:r>
    </w:p>
    <w:p w14:paraId="164FC3D6" w14:textId="247967C8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Студийное оборудование и свет. </w:t>
      </w:r>
    </w:p>
    <w:p w14:paraId="0D18A4D7" w14:textId="608F1EA0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Виды источников света. Постоянный и импульсный. Их особенности и область применения. Понятие световой температуры. Баланс белого. </w:t>
      </w:r>
    </w:p>
    <w:p w14:paraId="05788A26" w14:textId="6D96C397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Светоформирующие насадки. </w:t>
      </w:r>
    </w:p>
    <w:p w14:paraId="7C589690" w14:textId="4BDA69BF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Моноблоки и генераторные системы – их назначение. </w:t>
      </w:r>
    </w:p>
    <w:p w14:paraId="6D950C71" w14:textId="1517A1D3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Технические аспекты работы со светом. </w:t>
      </w:r>
    </w:p>
    <w:p w14:paraId="0A0B4E41" w14:textId="46A7E289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Основы предметной съёмки. </w:t>
      </w:r>
    </w:p>
    <w:p w14:paraId="6EC5C92F" w14:textId="31AA752A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Основы композиции. </w:t>
      </w:r>
    </w:p>
    <w:p w14:paraId="34C40B68" w14:textId="735DAC77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Подготовка к съёмке – основные этапы, правила. </w:t>
      </w:r>
    </w:p>
    <w:p w14:paraId="5FF66E05" w14:textId="15049449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Технические аспекты предметной съёмки. </w:t>
      </w:r>
    </w:p>
    <w:p w14:paraId="0BE79C79" w14:textId="6BB98344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Съёмка стекла и бликующих предметов. Особенности бликующих предметов. Передача объёма при съёмке стеклянных предметов.</w:t>
      </w:r>
    </w:p>
    <w:p w14:paraId="3FE6F635" w14:textId="46EDC43C" w:rsid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Закон отражения.</w:t>
      </w:r>
    </w:p>
    <w:p w14:paraId="076C5746" w14:textId="2A8E0771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Режимы творческой и базовой зоны. </w:t>
      </w:r>
    </w:p>
    <w:p w14:paraId="625CDF16" w14:textId="25C04521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Фотосъемка в режиме приоритета выдержки, приоритета диафрагмы, ручном режиме предметов. </w:t>
      </w:r>
    </w:p>
    <w:p w14:paraId="1FE733D9" w14:textId="5C28DCFA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Использование стационарной вспышки, независимой вспышки и фотосъемка без вспышки. Особенности фотосъемки предметов, объектов в студии: натюрморт, интерьер, рекламный продукт. </w:t>
      </w:r>
    </w:p>
    <w:p w14:paraId="03BCD20B" w14:textId="26B2426E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Творческий натюрморт. </w:t>
      </w:r>
    </w:p>
    <w:p w14:paraId="7DD2AB09" w14:textId="1FAB471C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Техническое оснащение. Подбор реквизита. Особенности освещения. </w:t>
      </w:r>
    </w:p>
    <w:p w14:paraId="15F87D92" w14:textId="08D3CC26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Выразительные средства фотографии при съемке натюрморта. </w:t>
      </w:r>
    </w:p>
    <w:p w14:paraId="78F602E8" w14:textId="404B9284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Выбор предмета для натюрморта, композиционное построение предмета и кадра, освещение для выявления формы и фактуры. </w:t>
      </w:r>
    </w:p>
    <w:p w14:paraId="10DA7951" w14:textId="2E409B16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Натурная фотосъемка: пейзаж, архитектура. </w:t>
      </w:r>
    </w:p>
    <w:p w14:paraId="286CD5CB" w14:textId="7F8A5941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Особенности фотографического пейзажа. Техника пейзажной фотографии. </w:t>
      </w:r>
    </w:p>
    <w:p w14:paraId="72529D84" w14:textId="798F10A4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Фокусное расстояние объектива, светофильтры. Светофильтры в пейзажной фотографии. Выразительные средства фотографии при съемке пейзажа: освещение (фронтальное, боковое, контровое), масштаб, перспектива (линейная, тональная). </w:t>
      </w:r>
    </w:p>
    <w:p w14:paraId="07FA4918" w14:textId="007E5181" w:rsid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Выразительные средства фотографии при съемке архитектуры и интерьера: правильное воссоздание перспективы путем выбора точки съемки и фокусного расстояния объектива, использование освещения для выявления пластики архитектурных форм и интерьеров.</w:t>
      </w:r>
    </w:p>
    <w:p w14:paraId="53599668" w14:textId="090960F6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Режимы творческой и базовой зоны. </w:t>
      </w:r>
    </w:p>
    <w:p w14:paraId="2EEC005B" w14:textId="47D97F74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Фотосъемка в режиме приоритета выдержки, приоритета диафрагмы, ручном режиме людей. </w:t>
      </w:r>
    </w:p>
    <w:p w14:paraId="2ED65E1A" w14:textId="7DFB726C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Использование стационарной вспышки, независимой вспышки и фотосъемка без вспышки. </w:t>
      </w:r>
    </w:p>
    <w:p w14:paraId="70E4EA60" w14:textId="32618356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Постановочная фотография. </w:t>
      </w:r>
    </w:p>
    <w:p w14:paraId="19006A66" w14:textId="61F83582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Репортажная фотография. </w:t>
      </w:r>
    </w:p>
    <w:p w14:paraId="6C3B6F66" w14:textId="0A29B012" w:rsid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>Рекламная фотография на продажу.</w:t>
      </w:r>
    </w:p>
    <w:p w14:paraId="6C0FB9C6" w14:textId="7C544EF8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Графический редактор Adobe Photoshop, его форматы изображений и роликов, применение редактора в создании рекламного продукта. </w:t>
      </w:r>
    </w:p>
    <w:p w14:paraId="3256D718" w14:textId="49667548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Интерфейс программы Adobe Photoshop, основные команды и панели. </w:t>
      </w:r>
    </w:p>
    <w:p w14:paraId="4886786E" w14:textId="7AAE284A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Создание рабочего стола. </w:t>
      </w:r>
    </w:p>
    <w:p w14:paraId="69C6DD17" w14:textId="064C969F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Изменение размера фотографии без потери качества. </w:t>
      </w:r>
    </w:p>
    <w:p w14:paraId="0D1C9FFD" w14:textId="433B0F6E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Форматы фотографий, их качество, область применения. </w:t>
      </w:r>
    </w:p>
    <w:p w14:paraId="1E325E37" w14:textId="4BCBB53E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Экспозиция, цветовой баланс изображения. </w:t>
      </w:r>
    </w:p>
    <w:p w14:paraId="7494046C" w14:textId="60F4F3E6" w:rsidR="00D478B3" w:rsidRPr="00D478B3" w:rsidRDefault="00D478B3" w:rsidP="00D21467">
      <w:pPr>
        <w:pStyle w:val="5"/>
        <w:numPr>
          <w:ilvl w:val="0"/>
          <w:numId w:val="18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D478B3">
        <w:rPr>
          <w:b w:val="0"/>
          <w:bCs w:val="0"/>
          <w:lang w:eastAsia="ru-RU"/>
        </w:rPr>
        <w:t xml:space="preserve">Основные приемы редактирования фотографий, наложения текста, эффектов, </w:t>
      </w:r>
      <w:r w:rsidRPr="00D478B3">
        <w:rPr>
          <w:b w:val="0"/>
          <w:bCs w:val="0"/>
          <w:lang w:eastAsia="ru-RU"/>
        </w:rPr>
        <w:lastRenderedPageBreak/>
        <w:t>фильтров, замена фона, изменение цветовых настроек, перевод в черно-белую фотографию.</w:t>
      </w:r>
    </w:p>
    <w:p w14:paraId="0535D1C1" w14:textId="77777777" w:rsidR="003838F6" w:rsidRPr="0003351B" w:rsidRDefault="003838F6" w:rsidP="0003351B">
      <w:pPr>
        <w:pStyle w:val="5"/>
        <w:tabs>
          <w:tab w:val="left" w:pos="851"/>
          <w:tab w:val="left" w:pos="1134"/>
        </w:tabs>
        <w:ind w:left="0"/>
        <w:jc w:val="both"/>
        <w:rPr>
          <w:lang w:eastAsia="ru-RU"/>
        </w:rPr>
      </w:pPr>
      <w:r w:rsidRPr="0003351B">
        <w:rPr>
          <w:lang w:eastAsia="ru-RU"/>
        </w:rPr>
        <w:t>Практические задания:</w:t>
      </w:r>
    </w:p>
    <w:p w14:paraId="376447EB" w14:textId="77777777" w:rsidR="001E658D" w:rsidRPr="001E658D" w:rsidRDefault="001E658D" w:rsidP="00D21467">
      <w:pPr>
        <w:pStyle w:val="5"/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1E658D">
        <w:rPr>
          <w:b w:val="0"/>
          <w:bCs w:val="0"/>
          <w:lang w:eastAsia="ru-RU"/>
        </w:rPr>
        <w:t>Изменить на изображении (фото) цветовой баланс; яркость (работа в программе Adobe Photoshop).</w:t>
      </w:r>
    </w:p>
    <w:p w14:paraId="1D27E341" w14:textId="77777777" w:rsidR="001E658D" w:rsidRPr="001E658D" w:rsidRDefault="001E658D" w:rsidP="00D21467">
      <w:pPr>
        <w:pStyle w:val="5"/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1E658D">
        <w:rPr>
          <w:b w:val="0"/>
          <w:bCs w:val="0"/>
          <w:lang w:eastAsia="ru-RU"/>
        </w:rPr>
        <w:t>Выполнить на открытых в программе картинках (фото) перемещение слоев, перемещение изображений.</w:t>
      </w:r>
    </w:p>
    <w:p w14:paraId="1036BE26" w14:textId="77777777" w:rsidR="001E658D" w:rsidRDefault="001E658D" w:rsidP="00D21467">
      <w:pPr>
        <w:pStyle w:val="5"/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1E658D">
        <w:rPr>
          <w:b w:val="0"/>
          <w:bCs w:val="0"/>
          <w:lang w:eastAsia="ru-RU"/>
        </w:rPr>
        <w:t>Выполнить клонирование образца.</w:t>
      </w:r>
    </w:p>
    <w:p w14:paraId="1940CBF2" w14:textId="77777777" w:rsidR="001E658D" w:rsidRPr="001E658D" w:rsidRDefault="001E658D" w:rsidP="00D21467">
      <w:pPr>
        <w:pStyle w:val="5"/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1E658D">
        <w:rPr>
          <w:b w:val="0"/>
          <w:bCs w:val="0"/>
          <w:lang w:eastAsia="ru-RU"/>
        </w:rPr>
        <w:t>Создать фотокомпозицию, собрав ее элементы из разных фотографий.</w:t>
      </w:r>
    </w:p>
    <w:p w14:paraId="7E0DE21E" w14:textId="77777777" w:rsidR="001E658D" w:rsidRPr="001E658D" w:rsidRDefault="001E658D" w:rsidP="00D21467">
      <w:pPr>
        <w:pStyle w:val="5"/>
        <w:numPr>
          <w:ilvl w:val="0"/>
          <w:numId w:val="19"/>
        </w:numPr>
        <w:tabs>
          <w:tab w:val="left" w:pos="851"/>
          <w:tab w:val="left" w:pos="1134"/>
        </w:tabs>
        <w:ind w:left="0" w:firstLine="709"/>
        <w:jc w:val="both"/>
        <w:rPr>
          <w:b w:val="0"/>
          <w:bCs w:val="0"/>
          <w:lang w:eastAsia="ru-RU"/>
        </w:rPr>
      </w:pPr>
      <w:r w:rsidRPr="001E658D">
        <w:rPr>
          <w:b w:val="0"/>
          <w:bCs w:val="0"/>
          <w:lang w:eastAsia="ru-RU"/>
        </w:rPr>
        <w:t>Увеличить резкость фотографии.</w:t>
      </w:r>
    </w:p>
    <w:p w14:paraId="39320072" w14:textId="5D58B1ED" w:rsidR="003F5E41" w:rsidRPr="00E5606B" w:rsidRDefault="003F5E41" w:rsidP="0003351B">
      <w:pPr>
        <w:pStyle w:val="5"/>
        <w:tabs>
          <w:tab w:val="left" w:pos="851"/>
          <w:tab w:val="left" w:pos="1134"/>
        </w:tabs>
        <w:ind w:left="0"/>
        <w:jc w:val="both"/>
      </w:pPr>
      <w:r w:rsidRPr="00E5606B">
        <w:t>Инструкция</w:t>
      </w:r>
      <w:r w:rsidRPr="00E5606B">
        <w:rPr>
          <w:spacing w:val="-6"/>
        </w:rPr>
        <w:t xml:space="preserve"> </w:t>
      </w:r>
      <w:r w:rsidRPr="00E5606B">
        <w:t>к</w:t>
      </w:r>
      <w:r w:rsidRPr="00E5606B">
        <w:rPr>
          <w:spacing w:val="-5"/>
        </w:rPr>
        <w:t xml:space="preserve"> </w:t>
      </w:r>
      <w:r w:rsidRPr="00E5606B">
        <w:t>выполнению</w:t>
      </w:r>
      <w:r w:rsidRPr="00E5606B">
        <w:rPr>
          <w:spacing w:val="-6"/>
        </w:rPr>
        <w:t xml:space="preserve"> </w:t>
      </w:r>
      <w:r w:rsidRPr="00E5606B">
        <w:t>работы</w:t>
      </w:r>
      <w:r w:rsidRPr="00E5606B">
        <w:rPr>
          <w:spacing w:val="-5"/>
        </w:rPr>
        <w:t xml:space="preserve"> </w:t>
      </w:r>
      <w:r w:rsidRPr="00E5606B">
        <w:t>(проведению</w:t>
      </w:r>
      <w:r w:rsidRPr="00E5606B">
        <w:rPr>
          <w:spacing w:val="-9"/>
        </w:rPr>
        <w:t xml:space="preserve"> </w:t>
      </w:r>
      <w:r w:rsidRPr="00E5606B">
        <w:t>экзамена):</w:t>
      </w:r>
    </w:p>
    <w:p w14:paraId="4E47EA3B" w14:textId="77777777" w:rsidR="003F5E41" w:rsidRPr="00E5606B" w:rsidRDefault="003F5E41" w:rsidP="00D21467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Место выполнения задания: учебный кабинет </w:t>
      </w:r>
    </w:p>
    <w:p w14:paraId="37F1CAF3" w14:textId="1C1D55D0" w:rsidR="003F5E41" w:rsidRPr="00E5606B" w:rsidRDefault="003F5E41" w:rsidP="00D21467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E5606B">
        <w:rPr>
          <w:bCs/>
          <w:sz w:val="24"/>
        </w:rPr>
        <w:t xml:space="preserve">Максимальное время выполнения задания: </w:t>
      </w:r>
      <w:r w:rsidR="00D237F9">
        <w:rPr>
          <w:bCs/>
          <w:sz w:val="24"/>
        </w:rPr>
        <w:t>120</w:t>
      </w:r>
      <w:r w:rsidRPr="00E5606B">
        <w:rPr>
          <w:bCs/>
          <w:sz w:val="24"/>
        </w:rPr>
        <w:t xml:space="preserve"> мин.</w:t>
      </w:r>
    </w:p>
    <w:p w14:paraId="7219B248" w14:textId="65B66997" w:rsidR="003F5E41" w:rsidRPr="00E5606B" w:rsidRDefault="003F5E41" w:rsidP="00D21467">
      <w:pPr>
        <w:pStyle w:val="5"/>
        <w:numPr>
          <w:ilvl w:val="1"/>
          <w:numId w:val="1"/>
        </w:numPr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</w:t>
      </w:r>
      <w:r w:rsidR="00241300" w:rsidRPr="00E5606B">
        <w:t xml:space="preserve"> ПА</w:t>
      </w:r>
      <w:r w:rsidRPr="00E5606B">
        <w:t>:</w:t>
      </w:r>
    </w:p>
    <w:p w14:paraId="3F597B72" w14:textId="77777777" w:rsidR="009A2EBC" w:rsidRPr="00E5606B" w:rsidRDefault="009A2EBC" w:rsidP="009A2EBC">
      <w:pPr>
        <w:pStyle w:val="5"/>
        <w:ind w:left="0"/>
        <w:jc w:val="both"/>
      </w:pPr>
      <w:r w:rsidRPr="00E5606B">
        <w:t>Критерии</w:t>
      </w:r>
      <w:r w:rsidRPr="00E5606B">
        <w:rPr>
          <w:spacing w:val="-5"/>
        </w:rPr>
        <w:t xml:space="preserve"> </w:t>
      </w:r>
      <w:r w:rsidRPr="00E5606B">
        <w:t>оценивания:</w:t>
      </w:r>
    </w:p>
    <w:p w14:paraId="5561ED68" w14:textId="77777777" w:rsidR="00233725" w:rsidRPr="00081254" w:rsidRDefault="00233725" w:rsidP="00233725">
      <w:pPr>
        <w:ind w:firstLine="709"/>
        <w:jc w:val="both"/>
        <w:rPr>
          <w:iCs/>
          <w:spacing w:val="-4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отлично»</w:t>
      </w:r>
      <w:r w:rsidRPr="00081254">
        <w:rPr>
          <w:b/>
          <w:iCs/>
          <w:spacing w:val="74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исчерпывающий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содержание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раскрыто</w:t>
      </w:r>
      <w:r w:rsidRPr="00081254">
        <w:rPr>
          <w:iCs/>
          <w:spacing w:val="-2"/>
          <w:sz w:val="24"/>
        </w:rPr>
        <w:t xml:space="preserve"> </w:t>
      </w:r>
      <w:r w:rsidRPr="00081254">
        <w:rPr>
          <w:iCs/>
          <w:sz w:val="24"/>
        </w:rPr>
        <w:t>полно,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профессионально,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грамотно</w:t>
      </w:r>
      <w:r>
        <w:rPr>
          <w:iCs/>
          <w:sz w:val="24"/>
        </w:rPr>
        <w:t xml:space="preserve">. Уверенно и правильно выполняет манипуляцию в точном соответствии с алгоритмом, может обосновать свои действия, использует профессиональную терминологию. </w:t>
      </w:r>
    </w:p>
    <w:p w14:paraId="28DD8EB1" w14:textId="77777777" w:rsidR="00233725" w:rsidRPr="00081254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хорошо»</w:t>
      </w:r>
      <w:r w:rsidRPr="00081254">
        <w:rPr>
          <w:b/>
          <w:iCs/>
          <w:spacing w:val="99"/>
          <w:sz w:val="24"/>
        </w:rPr>
        <w:t xml:space="preserve"> </w:t>
      </w:r>
      <w:r w:rsidRPr="00081254">
        <w:rPr>
          <w:iCs/>
          <w:sz w:val="24"/>
        </w:rPr>
        <w:t>изложено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правильное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понимание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вопроса,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достаточно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подробное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описание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предмета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приведены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и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раскрыты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тезисной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форме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основные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понятия,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относящиеся</w:t>
      </w:r>
      <w:r w:rsidRPr="00081254">
        <w:rPr>
          <w:iCs/>
          <w:spacing w:val="-9"/>
          <w:sz w:val="24"/>
        </w:rPr>
        <w:t xml:space="preserve"> </w:t>
      </w:r>
      <w:r w:rsidRPr="00081254">
        <w:rPr>
          <w:iCs/>
          <w:sz w:val="24"/>
        </w:rPr>
        <w:t>к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предмету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ответа,</w:t>
      </w:r>
      <w:r w:rsidRPr="00081254">
        <w:rPr>
          <w:iCs/>
          <w:spacing w:val="-5"/>
          <w:sz w:val="24"/>
        </w:rPr>
        <w:t xml:space="preserve"> </w:t>
      </w:r>
      <w:r w:rsidRPr="00081254">
        <w:rPr>
          <w:iCs/>
          <w:sz w:val="24"/>
        </w:rPr>
        <w:t>ошибочных</w:t>
      </w:r>
      <w:r w:rsidRPr="00081254">
        <w:rPr>
          <w:iCs/>
          <w:spacing w:val="-8"/>
          <w:sz w:val="24"/>
        </w:rPr>
        <w:t xml:space="preserve"> </w:t>
      </w:r>
      <w:r w:rsidRPr="00081254">
        <w:rPr>
          <w:iCs/>
          <w:sz w:val="24"/>
        </w:rPr>
        <w:t>положений</w:t>
      </w:r>
      <w:r w:rsidRPr="00081254">
        <w:rPr>
          <w:iCs/>
          <w:spacing w:val="-4"/>
          <w:sz w:val="24"/>
        </w:rPr>
        <w:t xml:space="preserve"> </w:t>
      </w:r>
      <w:r w:rsidRPr="00081254">
        <w:rPr>
          <w:iCs/>
          <w:sz w:val="24"/>
        </w:rPr>
        <w:t>нет.</w:t>
      </w:r>
      <w:r>
        <w:rPr>
          <w:iCs/>
          <w:sz w:val="24"/>
        </w:rPr>
        <w:t xml:space="preserve"> Демонстрирует практические умения, удовлетворяющие тем же требованиям, что и для оценки «отлично» допуская при этом единичные негрубые ошибки, которые может исправить самостоятельно после замечания преподавателя. </w:t>
      </w:r>
    </w:p>
    <w:p w14:paraId="56B7E2F5" w14:textId="77777777" w:rsidR="00233725" w:rsidRPr="00EF3D59" w:rsidRDefault="00233725" w:rsidP="00233725">
      <w:pPr>
        <w:ind w:firstLine="709"/>
        <w:jc w:val="both"/>
        <w:rPr>
          <w:b/>
          <w:iCs/>
          <w:spacing w:val="-7"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удовлетворительно</w:t>
      </w:r>
      <w:r>
        <w:rPr>
          <w:b/>
          <w:iCs/>
          <w:sz w:val="24"/>
        </w:rPr>
        <w:t xml:space="preserve">» - </w:t>
      </w:r>
      <w:r w:rsidRPr="00081254">
        <w:rPr>
          <w:iCs/>
          <w:sz w:val="24"/>
        </w:rPr>
        <w:t>обнаружившему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знание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основного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учебно-программного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материала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в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объеме,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необходимом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для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дальнейшей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учебы,</w:t>
      </w:r>
      <w:r w:rsidRPr="00081254">
        <w:rPr>
          <w:iCs/>
          <w:spacing w:val="1"/>
          <w:sz w:val="24"/>
        </w:rPr>
        <w:t xml:space="preserve"> </w:t>
      </w:r>
      <w:r w:rsidRPr="00081254">
        <w:rPr>
          <w:iCs/>
          <w:sz w:val="24"/>
        </w:rPr>
        <w:t>справляющемуся с</w:t>
      </w:r>
      <w:r w:rsidRPr="00081254">
        <w:rPr>
          <w:iCs/>
          <w:spacing w:val="-3"/>
          <w:sz w:val="24"/>
        </w:rPr>
        <w:t xml:space="preserve"> </w:t>
      </w:r>
      <w:r w:rsidRPr="00081254">
        <w:rPr>
          <w:iCs/>
          <w:sz w:val="24"/>
        </w:rPr>
        <w:t>выполнением заданий, предусмотренных</w:t>
      </w:r>
      <w:r w:rsidRPr="00081254">
        <w:rPr>
          <w:iCs/>
          <w:spacing w:val="-1"/>
          <w:sz w:val="24"/>
        </w:rPr>
        <w:t xml:space="preserve"> </w:t>
      </w:r>
      <w:r>
        <w:rPr>
          <w:iCs/>
          <w:sz w:val="24"/>
        </w:rPr>
        <w:t>темой. Затрудняется обосновать свои действия при выполнение практического задания.</w:t>
      </w:r>
    </w:p>
    <w:p w14:paraId="678AB5DB" w14:textId="77777777" w:rsidR="00233725" w:rsidRDefault="00233725" w:rsidP="00233725">
      <w:pPr>
        <w:ind w:firstLine="709"/>
        <w:jc w:val="both"/>
        <w:rPr>
          <w:iCs/>
          <w:sz w:val="24"/>
        </w:rPr>
      </w:pPr>
      <w:r>
        <w:rPr>
          <w:b/>
          <w:iCs/>
          <w:sz w:val="24"/>
        </w:rPr>
        <w:t>«</w:t>
      </w:r>
      <w:r w:rsidRPr="00081254">
        <w:rPr>
          <w:b/>
          <w:iCs/>
          <w:sz w:val="24"/>
        </w:rPr>
        <w:t>неудовлетворительно»</w:t>
      </w:r>
      <w:r>
        <w:rPr>
          <w:b/>
          <w:iCs/>
          <w:spacing w:val="-6"/>
          <w:sz w:val="24"/>
        </w:rPr>
        <w:t xml:space="preserve"> - </w:t>
      </w:r>
      <w:r w:rsidRPr="00EF3D59">
        <w:rPr>
          <w:iCs/>
          <w:sz w:val="24"/>
        </w:rPr>
        <w:t>обнаружившему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существенные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пробелы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знаниях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основного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учебно-программного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материала,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допустившему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принципиальные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ошибки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выполнении</w:t>
      </w:r>
      <w:r w:rsidRPr="00EF3D59">
        <w:rPr>
          <w:iCs/>
          <w:spacing w:val="1"/>
          <w:sz w:val="24"/>
        </w:rPr>
        <w:t xml:space="preserve"> </w:t>
      </w:r>
      <w:r w:rsidRPr="00EF3D59">
        <w:rPr>
          <w:iCs/>
          <w:sz w:val="24"/>
        </w:rPr>
        <w:t>предусмотренных</w:t>
      </w:r>
      <w:r w:rsidRPr="00EF3D59">
        <w:rPr>
          <w:iCs/>
          <w:spacing w:val="1"/>
          <w:sz w:val="24"/>
        </w:rPr>
        <w:t xml:space="preserve"> </w:t>
      </w:r>
      <w:r>
        <w:rPr>
          <w:iCs/>
          <w:sz w:val="24"/>
        </w:rPr>
        <w:t>темой</w:t>
      </w:r>
      <w:r w:rsidRPr="00EF3D59">
        <w:rPr>
          <w:iCs/>
          <w:spacing w:val="-1"/>
          <w:sz w:val="24"/>
        </w:rPr>
        <w:t xml:space="preserve"> </w:t>
      </w:r>
      <w:r w:rsidRPr="00EF3D59">
        <w:rPr>
          <w:iCs/>
          <w:sz w:val="24"/>
        </w:rPr>
        <w:t>заданий</w:t>
      </w:r>
      <w:r>
        <w:rPr>
          <w:iCs/>
          <w:sz w:val="24"/>
        </w:rPr>
        <w:t xml:space="preserve">. Допускает грубые ошибки при выполнение практического задания, или не справляется с выполнением задания. </w:t>
      </w: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D21467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AF49252" w14:textId="77777777"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bookmarkStart w:id="7" w:name="_Hlk158043426"/>
      <w:r w:rsidRPr="00DB0D7A">
        <w:rPr>
          <w:b/>
          <w:bCs/>
          <w:sz w:val="24"/>
          <w:szCs w:val="24"/>
          <w:lang w:eastAsia="ru-RU"/>
        </w:rPr>
        <w:t>Основные источники:</w:t>
      </w:r>
    </w:p>
    <w:p w14:paraId="739E2D2D" w14:textId="77777777" w:rsidR="00DB0D7A" w:rsidRPr="00DB0D7A" w:rsidRDefault="00DB0D7A" w:rsidP="00D21467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Кукушкина, В. А. Разработка художественно-конструкторских (дизайнерских) проектов в материале : учебное пособие / В. А. Кукушкина, Т. А. Сметанникова, Т. В. Ананьева. — Липецк : Липецкий государственный технический университет, ЭБС АСВ, 2022. — 77 c. — ISBN 978-5-00175-115-1. — Текст : электронный // Цифровой образовательный ресурс IPR SMART : [сайт]. — URL: https://www.iprbookshop.ru/128720.html. — Режим доступа: для авторизир. пользователей</w:t>
      </w:r>
    </w:p>
    <w:p w14:paraId="16380BF0" w14:textId="77777777" w:rsidR="00DB0D7A" w:rsidRPr="00DB0D7A" w:rsidRDefault="00DB0D7A" w:rsidP="00D21467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Компьютерная графика : учебное пособие для СПО / Д. В. Горденко, Д. Н. Резеньков, С. В. Сапронов, Н. В. Гербут. — Саратов : Профобразование, 2022. — 90 c. — ISBN 978-5-4488-1538-6. — Текст : электронный // Цифровой образовательный ресурс IPR SMART : [сайт]. — URL: https://www.iprbookshop.ru/122431.html. — Режим доступа: для авторизир. пользователей. - DOI: </w:t>
      </w:r>
      <w:hyperlink r:id="rId6" w:history="1">
        <w:r w:rsidRPr="00DB0D7A">
          <w:rPr>
            <w:sz w:val="24"/>
            <w:szCs w:val="24"/>
            <w:u w:val="single"/>
            <w:lang w:eastAsia="ru-RU"/>
          </w:rPr>
          <w:t>https://doi.org/10.23682/122431</w:t>
        </w:r>
      </w:hyperlink>
    </w:p>
    <w:p w14:paraId="7F2EC1F0" w14:textId="77777777" w:rsidR="00DB0D7A" w:rsidRPr="00DB0D7A" w:rsidRDefault="00DB0D7A" w:rsidP="00D21467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Журов, Г. И. Основы современной цифровой фотографии : учебное пособие для СПО / Г. И. Журов, В. И. Сединин, Е. М. Погребняк. — 2-е изд. — Саратов : Профобразование, 2023. — 234 c. — ISBN 978-5-4488-1625-3. — Текст : электронный // Цифровой образовательный ресурс IPR SMART : [сайт]. — URL: https://www.iprbookshop.ru/132579.html. — Режим доступа: для авторизир. пользователей</w:t>
      </w:r>
    </w:p>
    <w:p w14:paraId="3FD30687" w14:textId="77777777" w:rsidR="00DB0D7A" w:rsidRPr="00DB0D7A" w:rsidRDefault="00DB0D7A" w:rsidP="00D21467">
      <w:pPr>
        <w:widowControl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Рознатовская, А. Г. Создание компьютерного видеоролика в Adobe Premiere Pro CS 2 : учебное пособие / А. Г. Рознатовская. — 3-е изд. — Москва : Интернет-Университет Информационных Технологий (ИНТУИТ), Ай Пи Ар Медиа, 2020. — 80 c. — ISBN 978-5-4497-0694-2. — Текст : электронный // Цифровой образовательный ресурс IPR SMART : [сайт]. — URL: https://www.iprbookshop.ru/97583.html. — Режим доступа: для авторизир. пользователей</w:t>
      </w:r>
    </w:p>
    <w:p w14:paraId="425C9D5C" w14:textId="77777777" w:rsidR="00DB0D7A" w:rsidRPr="00DB0D7A" w:rsidRDefault="00DB0D7A" w:rsidP="00DB0D7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b/>
          <w:sz w:val="24"/>
          <w:szCs w:val="24"/>
          <w:shd w:val="clear" w:color="auto" w:fill="FFFFFF"/>
          <w:lang w:eastAsia="ru-RU"/>
        </w:rPr>
        <w:t>Дополнительная литература:</w:t>
      </w:r>
    </w:p>
    <w:p w14:paraId="760D9FD2" w14:textId="77777777" w:rsidR="00DB0D7A" w:rsidRPr="00DB0D7A" w:rsidRDefault="00DB0D7A" w:rsidP="00D2146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Комиссарова, М. Н. Разработка проектов: рекламный менеджмент и маркетинг : учебное пособие для СПО / М. Н. Комиссарова. — Саратов : Профобразование, 2020. — 135 c. — ISBN 978-5-4488-0848-7. — Текст : электронный // Цифровой образовательный ресурс IPR SMART : [сайт]. — URL: https://www.iprbookshop.ru/95594.html. — Режим доступа: для авторизир. пользователей. - DOI: </w:t>
      </w:r>
      <w:hyperlink r:id="rId7" w:history="1">
        <w:r w:rsidRPr="00DB0D7A">
          <w:rPr>
            <w:sz w:val="24"/>
            <w:szCs w:val="24"/>
            <w:u w:val="single"/>
            <w:lang w:eastAsia="ru-RU"/>
          </w:rPr>
          <w:t>https://doi.org/10.23682/95594</w:t>
        </w:r>
      </w:hyperlink>
    </w:p>
    <w:p w14:paraId="03B92D7C" w14:textId="77777777" w:rsidR="00DB0D7A" w:rsidRPr="00DB0D7A" w:rsidRDefault="00DB0D7A" w:rsidP="00D2146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Заможных, Е. А. Рекламные технологии : учебное пособие (курс лекций) / Е. А. Заможных, П. И. Срыбная. — Ставрополь : Северо-Кавказский федеральный университет, 2018. — 118 c. — Текст : электронный // Цифровой образовательный ресурс IPR SMART : [сайт]. — URL: </w:t>
      </w:r>
      <w:hyperlink r:id="rId8" w:history="1">
        <w:r w:rsidRPr="00DB0D7A">
          <w:rPr>
            <w:sz w:val="24"/>
            <w:szCs w:val="24"/>
            <w:u w:val="single"/>
            <w:lang w:eastAsia="ru-RU"/>
          </w:rPr>
          <w:t>https://www.iprbookshop.ru/92742.html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14:paraId="72129AA0" w14:textId="77777777" w:rsidR="00DB0D7A" w:rsidRPr="00DB0D7A" w:rsidRDefault="00DB0D7A" w:rsidP="00D2146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Медведева, Е. И. Мифодизайн в рекламе технических инноваций : учебное пособие / Е. И. Медведева. — Саратов : Вузовское образование, 2021. — 127 c. — ISBN 978-5-4487-0766-7. — Текст : электронный // Цифровой образовательный ресурс IPR SMART : [сайт]. — URL: https://www.iprbookshop.ru/102240.html . — Режим доступа: для авторизир. пользователей</w:t>
      </w:r>
    </w:p>
    <w:p w14:paraId="4EC2EF40" w14:textId="77777777" w:rsidR="00DB0D7A" w:rsidRPr="00DB0D7A" w:rsidRDefault="00DB0D7A" w:rsidP="00D2146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Епифанова, А. Г. История графического дизайна и рекламы : учебное пособие для СПО / А. Г. Епифанова. — Москва : Ай Пи Ар Медиа, 2023. — 220 c. — ISBN 978-5-4497-1791-7. — Текст : электронный // Цифровой образовательный ресурс IPR SMART : [сайт]. — URL: https://www.iprbookshop.ru/123351.html  — Режим доступа: для авторизир. пользователей. - DOI: https://doi.org/10.23682/123351</w:t>
      </w:r>
    </w:p>
    <w:p w14:paraId="27613F4C" w14:textId="77777777" w:rsidR="00DB0D7A" w:rsidRPr="00DB0D7A" w:rsidRDefault="00DB0D7A" w:rsidP="00D2146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Штейнбах, О. Л. Компьютерная графика. Проектирование в среде AutoCAD : учебное пособие для СПО / О. Л. Штейнбах, О. В. Диль. — 2-е изд. — Саратов : Профобразование, 2023. — 108 c. — ISBN 978-5-4488-1590-4. — Текст : электронный // Цифровой образовательный ресурс IPR SMART : [сайт]. — URL: https://www.iprbookshop.ru/132576.html . — Режим доступа: для авторизир. пользователей</w:t>
      </w:r>
    </w:p>
    <w:p w14:paraId="58C6004E" w14:textId="77777777" w:rsidR="00DB0D7A" w:rsidRPr="00DB0D7A" w:rsidRDefault="00DB0D7A" w:rsidP="00D2146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Забелин, Л. Ю. Компьютерная графика и 3D-моделирование : учебное пособие для СПО / Л. Ю. Забелин, О. Л. Штейнбах, О. В. Диль. — 2-е изд. — Саратов : Профобразование, </w:t>
      </w:r>
      <w:r w:rsidRPr="00DB0D7A">
        <w:rPr>
          <w:sz w:val="24"/>
          <w:szCs w:val="24"/>
          <w:lang w:eastAsia="ru-RU"/>
        </w:rPr>
        <w:lastRenderedPageBreak/>
        <w:t>2023. — 292 c. — ISBN 978-5-4488-1594-2. — Текст : электронный // Цифровой образовательный ресурс IPR SMART : [сайт]. — URL: https://www.iprbookshop.ru/132417.html. — Режим доступа: для авторизир. пользователей</w:t>
      </w:r>
    </w:p>
    <w:p w14:paraId="3F0684EE" w14:textId="77777777" w:rsidR="00DB0D7A" w:rsidRPr="00DB0D7A" w:rsidRDefault="00DB0D7A" w:rsidP="00D2146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Мефодьева, Л. Я. Инженерная и компьютерная графика: КОМПАС-3D V18 : учебное пособие для СПО / Л. Я. Мефодьева. — Саратов : Профобразование, 2022. — 173 c. — ISBN 978-5-4488-1502-7. — Текст : электронный // Цифровой образовательный ресурс IPR SMART : [сайт]. — URL: https://www.iprbookshop.ru/125573.html. — Режим доступа: для авторизир. пользователей. - DOI: </w:t>
      </w:r>
      <w:hyperlink r:id="rId9" w:history="1">
        <w:r w:rsidRPr="00DB0D7A">
          <w:rPr>
            <w:sz w:val="24"/>
            <w:szCs w:val="24"/>
            <w:u w:val="single"/>
            <w:lang w:eastAsia="ru-RU"/>
          </w:rPr>
          <w:t>https://doi.org/10.23682/125573</w:t>
        </w:r>
      </w:hyperlink>
    </w:p>
    <w:p w14:paraId="78267B12" w14:textId="77777777" w:rsidR="00DB0D7A" w:rsidRPr="00DB0D7A" w:rsidRDefault="00DB0D7A" w:rsidP="00D2146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Дружинин, А. И. Компьютерная графика : учебное пособие / А. И. Дружинин, В. В. Вихман, Г. В. Трошина. — Новосибирск : Новосибирский государственный технический университет, 2022. — 76 c. — ISBN 978-5-7782-4706-2. — Текст : электронный // Цифровой образовательный ресурс IPR SMART : [сайт]. — URL: https://www.iprbookshop.ru/126498.html. — Режим доступа: для авторизир. пользователей</w:t>
      </w:r>
    </w:p>
    <w:p w14:paraId="774C4EDB" w14:textId="77777777" w:rsidR="00DB0D7A" w:rsidRPr="00DB0D7A" w:rsidRDefault="00DB0D7A" w:rsidP="00D2146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Сейтказиева, И. С. Компьютерная графика : учебное пособие / И. С. Сейтказиева, А. Т. Ибраева, Т. К. Ниязбеков. — Бишкек : Международный университет Кыргызстана, 2022. — 107 c. — ISBN 978-9967-462-7 4-8. — Текст : электронный // Цифровой образовательный ресурс IPR SMART : [сайт]. — URL: https://www.iprbookshop.ru/135473.html— Режим доступа: для авторизир. пользователей</w:t>
      </w:r>
    </w:p>
    <w:p w14:paraId="457A285C" w14:textId="77777777" w:rsidR="00DB0D7A" w:rsidRPr="00DB0D7A" w:rsidRDefault="00DB0D7A" w:rsidP="00D21467">
      <w:pPr>
        <w:widowControl/>
        <w:numPr>
          <w:ilvl w:val="0"/>
          <w:numId w:val="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Эллис, А. А. Фотографика : учебное пособие / А. А. Эллис. — Минск : Республиканский институт профессионального образования (РИПО), 2023. — 116 c. — ISBN 978-985-895-126-9. — Текст : электронный // Цифровой образовательный ресурс IPR SMART : [сайт]. — URL: https://www.iprbookshop.ru/134107.html. — Режим доступа: для авторизир. пользователей</w:t>
      </w:r>
    </w:p>
    <w:p w14:paraId="7A6B348C" w14:textId="77777777" w:rsidR="00DB0D7A" w:rsidRPr="00DB0D7A" w:rsidRDefault="00DB0D7A" w:rsidP="00D2146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 xml:space="preserve">Надеждин, Н. Я. Введение в цифровую фотографию : учебное пособие для СПО / Н. Я. Надеждин. — Саратов : Профобразование, 2021. — 281 c. — ISBN 978-5-4488-0996-5. — Текст : электронный // Цифровой образовательный ресурс IPR SMART : [сайт]. — URL: </w:t>
      </w:r>
      <w:hyperlink r:id="rId10" w:history="1">
        <w:r w:rsidRPr="00DB0D7A">
          <w:rPr>
            <w:sz w:val="24"/>
            <w:szCs w:val="24"/>
            <w:u w:val="single"/>
            <w:lang w:eastAsia="ru-RU"/>
          </w:rPr>
          <w:t>https://www.iprbookshop.ru/102189.html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14:paraId="7DCBEAF9" w14:textId="77777777" w:rsidR="00DB0D7A" w:rsidRPr="00DB0D7A" w:rsidRDefault="00DB0D7A" w:rsidP="00D21467">
      <w:pPr>
        <w:widowControl/>
        <w:numPr>
          <w:ilvl w:val="0"/>
          <w:numId w:val="8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DB0D7A">
        <w:rPr>
          <w:sz w:val="24"/>
          <w:szCs w:val="24"/>
          <w:lang w:eastAsia="ru-RU"/>
        </w:rPr>
        <w:t>Елисеенков, Г. С. Искусство фотографики в дизайне : учебное наглядное пособие для обучающихся в ассистентуре-стажировке по специальности 54.09.03 «Искусство дизайна (по видам)», вид «Графический дизайн», квалификация «Преподаватель творческих дисциплин в высшей школе. Дизайнер» / Г. С. Елисеенков, Г. Ю. Мхитарян. — Кемерово : Кемеровский государственный институт культуры, 2021. — 155 c. — ISBN 978-5-8154-0614-8. — Текст : электронный // Цифровой образовательный ресурс IPR SMART : [сайт]. — URL: https://www.iprbookshop.ru/121312.html. — Режим доступа: для авторизир. пользователей</w:t>
      </w:r>
    </w:p>
    <w:p w14:paraId="13024613" w14:textId="77777777" w:rsidR="00DB0D7A" w:rsidRPr="00DB0D7A" w:rsidRDefault="00DB0D7A" w:rsidP="00D21467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Шемшуренко, Е. Г. Теория и практика фотографии : учебное пособие / Е. Г. Шемшуренко. — Санкт-Петербург : Санкт-Петербургский государственный университет промышленных технологий и дизайна, 2019. — 124 c. — ISBN 978-5-7937-1639-0. — Текст : электронный // Цифровой образовательный ресурс IPR SMART : [сайт]. — URL: </w:t>
      </w:r>
      <w:hyperlink r:id="rId11" w:history="1">
        <w:r w:rsidRPr="00DB0D7A">
          <w:rPr>
            <w:sz w:val="24"/>
            <w:szCs w:val="24"/>
            <w:u w:val="single"/>
            <w:lang w:eastAsia="ru-RU"/>
          </w:rPr>
          <w:t>https://www.iprbookshop.ru/102978.html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пользователей. - DOI: https://doi.org/10.23682/102978</w:t>
      </w:r>
    </w:p>
    <w:p w14:paraId="594704DE" w14:textId="77777777" w:rsidR="00DB0D7A" w:rsidRPr="00DB0D7A" w:rsidRDefault="00DB0D7A" w:rsidP="00D21467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Катунин, Г. П. Технологии обработки видео в программе Sony Vegas Pro : учебное пособие для СПО / Г. П. Катунин, Е. С. Абрамова. — Саратов : Профобразование, 2021. — 238 c. — ISBN 978-5-4488-1311-5. — Текст : электронный // Цифровой образовательный ресурс IPR SMART : [сайт]. — URL: </w:t>
      </w:r>
      <w:hyperlink r:id="rId12" w:history="1">
        <w:r w:rsidRPr="00DB0D7A">
          <w:rPr>
            <w:sz w:val="24"/>
            <w:szCs w:val="24"/>
            <w:u w:val="single"/>
            <w:lang w:eastAsia="ru-RU"/>
          </w:rPr>
          <w:t>https://www.iprbookshop.ru/108834.html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14:paraId="14929ACF" w14:textId="77777777" w:rsidR="00DB0D7A" w:rsidRPr="00DB0D7A" w:rsidRDefault="00DB0D7A" w:rsidP="00D21467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 xml:space="preserve">Дружинин, Д. В. Сжатие видеоданных графического интерфейса пользователя : учебное пособие / Д. В. Дружинин, А. В. Замятин. — Томск : Издательство Томского государственного университета, 2020. — 142 c. — ISBN 978-5-94621-934-1. — Текст : электронный // Цифровой образовательный ресурс IPR SMART : [сайт]. — URL: </w:t>
      </w:r>
      <w:hyperlink r:id="rId13" w:history="1">
        <w:r w:rsidRPr="00DB0D7A">
          <w:rPr>
            <w:sz w:val="24"/>
            <w:szCs w:val="24"/>
            <w:u w:val="single"/>
            <w:lang w:eastAsia="ru-RU"/>
          </w:rPr>
          <w:t>https://www.iprbookshop.ru/116815.html</w:t>
        </w:r>
      </w:hyperlink>
      <w:r w:rsidRPr="00DB0D7A">
        <w:rPr>
          <w:sz w:val="24"/>
          <w:szCs w:val="24"/>
          <w:lang w:eastAsia="ru-RU"/>
        </w:rPr>
        <w:t xml:space="preserve"> — Режим доступа: для авторизир. пользователей</w:t>
      </w:r>
    </w:p>
    <w:p w14:paraId="5749A8BA" w14:textId="77777777" w:rsidR="00DB0D7A" w:rsidRPr="00DB0D7A" w:rsidRDefault="00DB0D7A" w:rsidP="00D21467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lastRenderedPageBreak/>
        <w:t>Баженов, А. С. Кино-, видеомонтаж : практикум по дисциплине для обучающихся по направлению подготовки 51.03.02 «Народная художественная культура», профиль «Руководство студией кино-, фото- и видеотворчества», квалификация (степень) выпускника «бакалавр» / А. С. Баженов. — Кемерово : Кемеровский государственный институт культуры, 2020. — 52 c. — ISBN 978-5-8154-0559-2. — Текст : электронный // Цифровой образовательный ресурс IPR SMART : [сайт]. — URL: https://www.iprbookshop.ru/108560.html. — Режим доступа: для авторизир. пользователей</w:t>
      </w:r>
    </w:p>
    <w:p w14:paraId="3FDAC3E2" w14:textId="77777777" w:rsidR="00DB0D7A" w:rsidRPr="00DB0D7A" w:rsidRDefault="00DB0D7A" w:rsidP="00D21467">
      <w:pPr>
        <w:widowControl/>
        <w:numPr>
          <w:ilvl w:val="0"/>
          <w:numId w:val="8"/>
        </w:numPr>
        <w:tabs>
          <w:tab w:val="left" w:pos="708"/>
          <w:tab w:val="left" w:pos="1416"/>
          <w:tab w:val="left" w:pos="1843"/>
        </w:tabs>
        <w:suppressAutoHyphens/>
        <w:autoSpaceDE/>
        <w:autoSpaceDN/>
        <w:ind w:left="0" w:firstLine="709"/>
        <w:jc w:val="both"/>
        <w:rPr>
          <w:b/>
          <w:sz w:val="24"/>
          <w:szCs w:val="24"/>
          <w:shd w:val="clear" w:color="auto" w:fill="FFFFFF"/>
          <w:lang w:eastAsia="ru-RU"/>
        </w:rPr>
      </w:pPr>
      <w:r w:rsidRPr="00DB0D7A">
        <w:rPr>
          <w:sz w:val="24"/>
          <w:szCs w:val="24"/>
          <w:lang w:eastAsia="ru-RU"/>
        </w:rPr>
        <w:t>Бердышев, С. Н. Рекламное агентство. С чего начать? / С. Н. Бердышев. — 3-е изд. — Москва : Дашков и К, Ай Пи Эр Медиа, 2019. — 168 c. — ISBN 978-5-394-03257-8. — Текст : электронный // Цифровой образовательный ресурс IPR SMART : [сайт]. — URL: https://www.iprbookshop.ru/83125.html. — Режим доступа: для авторизир. пользователей</w:t>
      </w:r>
    </w:p>
    <w:p w14:paraId="3EEE6158" w14:textId="77777777" w:rsidR="00DB0D7A" w:rsidRPr="00DB0D7A" w:rsidRDefault="00DB0D7A" w:rsidP="00DB0D7A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DB0D7A">
        <w:rPr>
          <w:b/>
          <w:bCs/>
          <w:sz w:val="24"/>
          <w:szCs w:val="24"/>
          <w:lang w:eastAsia="ru-RU"/>
        </w:rPr>
        <w:t>Профессиональные базы данных и информационные ресурсы сети Интернет:</w:t>
      </w:r>
    </w:p>
    <w:p w14:paraId="5A193799" w14:textId="77777777" w:rsidR="00DB0D7A" w:rsidRPr="00DB0D7A" w:rsidRDefault="0066588D" w:rsidP="00D2146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4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</w:t>
        </w:r>
        <w:r w:rsidR="00DB0D7A" w:rsidRPr="00DB0D7A">
          <w:rPr>
            <w:rFonts w:eastAsia="SimSun"/>
            <w:sz w:val="24"/>
            <w:szCs w:val="24"/>
            <w:lang w:eastAsia="ru-RU"/>
          </w:rPr>
          <w:t>://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window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edu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DB0D7A" w:rsidRPr="00DB0D7A">
        <w:rPr>
          <w:rFonts w:eastAsia="SimSun"/>
          <w:sz w:val="24"/>
          <w:szCs w:val="24"/>
          <w:lang w:eastAsia="ru-RU"/>
        </w:rPr>
        <w:t xml:space="preserve"> - «Единое окно доступа к образовательным ресурсам»</w:t>
      </w:r>
    </w:p>
    <w:p w14:paraId="1476BF21" w14:textId="77777777" w:rsidR="00DB0D7A" w:rsidRPr="00DB0D7A" w:rsidRDefault="0066588D" w:rsidP="00D2146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hyperlink r:id="rId15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</w:t>
        </w:r>
        <w:r w:rsidR="00DB0D7A" w:rsidRPr="00DB0D7A">
          <w:rPr>
            <w:rFonts w:eastAsia="SimSun"/>
            <w:sz w:val="24"/>
            <w:szCs w:val="24"/>
            <w:lang w:eastAsia="ru-RU"/>
          </w:rPr>
          <w:t>://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edu</w:t>
        </w:r>
        <w:r w:rsidR="00DB0D7A" w:rsidRPr="00DB0D7A">
          <w:rPr>
            <w:rFonts w:eastAsia="SimSun"/>
            <w:sz w:val="24"/>
            <w:szCs w:val="24"/>
            <w:lang w:eastAsia="ru-RU"/>
          </w:rPr>
          <w:t>.</w:t>
        </w:r>
        <w:r w:rsidR="00DB0D7A"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="00DB0D7A" w:rsidRPr="00DB0D7A">
        <w:rPr>
          <w:rFonts w:eastAsia="SimSun"/>
          <w:sz w:val="24"/>
          <w:szCs w:val="24"/>
          <w:lang w:eastAsia="ru-RU"/>
        </w:rPr>
        <w:t xml:space="preserve"> - Российский портал открытого образования</w:t>
      </w:r>
    </w:p>
    <w:p w14:paraId="2A8F0099" w14:textId="77777777" w:rsidR="00DB0D7A" w:rsidRPr="00DB0D7A" w:rsidRDefault="0066588D" w:rsidP="00D2146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hyperlink r:id="rId16" w:history="1">
        <w:r w:rsidR="00DB0D7A" w:rsidRPr="00DB0D7A">
          <w:rPr>
            <w:rFonts w:eastAsia="SimSun"/>
            <w:sz w:val="24"/>
            <w:szCs w:val="24"/>
            <w:lang w:val="en-US" w:eastAsia="ru-RU"/>
          </w:rPr>
          <w:t>http://www.znanium.com</w:t>
        </w:r>
      </w:hyperlink>
      <w:r w:rsidR="00DB0D7A" w:rsidRPr="00DB0D7A">
        <w:rPr>
          <w:rFonts w:eastAsia="SimSun"/>
          <w:sz w:val="24"/>
          <w:szCs w:val="24"/>
          <w:lang w:val="en-US" w:eastAsia="ru-RU"/>
        </w:rPr>
        <w:t xml:space="preserve"> - </w:t>
      </w:r>
      <w:r w:rsidR="00DB0D7A" w:rsidRPr="00DB0D7A">
        <w:rPr>
          <w:rFonts w:eastAsia="SimSun"/>
          <w:sz w:val="24"/>
          <w:szCs w:val="24"/>
          <w:lang w:eastAsia="ru-RU"/>
        </w:rPr>
        <w:t>ЭБС</w:t>
      </w:r>
      <w:r w:rsidR="00DB0D7A" w:rsidRPr="00DB0D7A">
        <w:rPr>
          <w:rFonts w:eastAsia="SimSun"/>
          <w:sz w:val="24"/>
          <w:szCs w:val="24"/>
          <w:lang w:val="en-US" w:eastAsia="ru-RU"/>
        </w:rPr>
        <w:t xml:space="preserve"> «Iprbooks»</w:t>
      </w:r>
    </w:p>
    <w:p w14:paraId="4B16BC7B" w14:textId="77777777" w:rsidR="00DB0D7A" w:rsidRPr="00DB0D7A" w:rsidRDefault="00DB0D7A" w:rsidP="00D2146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r w:rsidRPr="00DB0D7A">
        <w:rPr>
          <w:rFonts w:eastAsia="SimSun"/>
          <w:sz w:val="24"/>
          <w:szCs w:val="24"/>
          <w:lang w:val="en-US" w:eastAsia="ru-RU"/>
        </w:rPr>
        <w:t>www</w:t>
      </w:r>
      <w:r w:rsidRPr="00DB0D7A">
        <w:rPr>
          <w:rFonts w:eastAsia="SimSun"/>
          <w:sz w:val="24"/>
          <w:szCs w:val="24"/>
          <w:lang w:eastAsia="ru-RU"/>
        </w:rPr>
        <w:t>.</w:t>
      </w:r>
      <w:hyperlink r:id="rId17" w:history="1">
        <w:r w:rsidRPr="00DB0D7A">
          <w:rPr>
            <w:rFonts w:eastAsia="SimSun"/>
            <w:sz w:val="24"/>
            <w:szCs w:val="24"/>
            <w:lang w:val="en-US" w:eastAsia="ru-RU"/>
          </w:rPr>
          <w:t>advtime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Время рекламы. Теория и практика рекламы. СМИ. РА. </w:t>
      </w:r>
    </w:p>
    <w:p w14:paraId="42499ECA" w14:textId="77777777" w:rsidR="00DB0D7A" w:rsidRPr="00DB0D7A" w:rsidRDefault="00DB0D7A" w:rsidP="00D2146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18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advi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Рекламные идеи. </w:t>
      </w:r>
      <w:r w:rsidRPr="00DB0D7A">
        <w:rPr>
          <w:rFonts w:eastAsia="SimSun"/>
          <w:sz w:val="24"/>
          <w:szCs w:val="24"/>
          <w:lang w:val="en-US" w:eastAsia="ru-RU"/>
        </w:rPr>
        <w:t xml:space="preserve">О брендинге и креативе. </w:t>
      </w:r>
    </w:p>
    <w:p w14:paraId="1D5D78A3" w14:textId="77777777" w:rsidR="00DB0D7A" w:rsidRPr="00DB0D7A" w:rsidRDefault="00DB0D7A" w:rsidP="00D2146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19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sostav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Состав. </w:t>
      </w:r>
      <w:r w:rsidRPr="00DB0D7A">
        <w:rPr>
          <w:rFonts w:eastAsia="SimSun"/>
          <w:sz w:val="24"/>
          <w:szCs w:val="24"/>
          <w:lang w:val="en-US" w:eastAsia="ru-RU"/>
        </w:rPr>
        <w:t xml:space="preserve">Реклама, маркетинг, PR. </w:t>
      </w:r>
    </w:p>
    <w:p w14:paraId="25E9C31C" w14:textId="77777777" w:rsidR="00DB0D7A" w:rsidRPr="00DB0D7A" w:rsidRDefault="00DB0D7A" w:rsidP="00D2146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0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adindex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Adindex</w:t>
      </w:r>
      <w:r w:rsidRPr="00DB0D7A">
        <w:rPr>
          <w:rFonts w:eastAsia="SimSun"/>
          <w:sz w:val="24"/>
          <w:szCs w:val="24"/>
          <w:lang w:eastAsia="ru-RU"/>
        </w:rPr>
        <w:t xml:space="preserve">. - Сайт о рекламе и маркетинге. </w:t>
      </w:r>
    </w:p>
    <w:p w14:paraId="13EEBE00" w14:textId="77777777" w:rsidR="00DB0D7A" w:rsidRPr="00DB0D7A" w:rsidRDefault="00DB0D7A" w:rsidP="00D21467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1" w:history="1">
        <w:r w:rsidRPr="00DB0D7A">
          <w:rPr>
            <w:rFonts w:eastAsia="SimSun"/>
            <w:sz w:val="24"/>
            <w:szCs w:val="24"/>
            <w:lang w:val="en-US" w:eastAsia="ru-RU"/>
          </w:rPr>
          <w:t>www.advertology.ru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Advertology. </w:t>
      </w:r>
      <w:r w:rsidRPr="00DB0D7A">
        <w:rPr>
          <w:rFonts w:eastAsia="SimSun"/>
          <w:sz w:val="24"/>
          <w:szCs w:val="24"/>
          <w:lang w:eastAsia="ru-RU"/>
        </w:rPr>
        <w:t xml:space="preserve">Наука о рекламе. </w:t>
      </w:r>
    </w:p>
    <w:p w14:paraId="48FBBBA6" w14:textId="77777777" w:rsidR="00DB0D7A" w:rsidRPr="00DB0D7A" w:rsidRDefault="00DB0D7A" w:rsidP="00D2146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2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advesti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AdVesti</w:t>
      </w:r>
      <w:r w:rsidRPr="00DB0D7A">
        <w:rPr>
          <w:rFonts w:eastAsia="SimSun"/>
          <w:sz w:val="24"/>
          <w:szCs w:val="24"/>
          <w:lang w:eastAsia="ru-RU"/>
        </w:rPr>
        <w:t xml:space="preserve">. - Сайт, посвященный рекламодателям. </w:t>
      </w:r>
    </w:p>
    <w:p w14:paraId="7C5AAB3D" w14:textId="77777777" w:rsidR="00DB0D7A" w:rsidRPr="00DB0D7A" w:rsidRDefault="00DB0D7A" w:rsidP="00D2146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3" w:history="1">
        <w:r w:rsidRPr="00DB0D7A">
          <w:rPr>
            <w:rFonts w:eastAsia="SimSun"/>
            <w:sz w:val="24"/>
            <w:szCs w:val="24"/>
            <w:lang w:val="en-US" w:eastAsia="ru-RU"/>
          </w:rPr>
          <w:t>www.media-online.ru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Media-online. Все о рекламе. </w:t>
      </w:r>
    </w:p>
    <w:p w14:paraId="3D683E7E" w14:textId="77777777" w:rsidR="00DB0D7A" w:rsidRPr="00DB0D7A" w:rsidRDefault="00DB0D7A" w:rsidP="00D2146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http://</w:t>
      </w:r>
      <w:hyperlink r:id="rId24" w:history="1">
        <w:r w:rsidRPr="00DB0D7A">
          <w:rPr>
            <w:rFonts w:eastAsia="SimSun"/>
            <w:sz w:val="24"/>
            <w:szCs w:val="24"/>
            <w:lang w:val="en-US" w:eastAsia="ru-RU"/>
          </w:rPr>
          <w:t>www.rwr.ru</w:t>
        </w:r>
      </w:hyperlink>
      <w:r w:rsidRPr="00DB0D7A">
        <w:rPr>
          <w:rFonts w:eastAsia="SimSun"/>
          <w:sz w:val="24"/>
          <w:szCs w:val="24"/>
          <w:lang w:val="en-US" w:eastAsia="ru-RU"/>
        </w:rPr>
        <w:t xml:space="preserve"> - RWR. Реклама в России. </w:t>
      </w:r>
    </w:p>
    <w:p w14:paraId="63324103" w14:textId="77777777" w:rsidR="00DB0D7A" w:rsidRPr="00DB0D7A" w:rsidRDefault="00DB0D7A" w:rsidP="00D2146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val="en-US"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5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akarussia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АКАР. </w:t>
      </w:r>
      <w:r w:rsidRPr="00DB0D7A">
        <w:rPr>
          <w:rFonts w:eastAsia="SimSun"/>
          <w:sz w:val="24"/>
          <w:szCs w:val="24"/>
          <w:lang w:val="en-US" w:eastAsia="ru-RU"/>
        </w:rPr>
        <w:t xml:space="preserve">Ассоциация Коммуникационных Агентств России. </w:t>
      </w:r>
    </w:p>
    <w:p w14:paraId="19F4F6BF" w14:textId="77777777" w:rsidR="00DB0D7A" w:rsidRPr="00DB0D7A" w:rsidRDefault="00DB0D7A" w:rsidP="00D2146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r w:rsidRPr="00DB0D7A">
        <w:rPr>
          <w:rFonts w:eastAsia="SimSun"/>
          <w:sz w:val="24"/>
          <w:szCs w:val="24"/>
          <w:lang w:val="en-US" w:eastAsia="ru-RU"/>
        </w:rPr>
        <w:t>www</w:t>
      </w:r>
      <w:r w:rsidRPr="00DB0D7A">
        <w:rPr>
          <w:rFonts w:eastAsia="SimSun"/>
          <w:sz w:val="24"/>
          <w:szCs w:val="24"/>
          <w:lang w:eastAsia="ru-RU"/>
        </w:rPr>
        <w:t>.</w:t>
      </w:r>
      <w:hyperlink r:id="rId26" w:history="1">
        <w:r w:rsidRPr="00DB0D7A">
          <w:rPr>
            <w:rFonts w:eastAsia="SimSun"/>
            <w:sz w:val="24"/>
            <w:szCs w:val="24"/>
            <w:lang w:val="en-US" w:eastAsia="ru-RU"/>
          </w:rPr>
          <w:t>adme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Сайт о рекламе. </w:t>
      </w:r>
    </w:p>
    <w:p w14:paraId="65AAAB04" w14:textId="77777777" w:rsidR="00DB0D7A" w:rsidRPr="00DB0D7A" w:rsidRDefault="00DB0D7A" w:rsidP="00D2146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7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reklamodatel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- Рекламные идеи - </w:t>
      </w:r>
      <w:r w:rsidRPr="00DB0D7A">
        <w:rPr>
          <w:rFonts w:eastAsia="SimSun"/>
          <w:sz w:val="24"/>
          <w:szCs w:val="24"/>
          <w:lang w:val="en-US" w:eastAsia="ru-RU"/>
        </w:rPr>
        <w:t>YES</w:t>
      </w:r>
      <w:r w:rsidRPr="00DB0D7A">
        <w:rPr>
          <w:rFonts w:eastAsia="SimSun"/>
          <w:sz w:val="24"/>
          <w:szCs w:val="24"/>
          <w:lang w:eastAsia="ru-RU"/>
        </w:rPr>
        <w:t xml:space="preserve">!": профессиональный журнал о рекламе и маркетинге. </w:t>
      </w:r>
    </w:p>
    <w:p w14:paraId="5F6FAA0B" w14:textId="77777777" w:rsidR="00DB0D7A" w:rsidRPr="00DB0D7A" w:rsidRDefault="00DB0D7A" w:rsidP="00D2146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8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es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. - Журнал "Рекламодатель: теория и практика". Дизайн, фото, галереи. </w:t>
      </w:r>
    </w:p>
    <w:p w14:paraId="59DB4FEC" w14:textId="77777777" w:rsidR="00DB0D7A" w:rsidRPr="00DB0D7A" w:rsidRDefault="00DB0D7A" w:rsidP="00D21467">
      <w:pPr>
        <w:widowControl/>
        <w:numPr>
          <w:ilvl w:val="0"/>
          <w:numId w:val="6"/>
        </w:numPr>
        <w:tabs>
          <w:tab w:val="left" w:pos="916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709"/>
        <w:jc w:val="both"/>
        <w:rPr>
          <w:rFonts w:eastAsia="SimSun"/>
          <w:sz w:val="24"/>
          <w:szCs w:val="24"/>
          <w:lang w:eastAsia="ru-RU"/>
        </w:rPr>
      </w:pPr>
      <w:r w:rsidRPr="00DB0D7A">
        <w:rPr>
          <w:rFonts w:eastAsia="SimSun"/>
          <w:sz w:val="24"/>
          <w:szCs w:val="24"/>
          <w:lang w:val="en-US" w:eastAsia="ru-RU"/>
        </w:rPr>
        <w:t>http</w:t>
      </w:r>
      <w:r w:rsidRPr="00DB0D7A">
        <w:rPr>
          <w:rFonts w:eastAsia="SimSun"/>
          <w:sz w:val="24"/>
          <w:szCs w:val="24"/>
          <w:lang w:eastAsia="ru-RU"/>
        </w:rPr>
        <w:t>://</w:t>
      </w:r>
      <w:hyperlink r:id="rId29" w:history="1">
        <w:r w:rsidRPr="00DB0D7A">
          <w:rPr>
            <w:rFonts w:eastAsia="SimSun"/>
            <w:sz w:val="24"/>
            <w:szCs w:val="24"/>
            <w:lang w:val="en-US" w:eastAsia="ru-RU"/>
          </w:rPr>
          <w:t>www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index</w:t>
        </w:r>
        <w:r w:rsidRPr="00DB0D7A">
          <w:rPr>
            <w:rFonts w:eastAsia="SimSun"/>
            <w:sz w:val="24"/>
            <w:szCs w:val="24"/>
            <w:lang w:eastAsia="ru-RU"/>
          </w:rPr>
          <w:t>.</w:t>
        </w:r>
        <w:r w:rsidRPr="00DB0D7A">
          <w:rPr>
            <w:rFonts w:eastAsia="SimSun"/>
            <w:sz w:val="24"/>
            <w:szCs w:val="24"/>
            <w:lang w:val="en-US" w:eastAsia="ru-RU"/>
          </w:rPr>
          <w:t>ru</w:t>
        </w:r>
      </w:hyperlink>
      <w:r w:rsidRPr="00DB0D7A">
        <w:rPr>
          <w:rFonts w:eastAsia="SimSun"/>
          <w:sz w:val="24"/>
          <w:szCs w:val="24"/>
          <w:lang w:eastAsia="ru-RU"/>
        </w:rPr>
        <w:t xml:space="preserve"> </w:t>
      </w:r>
      <w:r w:rsidRPr="00DB0D7A">
        <w:rPr>
          <w:rFonts w:eastAsia="SimSun"/>
          <w:sz w:val="24"/>
          <w:szCs w:val="24"/>
          <w:lang w:val="en-US" w:eastAsia="ru-RU"/>
        </w:rPr>
        <w:t>Index</w:t>
      </w:r>
      <w:r w:rsidRPr="00DB0D7A">
        <w:rPr>
          <w:rFonts w:eastAsia="SimSun"/>
          <w:sz w:val="24"/>
          <w:szCs w:val="24"/>
          <w:lang w:eastAsia="ru-RU"/>
        </w:rPr>
        <w:t>.</w:t>
      </w:r>
      <w:r w:rsidRPr="00DB0D7A">
        <w:rPr>
          <w:rFonts w:eastAsia="SimSun"/>
          <w:sz w:val="24"/>
          <w:szCs w:val="24"/>
          <w:lang w:val="en-US" w:eastAsia="ru-RU"/>
        </w:rPr>
        <w:t>ru</w:t>
      </w:r>
      <w:r w:rsidRPr="00DB0D7A">
        <w:rPr>
          <w:rFonts w:eastAsia="SimSun"/>
          <w:sz w:val="24"/>
          <w:szCs w:val="24"/>
          <w:lang w:eastAsia="ru-RU"/>
        </w:rPr>
        <w:t xml:space="preserve"> - открытая база данных по компаниям, работающим в области визуальных коммуникаций. Самый большой каталог выполненных работ.</w:t>
      </w:r>
    </w:p>
    <w:bookmarkEnd w:id="7"/>
    <w:p w14:paraId="7A38CB0C" w14:textId="77777777" w:rsidR="005E2DE6" w:rsidRDefault="005E2DE6" w:rsidP="00285F40">
      <w:pPr>
        <w:spacing w:line="360" w:lineRule="auto"/>
        <w:ind w:firstLine="709"/>
        <w:jc w:val="both"/>
        <w:rPr>
          <w:b/>
        </w:rPr>
      </w:pPr>
    </w:p>
    <w:p w14:paraId="0CF0C3FD" w14:textId="77777777" w:rsidR="00B026BD" w:rsidRPr="00285F40" w:rsidRDefault="00B026BD" w:rsidP="00285F40">
      <w:pPr>
        <w:spacing w:line="360" w:lineRule="auto"/>
        <w:ind w:firstLine="709"/>
        <w:jc w:val="both"/>
        <w:rPr>
          <w:b/>
        </w:rPr>
        <w:sectPr w:rsidR="00B026BD" w:rsidRPr="00285F40" w:rsidSect="006D1F66">
          <w:pgSz w:w="11920" w:h="16850"/>
          <w:pgMar w:top="1134" w:right="851" w:bottom="1134" w:left="1418" w:header="720" w:footer="720" w:gutter="0"/>
          <w:cols w:space="720"/>
        </w:sectPr>
      </w:pPr>
    </w:p>
    <w:p w14:paraId="62E75352" w14:textId="77777777" w:rsidR="00B026BD" w:rsidRDefault="00B026BD" w:rsidP="00D237F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778C2EAA" w14:textId="57E72A57" w:rsidR="006A5C5B" w:rsidRPr="006A5C5B" w:rsidRDefault="006A5C5B" w:rsidP="006A5C5B">
      <w:pPr>
        <w:widowControl/>
        <w:autoSpaceDE/>
        <w:autoSpaceDN/>
        <w:jc w:val="center"/>
        <w:rPr>
          <w:b/>
          <w:bCs/>
          <w:sz w:val="28"/>
          <w:szCs w:val="28"/>
        </w:rPr>
      </w:pPr>
      <w:r w:rsidRPr="006A5C5B">
        <w:rPr>
          <w:b/>
          <w:bCs/>
          <w:sz w:val="28"/>
          <w:szCs w:val="28"/>
        </w:rPr>
        <w:t>МДК 02.03 «Техника и технологии рекламной фотографии»</w:t>
      </w:r>
    </w:p>
    <w:p w14:paraId="760FC376" w14:textId="77777777"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1Понимать сущность и социальную значимость своей будущей профессии, проявлять к ней устойчивый интерес.</w:t>
      </w:r>
    </w:p>
    <w:p w14:paraId="55CA74E9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1.Предметы, основное назначение которых напоминать о каком-либо событии или месте. </w:t>
      </w:r>
    </w:p>
    <w:p w14:paraId="52F3EFFA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а)сувениры*</w:t>
      </w:r>
    </w:p>
    <w:p w14:paraId="734A21C9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б)подарки</w:t>
      </w:r>
    </w:p>
    <w:p w14:paraId="7DFEFF4C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в)открытки</w:t>
      </w:r>
    </w:p>
    <w:p w14:paraId="3A94FA60" w14:textId="77777777"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2Организовывать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005600C8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2. Что такое фирменный стиль? </w:t>
      </w:r>
    </w:p>
    <w:p w14:paraId="7E68AC34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а) набор словесных и визуальных констант, обеспечивающих единство восприятия товаров, услуг, информации, исходящих от фирмы или торговой марки к потребителю*</w:t>
      </w:r>
    </w:p>
    <w:p w14:paraId="10A345E6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графический знак, эмблема или символ, используемый территориальными образованиями, коммерческими предприятиями, организациями и частными лицами для повышения узнаваемости и распознаваемости в социуме </w:t>
      </w:r>
    </w:p>
    <w:p w14:paraId="62BD45EB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электронный документ состоящий из векторных линий и содержащий чертежи изделия в пропорциях оригинала </w:t>
      </w:r>
    </w:p>
    <w:p w14:paraId="12303F83" w14:textId="77777777"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3Принимать решения в стандартных и нестандартных ситуациях и нести за них ответственность</w:t>
      </w:r>
    </w:p>
    <w:p w14:paraId="600130B9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3. Что такое CMYK? </w:t>
      </w:r>
    </w:p>
    <w:p w14:paraId="28B70286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графический знак, эмблема или символ, используемый территориальными образованиями, коммерческими предприятиями, организациями и частными лицами для повышения узнаваемости и распознаваемости в социуме </w:t>
      </w:r>
    </w:p>
    <w:p w14:paraId="0FE895F1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четырехцветная схема формирования цвета, используемая прежде всего в полиграфии для стандартной триадной печати полноцветных изображений*. в) графический знак, эмблема или символ, используемый территориальными образованиями, коммерческими предприятиями, организациями и частными лицами для повышения узнаваемости и распознаваемости в социуме </w:t>
      </w:r>
    </w:p>
    <w:p w14:paraId="68CCE80F" w14:textId="77777777"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4Осуществлять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17EF796B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4. Что относится к промо-сувенирам? </w:t>
      </w:r>
    </w:p>
    <w:p w14:paraId="5911BBE9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а)фирменные корпоративные футболки </w:t>
      </w:r>
    </w:p>
    <w:p w14:paraId="1862C2C6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ручки, значки, календарики*</w:t>
      </w:r>
    </w:p>
    <w:p w14:paraId="1FD6D357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дорогостоящий подарок с логотипом компании </w:t>
      </w:r>
    </w:p>
    <w:p w14:paraId="0F7666EF" w14:textId="77777777"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14:paraId="4C578663" w14:textId="77777777"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5Использовать информационно-коммуникационные технологии в профессиональной деятельности</w:t>
      </w:r>
    </w:p>
    <w:p w14:paraId="54CB5A35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4. Инструментами в графическом редакторе являются: </w:t>
      </w:r>
    </w:p>
    <w:p w14:paraId="18507FB8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точка экрана (пиксель) </w:t>
      </w:r>
    </w:p>
    <w:p w14:paraId="63406EDD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lastRenderedPageBreak/>
        <w:t xml:space="preserve">б) объект (прямоугольник, круг и т. д.) </w:t>
      </w:r>
    </w:p>
    <w:p w14:paraId="39E9F6E4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в) палитра цветов*</w:t>
      </w:r>
    </w:p>
    <w:p w14:paraId="5FB1642A" w14:textId="77777777"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6Работать в коллективе и команде, эффективно общаться с коллегами, руководством, потребителями.</w:t>
      </w:r>
    </w:p>
    <w:p w14:paraId="335C8935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2. Вид печати, широко использующийся в рекламно-сувенирном бизнесе </w:t>
      </w:r>
    </w:p>
    <w:p w14:paraId="000889F4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тампопечать </w:t>
      </w:r>
    </w:p>
    <w:p w14:paraId="62A104FE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сублимационная печать*</w:t>
      </w:r>
    </w:p>
    <w:p w14:paraId="56497CAF" w14:textId="77777777"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rFonts w:eastAsia="Calibri"/>
          <w:sz w:val="28"/>
        </w:rPr>
        <w:t>в) цифровая печать</w:t>
      </w:r>
    </w:p>
    <w:p w14:paraId="5C412914" w14:textId="77777777"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7Брать на себя ответственность за работу членов команды (подчиненных), результат выполнения заданий.</w:t>
      </w:r>
    </w:p>
    <w:p w14:paraId="4AD1C67F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1.Вид печати, при котором источник света светит на предварительно заряженную поверхность светочувствительного вала (фотобарабана, фотовала) </w:t>
      </w:r>
    </w:p>
    <w:p w14:paraId="6CB8D4FE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тампопечать </w:t>
      </w:r>
    </w:p>
    <w:p w14:paraId="09D012D5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лазерная печать*</w:t>
      </w:r>
    </w:p>
    <w:p w14:paraId="0E6F20EA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цифровая печать </w:t>
      </w:r>
    </w:p>
    <w:p w14:paraId="584E78F0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1.Каким инструментом можно копировать пиксели из одной части фотографии в другую ничего не вырезая, не выделяя и не перемещая? </w:t>
      </w:r>
    </w:p>
    <w:p w14:paraId="55827769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 xml:space="preserve">) Magic Wand Tool </w:t>
      </w:r>
    </w:p>
    <w:p w14:paraId="092BEA63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 xml:space="preserve">) CloneStamp Tool </w:t>
      </w:r>
    </w:p>
    <w:p w14:paraId="74CB9960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</w:t>
      </w:r>
      <w:r w:rsidRPr="006A5C5B">
        <w:rPr>
          <w:rFonts w:eastAsia="Calibri"/>
          <w:sz w:val="28"/>
          <w:lang w:val="en-US"/>
        </w:rPr>
        <w:t>CloneStamp</w:t>
      </w:r>
      <w:r w:rsidRPr="006A5C5B">
        <w:rPr>
          <w:rFonts w:eastAsia="Calibri"/>
          <w:sz w:val="28"/>
        </w:rPr>
        <w:t xml:space="preserve"> </w:t>
      </w:r>
      <w:r w:rsidRPr="006A5C5B">
        <w:rPr>
          <w:rFonts w:eastAsia="Calibri"/>
          <w:sz w:val="28"/>
          <w:lang w:val="en-US"/>
        </w:rPr>
        <w:t>Tool</w:t>
      </w:r>
      <w:r w:rsidRPr="006A5C5B">
        <w:rPr>
          <w:rFonts w:eastAsia="Calibri"/>
          <w:sz w:val="28"/>
        </w:rPr>
        <w:t>*</w:t>
      </w:r>
    </w:p>
    <w:p w14:paraId="41C7E7AB" w14:textId="77777777"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14:paraId="2D0F6543" w14:textId="77777777"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8Самостоятельно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42AC8286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1.Технология прямого нанесения красок на запечатываемую поверхность без применения постоянных печатных форм </w:t>
      </w:r>
    </w:p>
    <w:p w14:paraId="6F181795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тампопечать </w:t>
      </w:r>
    </w:p>
    <w:p w14:paraId="0A4DA538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сублимационная печать </w:t>
      </w:r>
    </w:p>
    <w:p w14:paraId="5FC81302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в) цифровая печать*</w:t>
      </w:r>
    </w:p>
    <w:p w14:paraId="198E2060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1.На фотографии чѐрная коробка на зелѐной траве. Слой, расположенный ниже залит синим цветом. Что произойдѐт после следующих операций : Select/Color Range/В открывшемся окне клик на коробку/Ok/Edit/Cut. </w:t>
      </w:r>
    </w:p>
    <w:p w14:paraId="7C7CC4E2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На фотографии на месте коробки будет синее пятно* </w:t>
      </w:r>
    </w:p>
    <w:p w14:paraId="599A1347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Откроется окно ―Save As‖ </w:t>
      </w:r>
    </w:p>
    <w:p w14:paraId="06E26A55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Зелѐная трава исчезнет, а в рабочем поле останется только коробка на синем фоне. </w:t>
      </w:r>
    </w:p>
    <w:p w14:paraId="3715E2B2" w14:textId="77777777"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9Ориентироваться в условиях частой смены технологий в профессиональной деятельности.</w:t>
      </w:r>
    </w:p>
    <w:p w14:paraId="5DA699C2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4. Цифровая многокрасочная струйная печать на рулонных носителях. Активно используется в наружной рекламе, при оформлении выставок и интерьеров помещений </w:t>
      </w:r>
    </w:p>
    <w:p w14:paraId="5B65922C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а) широкоформатная печать*</w:t>
      </w:r>
    </w:p>
    <w:p w14:paraId="62A594FF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струйная печать </w:t>
      </w:r>
    </w:p>
    <w:p w14:paraId="0551F3E0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цифровая печать </w:t>
      </w:r>
    </w:p>
    <w:p w14:paraId="340587CE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lastRenderedPageBreak/>
        <w:t xml:space="preserve">5. Как называется инструмент, позволяющий залить изображение двумя плавно перетекающими друг в друга цветами? </w:t>
      </w:r>
    </w:p>
    <w:p w14:paraId="5337C2DA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текстура </w:t>
      </w:r>
    </w:p>
    <w:p w14:paraId="1D3AF6F2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узор </w:t>
      </w:r>
    </w:p>
    <w:p w14:paraId="7A205BE8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в)градиент* </w:t>
      </w:r>
    </w:p>
    <w:p w14:paraId="4672C3C0" w14:textId="77777777"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10Владеть основами предпринимательской деятельности и особенностями предпринимательства в профессиональной деятельности.</w:t>
      </w:r>
    </w:p>
    <w:p w14:paraId="3BCC68F4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2. Вид бумаги, поверхность которой полируется специальными машинами, типа каландров, иногда до зеркального блеска </w:t>
      </w:r>
    </w:p>
    <w:p w14:paraId="2BE32811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матовая </w:t>
      </w:r>
    </w:p>
    <w:p w14:paraId="4484DC55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глянцевая*</w:t>
      </w:r>
    </w:p>
    <w:p w14:paraId="38057FA6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атласная  </w:t>
      </w:r>
    </w:p>
    <w:p w14:paraId="45FEC3D1" w14:textId="77777777"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14:paraId="59AB11D3" w14:textId="77777777"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ОК 11Обладать экологической, информационной и коммуникативной культурой, базовыми умениями общения на иностранном языке</w:t>
      </w:r>
    </w:p>
    <w:p w14:paraId="12D7B0E2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3. Способ перенесения растрового изображения, картинки из компьютера на носитель, посредством покрытия данного носителя струей жидкого красителя без промежуточных операций </w:t>
      </w:r>
    </w:p>
    <w:p w14:paraId="77A990C9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тампопечать </w:t>
      </w:r>
    </w:p>
    <w:p w14:paraId="3F24622F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струйная печать*</w:t>
      </w:r>
    </w:p>
    <w:p w14:paraId="71D785F4" w14:textId="77777777"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rFonts w:eastAsia="Calibri"/>
          <w:sz w:val="28"/>
        </w:rPr>
        <w:t>в) цифровая печать</w:t>
      </w:r>
    </w:p>
    <w:p w14:paraId="743ADC85" w14:textId="77777777"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ПК 2.1Выбирать и использовать инструмент, оборудование, основные изобразительные средства и материалы</w:t>
      </w:r>
    </w:p>
    <w:p w14:paraId="112AD653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 1. Фотобумага, которая имеет с обратной стороны специальное адгезивное покрытие для того, чтобы отпечатанное на бумаге изображение можно было затем наклеить на различные носители </w:t>
      </w:r>
    </w:p>
    <w:p w14:paraId="336CF94E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а) термотрансферная</w:t>
      </w:r>
    </w:p>
    <w:p w14:paraId="76A5064A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самоклеящаяся*</w:t>
      </w:r>
    </w:p>
    <w:p w14:paraId="33EF46BC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двусторонняя </w:t>
      </w:r>
    </w:p>
    <w:p w14:paraId="7D796BE4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2.Минимальным объектом, используемым в растровом графическом редакторе, является </w:t>
      </w:r>
    </w:p>
    <w:p w14:paraId="362D029D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а) точка экрана (пиксел)*</w:t>
      </w:r>
    </w:p>
    <w:p w14:paraId="77CA1361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объект (прямоугольник, круг и т. д.) </w:t>
      </w:r>
    </w:p>
    <w:p w14:paraId="1E5661FB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палитра цветов </w:t>
      </w:r>
    </w:p>
    <w:p w14:paraId="72F9A9D4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3. Деформация изображения при изменении размера рисунка — один из недостатков </w:t>
      </w:r>
    </w:p>
    <w:p w14:paraId="6EF52D70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векторной графики </w:t>
      </w:r>
    </w:p>
    <w:p w14:paraId="4EDD129B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растровой графики*</w:t>
      </w:r>
    </w:p>
    <w:p w14:paraId="121F93F6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4. Палитрой в графическом редакторе является </w:t>
      </w:r>
    </w:p>
    <w:p w14:paraId="607BFB10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линия, круг, прямоугольник </w:t>
      </w:r>
    </w:p>
    <w:p w14:paraId="0F5B8595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б) карандаш, кисть, ластик*</w:t>
      </w:r>
    </w:p>
    <w:p w14:paraId="452066C4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набор цветов </w:t>
      </w:r>
    </w:p>
    <w:p w14:paraId="07134B8B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1.Каким фильтром можно наиболее быстро немного увеличить резкость фотографии?</w:t>
      </w:r>
    </w:p>
    <w:p w14:paraId="0A45BAE9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>) Filter/Sharpen/Unsharp Mask*</w:t>
      </w:r>
    </w:p>
    <w:p w14:paraId="302044F4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lastRenderedPageBreak/>
        <w:t>б</w:t>
      </w:r>
      <w:r w:rsidRPr="006A5C5B">
        <w:rPr>
          <w:rFonts w:eastAsia="Calibri"/>
          <w:sz w:val="28"/>
          <w:lang w:val="en-US"/>
        </w:rPr>
        <w:t>) Filter/Blur/Blur</w:t>
      </w:r>
    </w:p>
    <w:p w14:paraId="610202FB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в</w:t>
      </w:r>
      <w:r w:rsidRPr="006A5C5B">
        <w:rPr>
          <w:rFonts w:eastAsia="Calibri"/>
          <w:sz w:val="28"/>
          <w:lang w:val="en-US"/>
        </w:rPr>
        <w:t>) Filter/Noise/Median</w:t>
      </w:r>
    </w:p>
    <w:p w14:paraId="253935D2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2. С помощью какого инструмента PS можно в автоматическом режиме сделать панораму из нескольких фото?</w:t>
      </w:r>
    </w:p>
    <w:p w14:paraId="1ED27C94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>) File/Save As</w:t>
      </w:r>
    </w:p>
    <w:p w14:paraId="0C01F197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>) File/Automate/Photomerge*</w:t>
      </w:r>
    </w:p>
    <w:p w14:paraId="419DEDB2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</w:t>
      </w:r>
      <w:r w:rsidRPr="006A5C5B">
        <w:rPr>
          <w:rFonts w:eastAsia="Calibri"/>
          <w:sz w:val="28"/>
          <w:lang w:val="en-US"/>
        </w:rPr>
        <w:t>File</w:t>
      </w:r>
      <w:r w:rsidRPr="006A5C5B">
        <w:rPr>
          <w:rFonts w:eastAsia="Calibri"/>
          <w:sz w:val="28"/>
        </w:rPr>
        <w:t>/</w:t>
      </w:r>
      <w:r w:rsidRPr="006A5C5B">
        <w:rPr>
          <w:rFonts w:eastAsia="Calibri"/>
          <w:sz w:val="28"/>
          <w:lang w:val="en-US"/>
        </w:rPr>
        <w:t>Scripts</w:t>
      </w:r>
      <w:r w:rsidRPr="006A5C5B">
        <w:rPr>
          <w:rFonts w:eastAsia="Calibri"/>
          <w:sz w:val="28"/>
        </w:rPr>
        <w:t>/</w:t>
      </w:r>
      <w:r w:rsidRPr="006A5C5B">
        <w:rPr>
          <w:rFonts w:eastAsia="Calibri"/>
          <w:sz w:val="28"/>
          <w:lang w:val="en-US"/>
        </w:rPr>
        <w:t>Image</w:t>
      </w:r>
      <w:r w:rsidRPr="006A5C5B">
        <w:rPr>
          <w:rFonts w:eastAsia="Calibri"/>
          <w:sz w:val="28"/>
        </w:rPr>
        <w:t xml:space="preserve"> </w:t>
      </w:r>
      <w:r w:rsidRPr="006A5C5B">
        <w:rPr>
          <w:rFonts w:eastAsia="Calibri"/>
          <w:sz w:val="28"/>
          <w:lang w:val="en-US"/>
        </w:rPr>
        <w:t>Processor</w:t>
      </w:r>
    </w:p>
    <w:p w14:paraId="62B49636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>3. Как можно вдвое уменьшить разрешение фотографии?</w:t>
      </w:r>
    </w:p>
    <w:p w14:paraId="44F37992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 xml:space="preserve">а) Image/Image Size/ В окне устанавливаем Width и Height по 50%. </w:t>
      </w:r>
      <w:r w:rsidRPr="006A5C5B">
        <w:rPr>
          <w:rFonts w:eastAsia="Calibri"/>
          <w:sz w:val="28"/>
          <w:lang w:val="en-US"/>
        </w:rPr>
        <w:t xml:space="preserve">Constrain Proportions </w:t>
      </w:r>
      <w:r w:rsidRPr="006A5C5B">
        <w:rPr>
          <w:rFonts w:eastAsia="Calibri"/>
          <w:sz w:val="28"/>
        </w:rPr>
        <w:t>включено</w:t>
      </w:r>
      <w:r w:rsidRPr="006A5C5B">
        <w:rPr>
          <w:rFonts w:eastAsia="Calibri"/>
          <w:sz w:val="28"/>
          <w:lang w:val="en-US"/>
        </w:rPr>
        <w:t>.*</w:t>
      </w:r>
    </w:p>
    <w:p w14:paraId="4B8BBBB7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 xml:space="preserve">) Image/Image Size/ </w:t>
      </w:r>
      <w:r w:rsidRPr="006A5C5B">
        <w:rPr>
          <w:rFonts w:eastAsia="Calibri"/>
          <w:sz w:val="28"/>
        </w:rPr>
        <w:t>В</w:t>
      </w:r>
      <w:r w:rsidRPr="006A5C5B">
        <w:rPr>
          <w:rFonts w:eastAsia="Calibri"/>
          <w:sz w:val="28"/>
          <w:lang w:val="en-US"/>
        </w:rPr>
        <w:t xml:space="preserve"> </w:t>
      </w:r>
      <w:r w:rsidRPr="006A5C5B">
        <w:rPr>
          <w:rFonts w:eastAsia="Calibri"/>
          <w:sz w:val="28"/>
        </w:rPr>
        <w:t>окне</w:t>
      </w:r>
      <w:r w:rsidRPr="006A5C5B">
        <w:rPr>
          <w:rFonts w:eastAsia="Calibri"/>
          <w:sz w:val="28"/>
          <w:lang w:val="en-US"/>
        </w:rPr>
        <w:t xml:space="preserve"> </w:t>
      </w:r>
      <w:r w:rsidRPr="006A5C5B">
        <w:rPr>
          <w:rFonts w:eastAsia="Calibri"/>
          <w:sz w:val="28"/>
        </w:rPr>
        <w:t>устанавливаем</w:t>
      </w:r>
      <w:r w:rsidRPr="006A5C5B">
        <w:rPr>
          <w:rFonts w:eastAsia="Calibri"/>
          <w:sz w:val="28"/>
          <w:lang w:val="en-US"/>
        </w:rPr>
        <w:t xml:space="preserve"> Width </w:t>
      </w:r>
      <w:r w:rsidRPr="006A5C5B">
        <w:rPr>
          <w:rFonts w:eastAsia="Calibri"/>
          <w:sz w:val="28"/>
        </w:rPr>
        <w:t>на</w:t>
      </w:r>
      <w:r w:rsidRPr="006A5C5B">
        <w:rPr>
          <w:rFonts w:eastAsia="Calibri"/>
          <w:sz w:val="28"/>
          <w:lang w:val="en-US"/>
        </w:rPr>
        <w:t xml:space="preserve"> 50%, </w:t>
      </w: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 xml:space="preserve"> Height </w:t>
      </w:r>
      <w:r w:rsidRPr="006A5C5B">
        <w:rPr>
          <w:rFonts w:eastAsia="Calibri"/>
          <w:sz w:val="28"/>
        </w:rPr>
        <w:t>на</w:t>
      </w:r>
      <w:r w:rsidRPr="006A5C5B">
        <w:rPr>
          <w:rFonts w:eastAsia="Calibri"/>
          <w:sz w:val="28"/>
          <w:lang w:val="en-US"/>
        </w:rPr>
        <w:t xml:space="preserve"> 200%. Constrain Proportions </w:t>
      </w:r>
      <w:r w:rsidRPr="006A5C5B">
        <w:rPr>
          <w:rFonts w:eastAsia="Calibri"/>
          <w:sz w:val="28"/>
        </w:rPr>
        <w:t>выключено</w:t>
      </w:r>
      <w:r w:rsidRPr="006A5C5B">
        <w:rPr>
          <w:rFonts w:eastAsia="Calibri"/>
          <w:sz w:val="28"/>
          <w:lang w:val="en-US"/>
        </w:rPr>
        <w:t>.</w:t>
      </w:r>
    </w:p>
    <w:p w14:paraId="4AAD47FA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в</w:t>
      </w:r>
      <w:r w:rsidRPr="006A5C5B">
        <w:rPr>
          <w:rFonts w:eastAsia="Calibri"/>
          <w:sz w:val="28"/>
          <w:lang w:val="en-US"/>
        </w:rPr>
        <w:t xml:space="preserve">) Image/Image Size/ </w:t>
      </w:r>
      <w:r w:rsidRPr="006A5C5B">
        <w:rPr>
          <w:rFonts w:eastAsia="Calibri"/>
          <w:sz w:val="28"/>
        </w:rPr>
        <w:t>В</w:t>
      </w:r>
      <w:r w:rsidRPr="006A5C5B">
        <w:rPr>
          <w:rFonts w:eastAsia="Calibri"/>
          <w:sz w:val="28"/>
          <w:lang w:val="en-US"/>
        </w:rPr>
        <w:t xml:space="preserve"> </w:t>
      </w:r>
      <w:r w:rsidRPr="006A5C5B">
        <w:rPr>
          <w:rFonts w:eastAsia="Calibri"/>
          <w:sz w:val="28"/>
        </w:rPr>
        <w:t>окне</w:t>
      </w:r>
      <w:r w:rsidRPr="006A5C5B">
        <w:rPr>
          <w:rFonts w:eastAsia="Calibri"/>
          <w:sz w:val="28"/>
          <w:lang w:val="en-US"/>
        </w:rPr>
        <w:t xml:space="preserve"> </w:t>
      </w:r>
      <w:r w:rsidRPr="006A5C5B">
        <w:rPr>
          <w:rFonts w:eastAsia="Calibri"/>
          <w:sz w:val="28"/>
        </w:rPr>
        <w:t>устанавливаем</w:t>
      </w:r>
      <w:r w:rsidRPr="006A5C5B">
        <w:rPr>
          <w:rFonts w:eastAsia="Calibri"/>
          <w:sz w:val="28"/>
          <w:lang w:val="en-US"/>
        </w:rPr>
        <w:t xml:space="preserve"> Width </w:t>
      </w:r>
      <w:r w:rsidRPr="006A5C5B">
        <w:rPr>
          <w:rFonts w:eastAsia="Calibri"/>
          <w:sz w:val="28"/>
        </w:rPr>
        <w:t>на</w:t>
      </w:r>
      <w:r w:rsidRPr="006A5C5B">
        <w:rPr>
          <w:rFonts w:eastAsia="Calibri"/>
          <w:sz w:val="28"/>
          <w:lang w:val="en-US"/>
        </w:rPr>
        <w:t xml:space="preserve"> 2000%, </w:t>
      </w: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 xml:space="preserve"> Height </w:t>
      </w:r>
      <w:r w:rsidRPr="006A5C5B">
        <w:rPr>
          <w:rFonts w:eastAsia="Calibri"/>
          <w:sz w:val="28"/>
        </w:rPr>
        <w:t>на</w:t>
      </w:r>
      <w:r w:rsidRPr="006A5C5B">
        <w:rPr>
          <w:rFonts w:eastAsia="Calibri"/>
          <w:sz w:val="28"/>
          <w:lang w:val="en-US"/>
        </w:rPr>
        <w:t xml:space="preserve"> 50%. Constrain Proportions </w:t>
      </w:r>
      <w:r w:rsidRPr="006A5C5B">
        <w:rPr>
          <w:rFonts w:eastAsia="Calibri"/>
          <w:sz w:val="28"/>
        </w:rPr>
        <w:t>выключено</w:t>
      </w:r>
      <w:r w:rsidRPr="006A5C5B">
        <w:rPr>
          <w:rFonts w:eastAsia="Calibri"/>
          <w:sz w:val="28"/>
          <w:lang w:val="en-US"/>
        </w:rPr>
        <w:t>.</w:t>
      </w:r>
    </w:p>
    <w:p w14:paraId="74AF1C42" w14:textId="77777777"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t>ПК 2.2Создавать модели (макеты, сценарии) объекта с учетом выбранной технологии</w:t>
      </w:r>
    </w:p>
    <w:p w14:paraId="7CDBF307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1.Кадр, при котором на временной шкале появляется новый экземпляр символа </w:t>
      </w:r>
    </w:p>
    <w:p w14:paraId="1D0758D8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а)главный </w:t>
      </w:r>
    </w:p>
    <w:p w14:paraId="3DE80F57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б)строевой </w:t>
      </w:r>
    </w:p>
    <w:p w14:paraId="0AA15147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в)ключевой* </w:t>
      </w:r>
    </w:p>
    <w:p w14:paraId="69B7CE02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2.Для чего используется пустой кадр? </w:t>
      </w:r>
    </w:p>
    <w:p w14:paraId="4B670BED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а)для смысловой нагрузки </w:t>
      </w:r>
    </w:p>
    <w:p w14:paraId="4B415DD6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б)для разделения </w:t>
      </w:r>
    </w:p>
    <w:p w14:paraId="25B9B34F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в)для добавления символов* </w:t>
      </w:r>
    </w:p>
    <w:p w14:paraId="6020ABFF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3. Можно ли удалить ключевой кадр? </w:t>
      </w:r>
    </w:p>
    <w:p w14:paraId="60734EB8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а)можно только вместе с соседними кадрами </w:t>
      </w:r>
    </w:p>
    <w:p w14:paraId="429FD710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б)нельзя </w:t>
      </w:r>
    </w:p>
    <w:p w14:paraId="090A6213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в)можно* </w:t>
      </w:r>
    </w:p>
    <w:p w14:paraId="6E611D89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4.Анимация, создаваемая заданием различных значений свойства объекта в разных кадрах </w:t>
      </w:r>
    </w:p>
    <w:p w14:paraId="1EB6F82C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а)раскадровка </w:t>
      </w:r>
    </w:p>
    <w:p w14:paraId="6C5B7CEF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б)анимация движения* </w:t>
      </w:r>
    </w:p>
    <w:p w14:paraId="0CD4CB92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в)анимация статики </w:t>
      </w:r>
    </w:p>
    <w:p w14:paraId="5A92657F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5. Как запускается режим Quick Mask? </w:t>
      </w:r>
    </w:p>
    <w:p w14:paraId="3D4CA196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Q+M </w:t>
      </w:r>
    </w:p>
    <w:p w14:paraId="3FDFD946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Q* </w:t>
      </w:r>
    </w:p>
    <w:p w14:paraId="099F2DD9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Ctrl+U </w:t>
      </w:r>
    </w:p>
    <w:p w14:paraId="3AAE8206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6. Открыта фотография. На ней изображено озеро. Создается новый слой, ложится поверх слоя с озером, при этом его Opacity устанавливается на 0,2% Что визуально изменится на фотографии? </w:t>
      </w:r>
    </w:p>
    <w:p w14:paraId="53BEEFC1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Ничего не изменится </w:t>
      </w:r>
    </w:p>
    <w:p w14:paraId="5F009534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С фотографии исчезнут все чѐрные поля </w:t>
      </w:r>
    </w:p>
    <w:p w14:paraId="3468E0C8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Разрешение фотографии уменьшится на 0,2%* </w:t>
      </w:r>
    </w:p>
    <w:p w14:paraId="368419EB" w14:textId="77777777" w:rsidR="006A5C5B" w:rsidRPr="006A5C5B" w:rsidRDefault="006A5C5B" w:rsidP="006A5C5B">
      <w:pPr>
        <w:widowControl/>
        <w:autoSpaceDE/>
        <w:autoSpaceDN/>
        <w:rPr>
          <w:b/>
          <w:color w:val="000000"/>
          <w:sz w:val="28"/>
          <w:szCs w:val="28"/>
          <w:lang w:eastAsia="ru-RU"/>
        </w:rPr>
      </w:pPr>
    </w:p>
    <w:p w14:paraId="04E32E3B" w14:textId="77777777" w:rsidR="006A5C5B" w:rsidRPr="006A5C5B" w:rsidRDefault="006A5C5B" w:rsidP="006A5C5B">
      <w:pPr>
        <w:widowControl/>
        <w:autoSpaceDE/>
        <w:autoSpaceDN/>
        <w:jc w:val="both"/>
        <w:rPr>
          <w:b/>
          <w:color w:val="000000"/>
          <w:sz w:val="28"/>
          <w:szCs w:val="28"/>
          <w:lang w:eastAsia="ru-RU"/>
        </w:rPr>
      </w:pPr>
      <w:r w:rsidRPr="006A5C5B">
        <w:rPr>
          <w:b/>
          <w:color w:val="000000"/>
          <w:sz w:val="28"/>
          <w:szCs w:val="28"/>
          <w:lang w:eastAsia="ru-RU"/>
        </w:rPr>
        <w:lastRenderedPageBreak/>
        <w:t>ПК 2.3</w:t>
      </w:r>
      <w:r w:rsidRPr="006A5C5B">
        <w:rPr>
          <w:rFonts w:eastAsia="Calibri"/>
          <w:b/>
          <w:sz w:val="28"/>
          <w:szCs w:val="28"/>
        </w:rPr>
        <w:t>Исполнять оригиналы или отдельные элементы проекта в материале</w:t>
      </w:r>
    </w:p>
    <w:p w14:paraId="1A714974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1. Группа кадров на временной шкале, в которой одно или несколько свойств объекта на временной шкале меняются со временем </w:t>
      </w:r>
    </w:p>
    <w:p w14:paraId="071BAD94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а)диапазон* </w:t>
      </w:r>
    </w:p>
    <w:p w14:paraId="4BDEB05A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б)плато </w:t>
      </w:r>
    </w:p>
    <w:p w14:paraId="39203F44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в)панель </w:t>
      </w:r>
    </w:p>
    <w:p w14:paraId="2527F3FD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</w:p>
    <w:p w14:paraId="08C7F40D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2.Для какой цели используется палитра «Навигатор»? </w:t>
      </w:r>
    </w:p>
    <w:p w14:paraId="79EA409B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для масштабирования изображения </w:t>
      </w:r>
    </w:p>
    <w:p w14:paraId="2ABD68C1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для перемещения отдельных слоев по плоскости графического изображения* </w:t>
      </w:r>
    </w:p>
    <w:p w14:paraId="3F688410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для удаления отдельных фрагментов изображения </w:t>
      </w:r>
    </w:p>
    <w:p w14:paraId="279F2C63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3. Какую клавишу нужно нажать для выхода из режима трансформации и применения изменений? </w:t>
      </w:r>
    </w:p>
    <w:p w14:paraId="20768BE3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Ctrl </w:t>
      </w:r>
    </w:p>
    <w:p w14:paraId="7EE14699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Alt </w:t>
      </w:r>
    </w:p>
    <w:p w14:paraId="235E5232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Tab* </w:t>
      </w:r>
    </w:p>
    <w:p w14:paraId="74841051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4. Какой инструмент Adobe Photoshop служит для выделения областей одного цвета? </w:t>
      </w:r>
    </w:p>
    <w:p w14:paraId="0972F08F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а) Лассо* </w:t>
      </w:r>
    </w:p>
    <w:p w14:paraId="19835E9D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б) Волшебная палочка </w:t>
      </w:r>
    </w:p>
    <w:p w14:paraId="5FD17D82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Штамп </w:t>
      </w:r>
    </w:p>
    <w:p w14:paraId="02C8C137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  <w:lang w:val="en-US"/>
        </w:rPr>
        <w:t xml:space="preserve">5. </w:t>
      </w:r>
      <w:r w:rsidRPr="006A5C5B">
        <w:rPr>
          <w:rFonts w:eastAsia="Calibri"/>
          <w:sz w:val="28"/>
        </w:rPr>
        <w:t>Чтозначит</w:t>
      </w:r>
      <w:r w:rsidRPr="006A5C5B">
        <w:rPr>
          <w:rFonts w:eastAsia="Calibri"/>
          <w:sz w:val="28"/>
          <w:lang w:val="en-US"/>
        </w:rPr>
        <w:t xml:space="preserve"> RGB? </w:t>
      </w:r>
    </w:p>
    <w:p w14:paraId="6AA91E6A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 xml:space="preserve">) Red, Green, Blue* </w:t>
      </w:r>
    </w:p>
    <w:p w14:paraId="7500B4A1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 xml:space="preserve">) Red, Green, Black </w:t>
      </w:r>
    </w:p>
    <w:p w14:paraId="371E7974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в</w:t>
      </w:r>
      <w:r w:rsidRPr="006A5C5B">
        <w:rPr>
          <w:rFonts w:eastAsia="Calibri"/>
          <w:sz w:val="28"/>
          <w:lang w:val="en-US"/>
        </w:rPr>
        <w:t xml:space="preserve">) Red, Great, Black </w:t>
      </w:r>
    </w:p>
    <w:p w14:paraId="27261F73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6. Какого инструмента в </w:t>
      </w:r>
      <w:r w:rsidRPr="006A5C5B">
        <w:rPr>
          <w:rFonts w:eastAsia="Calibri"/>
          <w:sz w:val="28"/>
          <w:lang w:val="en-US"/>
        </w:rPr>
        <w:t>PS</w:t>
      </w:r>
      <w:r w:rsidRPr="006A5C5B">
        <w:rPr>
          <w:rFonts w:eastAsia="Calibri"/>
          <w:sz w:val="28"/>
        </w:rPr>
        <w:t xml:space="preserve"> нет? </w:t>
      </w:r>
    </w:p>
    <w:p w14:paraId="7C913D1D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 xml:space="preserve">) Audio Annotation Tool </w:t>
      </w:r>
    </w:p>
    <w:p w14:paraId="6AE28688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 xml:space="preserve">) Slice Select Tool </w:t>
      </w:r>
    </w:p>
    <w:p w14:paraId="0F4FF922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</w:t>
      </w:r>
      <w:r w:rsidRPr="006A5C5B">
        <w:rPr>
          <w:rFonts w:eastAsia="Calibri"/>
          <w:sz w:val="28"/>
          <w:lang w:val="en-US"/>
        </w:rPr>
        <w:t>Eyebobber</w:t>
      </w:r>
      <w:r w:rsidRPr="006A5C5B">
        <w:rPr>
          <w:rFonts w:eastAsia="Calibri"/>
          <w:sz w:val="28"/>
        </w:rPr>
        <w:t xml:space="preserve"> </w:t>
      </w:r>
      <w:r w:rsidRPr="006A5C5B">
        <w:rPr>
          <w:rFonts w:eastAsia="Calibri"/>
          <w:sz w:val="28"/>
          <w:lang w:val="en-US"/>
        </w:rPr>
        <w:t>Tool</w:t>
      </w:r>
      <w:r w:rsidRPr="006A5C5B">
        <w:rPr>
          <w:rFonts w:eastAsia="Calibri"/>
          <w:sz w:val="28"/>
        </w:rPr>
        <w:t xml:space="preserve">* </w:t>
      </w:r>
    </w:p>
    <w:p w14:paraId="0A154C38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7. Каким инструментом чаще всего пользуются для быстрого ретуширования проблемных частей кожи на фотографиях? </w:t>
      </w:r>
    </w:p>
    <w:p w14:paraId="6E19C307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>) HealingBrush*</w:t>
      </w:r>
    </w:p>
    <w:p w14:paraId="6D5BD6B5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 xml:space="preserve">) Eraser Tool </w:t>
      </w:r>
    </w:p>
    <w:p w14:paraId="7748BEA2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в</w:t>
      </w:r>
      <w:r w:rsidRPr="006A5C5B">
        <w:rPr>
          <w:rFonts w:eastAsia="Calibri"/>
          <w:sz w:val="28"/>
          <w:lang w:val="en-US"/>
        </w:rPr>
        <w:t xml:space="preserve">) Magic Eraser Tool </w:t>
      </w:r>
    </w:p>
    <w:p w14:paraId="3CC647CF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8. Какой опции не предусмотрено в панели Transform? </w:t>
      </w:r>
    </w:p>
    <w:p w14:paraId="1DBDACE3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а</w:t>
      </w:r>
      <w:r w:rsidRPr="006A5C5B">
        <w:rPr>
          <w:rFonts w:eastAsia="Calibri"/>
          <w:sz w:val="28"/>
          <w:lang w:val="en-US"/>
        </w:rPr>
        <w:t>) Rotate 45 CW*</w:t>
      </w:r>
    </w:p>
    <w:p w14:paraId="109E4E65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  <w:lang w:val="en-US"/>
        </w:rPr>
      </w:pPr>
      <w:r w:rsidRPr="006A5C5B">
        <w:rPr>
          <w:rFonts w:eastAsia="Calibri"/>
          <w:sz w:val="28"/>
        </w:rPr>
        <w:t>б</w:t>
      </w:r>
      <w:r w:rsidRPr="006A5C5B">
        <w:rPr>
          <w:rFonts w:eastAsia="Calibri"/>
          <w:sz w:val="28"/>
          <w:lang w:val="en-US"/>
        </w:rPr>
        <w:t xml:space="preserve">) Rotate 90 CCW </w:t>
      </w:r>
    </w:p>
    <w:p w14:paraId="24322893" w14:textId="77777777" w:rsidR="006A5C5B" w:rsidRPr="006A5C5B" w:rsidRDefault="006A5C5B" w:rsidP="006A5C5B">
      <w:pPr>
        <w:widowControl/>
        <w:autoSpaceDE/>
        <w:autoSpaceDN/>
        <w:jc w:val="both"/>
        <w:rPr>
          <w:rFonts w:eastAsia="Calibri"/>
          <w:sz w:val="28"/>
        </w:rPr>
      </w:pPr>
      <w:r w:rsidRPr="006A5C5B">
        <w:rPr>
          <w:rFonts w:eastAsia="Calibri"/>
          <w:sz w:val="28"/>
        </w:rPr>
        <w:t xml:space="preserve">в) Rotate 90 CW </w:t>
      </w:r>
    </w:p>
    <w:p w14:paraId="0386BC02" w14:textId="0B9F1152" w:rsidR="00B026BD" w:rsidRPr="00B026BD" w:rsidRDefault="00B026BD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14:paraId="49738C39" w14:textId="6FD28A5C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6D1F66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" w15:restartNumberingAfterBreak="0">
    <w:nsid w:val="1776329F"/>
    <w:multiLevelType w:val="hybridMultilevel"/>
    <w:tmpl w:val="867A5F3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7DE57B0"/>
    <w:multiLevelType w:val="hybridMultilevel"/>
    <w:tmpl w:val="301E4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1352C4"/>
    <w:multiLevelType w:val="hybridMultilevel"/>
    <w:tmpl w:val="D8A48A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5B6116"/>
    <w:multiLevelType w:val="hybridMultilevel"/>
    <w:tmpl w:val="301E431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C72173"/>
    <w:multiLevelType w:val="hybridMultilevel"/>
    <w:tmpl w:val="D6AABA0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D6809E7"/>
    <w:multiLevelType w:val="hybridMultilevel"/>
    <w:tmpl w:val="75E40D36"/>
    <w:lvl w:ilvl="0" w:tplc="23061D16">
      <w:start w:val="1"/>
      <w:numFmt w:val="decimal"/>
      <w:lvlText w:val="%1."/>
      <w:lvlJc w:val="left"/>
      <w:pPr>
        <w:ind w:left="1429" w:hanging="360"/>
      </w:pPr>
      <w:rPr>
        <w:lang w:val="ru-RU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A92E3C"/>
    <w:multiLevelType w:val="hybridMultilevel"/>
    <w:tmpl w:val="7070E6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B815109"/>
    <w:multiLevelType w:val="hybridMultilevel"/>
    <w:tmpl w:val="E12C014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6D78C1"/>
    <w:multiLevelType w:val="hybridMultilevel"/>
    <w:tmpl w:val="1300515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84636E4"/>
    <w:multiLevelType w:val="hybridMultilevel"/>
    <w:tmpl w:val="71DA58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1E0676"/>
    <w:multiLevelType w:val="hybridMultilevel"/>
    <w:tmpl w:val="2A56830E"/>
    <w:lvl w:ilvl="0" w:tplc="FFFFFFFF">
      <w:start w:val="1"/>
      <w:numFmt w:val="decimal"/>
      <w:lvlText w:val="%1."/>
      <w:lvlJc w:val="left"/>
      <w:pPr>
        <w:ind w:left="2102" w:hanging="360"/>
      </w:pPr>
    </w:lvl>
    <w:lvl w:ilvl="1" w:tplc="04190019" w:tentative="1">
      <w:start w:val="1"/>
      <w:numFmt w:val="lowerLetter"/>
      <w:lvlText w:val="%2."/>
      <w:lvlJc w:val="left"/>
      <w:pPr>
        <w:ind w:left="2822" w:hanging="360"/>
      </w:pPr>
    </w:lvl>
    <w:lvl w:ilvl="2" w:tplc="0419001B" w:tentative="1">
      <w:start w:val="1"/>
      <w:numFmt w:val="lowerRoman"/>
      <w:lvlText w:val="%3."/>
      <w:lvlJc w:val="right"/>
      <w:pPr>
        <w:ind w:left="3542" w:hanging="180"/>
      </w:pPr>
    </w:lvl>
    <w:lvl w:ilvl="3" w:tplc="0419000F" w:tentative="1">
      <w:start w:val="1"/>
      <w:numFmt w:val="decimal"/>
      <w:lvlText w:val="%4."/>
      <w:lvlJc w:val="left"/>
      <w:pPr>
        <w:ind w:left="4262" w:hanging="360"/>
      </w:pPr>
    </w:lvl>
    <w:lvl w:ilvl="4" w:tplc="04190019" w:tentative="1">
      <w:start w:val="1"/>
      <w:numFmt w:val="lowerLetter"/>
      <w:lvlText w:val="%5."/>
      <w:lvlJc w:val="left"/>
      <w:pPr>
        <w:ind w:left="4982" w:hanging="360"/>
      </w:pPr>
    </w:lvl>
    <w:lvl w:ilvl="5" w:tplc="0419001B" w:tentative="1">
      <w:start w:val="1"/>
      <w:numFmt w:val="lowerRoman"/>
      <w:lvlText w:val="%6."/>
      <w:lvlJc w:val="right"/>
      <w:pPr>
        <w:ind w:left="5702" w:hanging="180"/>
      </w:pPr>
    </w:lvl>
    <w:lvl w:ilvl="6" w:tplc="0419000F" w:tentative="1">
      <w:start w:val="1"/>
      <w:numFmt w:val="decimal"/>
      <w:lvlText w:val="%7."/>
      <w:lvlJc w:val="left"/>
      <w:pPr>
        <w:ind w:left="6422" w:hanging="360"/>
      </w:pPr>
    </w:lvl>
    <w:lvl w:ilvl="7" w:tplc="04190019" w:tentative="1">
      <w:start w:val="1"/>
      <w:numFmt w:val="lowerLetter"/>
      <w:lvlText w:val="%8."/>
      <w:lvlJc w:val="left"/>
      <w:pPr>
        <w:ind w:left="7142" w:hanging="360"/>
      </w:pPr>
    </w:lvl>
    <w:lvl w:ilvl="8" w:tplc="0419001B" w:tentative="1">
      <w:start w:val="1"/>
      <w:numFmt w:val="lowerRoman"/>
      <w:lvlText w:val="%9."/>
      <w:lvlJc w:val="right"/>
      <w:pPr>
        <w:ind w:left="7862" w:hanging="180"/>
      </w:pPr>
    </w:lvl>
  </w:abstractNum>
  <w:abstractNum w:abstractNumId="14" w15:restartNumberingAfterBreak="0">
    <w:nsid w:val="6C9308F7"/>
    <w:multiLevelType w:val="hybridMultilevel"/>
    <w:tmpl w:val="348677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375E62"/>
    <w:multiLevelType w:val="hybridMultilevel"/>
    <w:tmpl w:val="27846A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63F1E08"/>
    <w:multiLevelType w:val="hybridMultilevel"/>
    <w:tmpl w:val="9A54302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798D62AE"/>
    <w:multiLevelType w:val="hybridMultilevel"/>
    <w:tmpl w:val="2A56830E"/>
    <w:lvl w:ilvl="0" w:tplc="FFFFFFFF">
      <w:start w:val="1"/>
      <w:numFmt w:val="decimal"/>
      <w:lvlText w:val="%1."/>
      <w:lvlJc w:val="left"/>
      <w:pPr>
        <w:ind w:left="2102" w:hanging="360"/>
      </w:pPr>
    </w:lvl>
    <w:lvl w:ilvl="1" w:tplc="FFFFFFFF" w:tentative="1">
      <w:start w:val="1"/>
      <w:numFmt w:val="lowerLetter"/>
      <w:lvlText w:val="%2."/>
      <w:lvlJc w:val="left"/>
      <w:pPr>
        <w:ind w:left="2822" w:hanging="360"/>
      </w:pPr>
    </w:lvl>
    <w:lvl w:ilvl="2" w:tplc="FFFFFFFF" w:tentative="1">
      <w:start w:val="1"/>
      <w:numFmt w:val="lowerRoman"/>
      <w:lvlText w:val="%3."/>
      <w:lvlJc w:val="right"/>
      <w:pPr>
        <w:ind w:left="3542" w:hanging="180"/>
      </w:pPr>
    </w:lvl>
    <w:lvl w:ilvl="3" w:tplc="FFFFFFFF" w:tentative="1">
      <w:start w:val="1"/>
      <w:numFmt w:val="decimal"/>
      <w:lvlText w:val="%4."/>
      <w:lvlJc w:val="left"/>
      <w:pPr>
        <w:ind w:left="4262" w:hanging="360"/>
      </w:pPr>
    </w:lvl>
    <w:lvl w:ilvl="4" w:tplc="FFFFFFFF" w:tentative="1">
      <w:start w:val="1"/>
      <w:numFmt w:val="lowerLetter"/>
      <w:lvlText w:val="%5."/>
      <w:lvlJc w:val="left"/>
      <w:pPr>
        <w:ind w:left="4982" w:hanging="360"/>
      </w:pPr>
    </w:lvl>
    <w:lvl w:ilvl="5" w:tplc="FFFFFFFF" w:tentative="1">
      <w:start w:val="1"/>
      <w:numFmt w:val="lowerRoman"/>
      <w:lvlText w:val="%6."/>
      <w:lvlJc w:val="right"/>
      <w:pPr>
        <w:ind w:left="5702" w:hanging="180"/>
      </w:pPr>
    </w:lvl>
    <w:lvl w:ilvl="6" w:tplc="FFFFFFFF" w:tentative="1">
      <w:start w:val="1"/>
      <w:numFmt w:val="decimal"/>
      <w:lvlText w:val="%7."/>
      <w:lvlJc w:val="left"/>
      <w:pPr>
        <w:ind w:left="6422" w:hanging="360"/>
      </w:pPr>
    </w:lvl>
    <w:lvl w:ilvl="7" w:tplc="FFFFFFFF" w:tentative="1">
      <w:start w:val="1"/>
      <w:numFmt w:val="lowerLetter"/>
      <w:lvlText w:val="%8."/>
      <w:lvlJc w:val="left"/>
      <w:pPr>
        <w:ind w:left="7142" w:hanging="360"/>
      </w:pPr>
    </w:lvl>
    <w:lvl w:ilvl="8" w:tplc="FFFFFFFF" w:tentative="1">
      <w:start w:val="1"/>
      <w:numFmt w:val="lowerRoman"/>
      <w:lvlText w:val="%9."/>
      <w:lvlJc w:val="right"/>
      <w:pPr>
        <w:ind w:left="7862" w:hanging="180"/>
      </w:pPr>
    </w:lvl>
  </w:abstractNum>
  <w:num w:numId="1" w16cid:durableId="903491387">
    <w:abstractNumId w:val="0"/>
  </w:num>
  <w:num w:numId="2" w16cid:durableId="717246654">
    <w:abstractNumId w:val="7"/>
  </w:num>
  <w:num w:numId="3" w16cid:durableId="1949120230">
    <w:abstractNumId w:val="15"/>
  </w:num>
  <w:num w:numId="4" w16cid:durableId="949430714">
    <w:abstractNumId w:val="6"/>
  </w:num>
  <w:num w:numId="5" w16cid:durableId="1119185721">
    <w:abstractNumId w:val="9"/>
  </w:num>
  <w:num w:numId="6" w16cid:durableId="1870466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4552108">
    <w:abstractNumId w:val="17"/>
  </w:num>
  <w:num w:numId="8" w16cid:durableId="364522313">
    <w:abstractNumId w:val="1"/>
  </w:num>
  <w:num w:numId="9" w16cid:durableId="920601110">
    <w:abstractNumId w:val="3"/>
  </w:num>
  <w:num w:numId="10" w16cid:durableId="1243946682">
    <w:abstractNumId w:val="16"/>
  </w:num>
  <w:num w:numId="11" w16cid:durableId="1733961305">
    <w:abstractNumId w:val="14"/>
  </w:num>
  <w:num w:numId="12" w16cid:durableId="358705609">
    <w:abstractNumId w:val="10"/>
  </w:num>
  <w:num w:numId="13" w16cid:durableId="215892652">
    <w:abstractNumId w:val="12"/>
  </w:num>
  <w:num w:numId="14" w16cid:durableId="1248420811">
    <w:abstractNumId w:val="11"/>
  </w:num>
  <w:num w:numId="15" w16cid:durableId="2077239859">
    <w:abstractNumId w:val="5"/>
  </w:num>
  <w:num w:numId="16" w16cid:durableId="870995399">
    <w:abstractNumId w:val="2"/>
  </w:num>
  <w:num w:numId="17" w16cid:durableId="1397817965">
    <w:abstractNumId w:val="4"/>
  </w:num>
  <w:num w:numId="18" w16cid:durableId="1966420333">
    <w:abstractNumId w:val="13"/>
  </w:num>
  <w:num w:numId="19" w16cid:durableId="1818379262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0492F"/>
    <w:rsid w:val="000123E6"/>
    <w:rsid w:val="0003351B"/>
    <w:rsid w:val="00035FD5"/>
    <w:rsid w:val="00040A55"/>
    <w:rsid w:val="00044E30"/>
    <w:rsid w:val="00046030"/>
    <w:rsid w:val="00050E72"/>
    <w:rsid w:val="00054DD1"/>
    <w:rsid w:val="00066480"/>
    <w:rsid w:val="000734EE"/>
    <w:rsid w:val="00081254"/>
    <w:rsid w:val="00082348"/>
    <w:rsid w:val="000864A0"/>
    <w:rsid w:val="000C1795"/>
    <w:rsid w:val="000C4E01"/>
    <w:rsid w:val="000D0438"/>
    <w:rsid w:val="000D0B4E"/>
    <w:rsid w:val="000D16BE"/>
    <w:rsid w:val="000D1C4B"/>
    <w:rsid w:val="000D6D7C"/>
    <w:rsid w:val="000D72D6"/>
    <w:rsid w:val="000E01F2"/>
    <w:rsid w:val="00104DFD"/>
    <w:rsid w:val="0010722E"/>
    <w:rsid w:val="00116E61"/>
    <w:rsid w:val="001265BD"/>
    <w:rsid w:val="00143031"/>
    <w:rsid w:val="0014749F"/>
    <w:rsid w:val="0015393A"/>
    <w:rsid w:val="00160FD5"/>
    <w:rsid w:val="001910AD"/>
    <w:rsid w:val="00191237"/>
    <w:rsid w:val="00193725"/>
    <w:rsid w:val="001A10B1"/>
    <w:rsid w:val="001C6D4A"/>
    <w:rsid w:val="001D1522"/>
    <w:rsid w:val="001D6EF1"/>
    <w:rsid w:val="001E658D"/>
    <w:rsid w:val="001F184A"/>
    <w:rsid w:val="001F7621"/>
    <w:rsid w:val="00206195"/>
    <w:rsid w:val="002133EB"/>
    <w:rsid w:val="00222BC6"/>
    <w:rsid w:val="00222D7C"/>
    <w:rsid w:val="0022719A"/>
    <w:rsid w:val="00233323"/>
    <w:rsid w:val="00233725"/>
    <w:rsid w:val="00240071"/>
    <w:rsid w:val="00241300"/>
    <w:rsid w:val="00244068"/>
    <w:rsid w:val="0024759B"/>
    <w:rsid w:val="00247A1C"/>
    <w:rsid w:val="002512F1"/>
    <w:rsid w:val="00253D5D"/>
    <w:rsid w:val="00266763"/>
    <w:rsid w:val="00270E94"/>
    <w:rsid w:val="002767DA"/>
    <w:rsid w:val="002855B7"/>
    <w:rsid w:val="00285F40"/>
    <w:rsid w:val="0029165A"/>
    <w:rsid w:val="00292FCE"/>
    <w:rsid w:val="00294A45"/>
    <w:rsid w:val="002A6F7F"/>
    <w:rsid w:val="002A778D"/>
    <w:rsid w:val="002B5950"/>
    <w:rsid w:val="002B7D37"/>
    <w:rsid w:val="002C4B76"/>
    <w:rsid w:val="002C71A0"/>
    <w:rsid w:val="002D0617"/>
    <w:rsid w:val="002D36AE"/>
    <w:rsid w:val="002D5178"/>
    <w:rsid w:val="002D77A9"/>
    <w:rsid w:val="002E0C88"/>
    <w:rsid w:val="002E13CC"/>
    <w:rsid w:val="002E1613"/>
    <w:rsid w:val="002E6393"/>
    <w:rsid w:val="00302463"/>
    <w:rsid w:val="00307AAC"/>
    <w:rsid w:val="00312713"/>
    <w:rsid w:val="003205EB"/>
    <w:rsid w:val="00322B0E"/>
    <w:rsid w:val="00333153"/>
    <w:rsid w:val="00337668"/>
    <w:rsid w:val="003413D4"/>
    <w:rsid w:val="00346B71"/>
    <w:rsid w:val="00352758"/>
    <w:rsid w:val="00353E6C"/>
    <w:rsid w:val="0037576F"/>
    <w:rsid w:val="003825BC"/>
    <w:rsid w:val="003838F6"/>
    <w:rsid w:val="003A44F2"/>
    <w:rsid w:val="003B0F15"/>
    <w:rsid w:val="003B4712"/>
    <w:rsid w:val="003B4D91"/>
    <w:rsid w:val="003C20EB"/>
    <w:rsid w:val="003C353B"/>
    <w:rsid w:val="003D3E43"/>
    <w:rsid w:val="003D5BFD"/>
    <w:rsid w:val="003D758C"/>
    <w:rsid w:val="003D797F"/>
    <w:rsid w:val="003E5A53"/>
    <w:rsid w:val="003F40D9"/>
    <w:rsid w:val="003F5E41"/>
    <w:rsid w:val="004037E2"/>
    <w:rsid w:val="00406013"/>
    <w:rsid w:val="00407953"/>
    <w:rsid w:val="004116F2"/>
    <w:rsid w:val="00415891"/>
    <w:rsid w:val="004238E8"/>
    <w:rsid w:val="004245A9"/>
    <w:rsid w:val="00425E68"/>
    <w:rsid w:val="00426359"/>
    <w:rsid w:val="004305D1"/>
    <w:rsid w:val="00433767"/>
    <w:rsid w:val="00433F40"/>
    <w:rsid w:val="00436F09"/>
    <w:rsid w:val="00444955"/>
    <w:rsid w:val="0045448C"/>
    <w:rsid w:val="0046158A"/>
    <w:rsid w:val="00461EF5"/>
    <w:rsid w:val="00471410"/>
    <w:rsid w:val="00471E2C"/>
    <w:rsid w:val="00473A69"/>
    <w:rsid w:val="004936DB"/>
    <w:rsid w:val="00494FB4"/>
    <w:rsid w:val="004A158D"/>
    <w:rsid w:val="004A6CAD"/>
    <w:rsid w:val="004B1FB4"/>
    <w:rsid w:val="004B4EF3"/>
    <w:rsid w:val="004B5F6A"/>
    <w:rsid w:val="004B7580"/>
    <w:rsid w:val="004C4C5F"/>
    <w:rsid w:val="004E5B03"/>
    <w:rsid w:val="004F1986"/>
    <w:rsid w:val="004F37F5"/>
    <w:rsid w:val="004F7551"/>
    <w:rsid w:val="004F762D"/>
    <w:rsid w:val="00503AEC"/>
    <w:rsid w:val="00504251"/>
    <w:rsid w:val="00504DB0"/>
    <w:rsid w:val="00504DCD"/>
    <w:rsid w:val="0051059C"/>
    <w:rsid w:val="00530AF9"/>
    <w:rsid w:val="00537E4F"/>
    <w:rsid w:val="005407A4"/>
    <w:rsid w:val="00543647"/>
    <w:rsid w:val="00555628"/>
    <w:rsid w:val="0055695A"/>
    <w:rsid w:val="0056402F"/>
    <w:rsid w:val="00572F09"/>
    <w:rsid w:val="005850BA"/>
    <w:rsid w:val="0059129A"/>
    <w:rsid w:val="005A0ABC"/>
    <w:rsid w:val="005B2BB1"/>
    <w:rsid w:val="005D00EE"/>
    <w:rsid w:val="005D1624"/>
    <w:rsid w:val="005D258A"/>
    <w:rsid w:val="005D79C4"/>
    <w:rsid w:val="005E0931"/>
    <w:rsid w:val="005E1ADB"/>
    <w:rsid w:val="005E2DE6"/>
    <w:rsid w:val="005E48D1"/>
    <w:rsid w:val="005E4C43"/>
    <w:rsid w:val="005E64CA"/>
    <w:rsid w:val="006208D9"/>
    <w:rsid w:val="00623A30"/>
    <w:rsid w:val="00627819"/>
    <w:rsid w:val="006316FC"/>
    <w:rsid w:val="006317B4"/>
    <w:rsid w:val="006440A0"/>
    <w:rsid w:val="0065475E"/>
    <w:rsid w:val="006609AE"/>
    <w:rsid w:val="00664653"/>
    <w:rsid w:val="0066588D"/>
    <w:rsid w:val="00693BC6"/>
    <w:rsid w:val="00696719"/>
    <w:rsid w:val="006A1B0B"/>
    <w:rsid w:val="006A1DDD"/>
    <w:rsid w:val="006A2A04"/>
    <w:rsid w:val="006A54E7"/>
    <w:rsid w:val="006A5C5B"/>
    <w:rsid w:val="006A6B27"/>
    <w:rsid w:val="006B76B4"/>
    <w:rsid w:val="006C3C8C"/>
    <w:rsid w:val="006C4596"/>
    <w:rsid w:val="006D1F66"/>
    <w:rsid w:val="006D361E"/>
    <w:rsid w:val="006D3FD3"/>
    <w:rsid w:val="006F243A"/>
    <w:rsid w:val="006F3596"/>
    <w:rsid w:val="007011CB"/>
    <w:rsid w:val="007012C9"/>
    <w:rsid w:val="00701795"/>
    <w:rsid w:val="0070372C"/>
    <w:rsid w:val="00710029"/>
    <w:rsid w:val="00713B1B"/>
    <w:rsid w:val="007227AE"/>
    <w:rsid w:val="007240CA"/>
    <w:rsid w:val="007274E9"/>
    <w:rsid w:val="007334D9"/>
    <w:rsid w:val="00734C0D"/>
    <w:rsid w:val="00761F36"/>
    <w:rsid w:val="00766A31"/>
    <w:rsid w:val="00770644"/>
    <w:rsid w:val="00773652"/>
    <w:rsid w:val="007B08F1"/>
    <w:rsid w:val="007B352A"/>
    <w:rsid w:val="007B46CA"/>
    <w:rsid w:val="007B5EC1"/>
    <w:rsid w:val="007C457B"/>
    <w:rsid w:val="007E0243"/>
    <w:rsid w:val="007E4586"/>
    <w:rsid w:val="007F0A04"/>
    <w:rsid w:val="007F3E18"/>
    <w:rsid w:val="007F54EE"/>
    <w:rsid w:val="007F6CB7"/>
    <w:rsid w:val="00800B3C"/>
    <w:rsid w:val="00803A80"/>
    <w:rsid w:val="008116C3"/>
    <w:rsid w:val="00815D05"/>
    <w:rsid w:val="00817D3A"/>
    <w:rsid w:val="008209AF"/>
    <w:rsid w:val="00824BA4"/>
    <w:rsid w:val="008250ED"/>
    <w:rsid w:val="00831BB6"/>
    <w:rsid w:val="008361D2"/>
    <w:rsid w:val="008442C6"/>
    <w:rsid w:val="008470BE"/>
    <w:rsid w:val="0085006A"/>
    <w:rsid w:val="00874D46"/>
    <w:rsid w:val="00875579"/>
    <w:rsid w:val="00880736"/>
    <w:rsid w:val="0088271A"/>
    <w:rsid w:val="00890C2C"/>
    <w:rsid w:val="008935B1"/>
    <w:rsid w:val="008A1B4B"/>
    <w:rsid w:val="008A3037"/>
    <w:rsid w:val="008A5566"/>
    <w:rsid w:val="008B3904"/>
    <w:rsid w:val="008B79A2"/>
    <w:rsid w:val="008C7344"/>
    <w:rsid w:val="008D225A"/>
    <w:rsid w:val="008D3A5D"/>
    <w:rsid w:val="008E3F80"/>
    <w:rsid w:val="008F1476"/>
    <w:rsid w:val="00901132"/>
    <w:rsid w:val="00903C87"/>
    <w:rsid w:val="00906FFC"/>
    <w:rsid w:val="00913DB4"/>
    <w:rsid w:val="00920F7F"/>
    <w:rsid w:val="0094046E"/>
    <w:rsid w:val="0094590E"/>
    <w:rsid w:val="00945E74"/>
    <w:rsid w:val="00960F40"/>
    <w:rsid w:val="00971625"/>
    <w:rsid w:val="009725A3"/>
    <w:rsid w:val="0097343A"/>
    <w:rsid w:val="00992100"/>
    <w:rsid w:val="00992496"/>
    <w:rsid w:val="009968F8"/>
    <w:rsid w:val="009A2EBC"/>
    <w:rsid w:val="009A3A10"/>
    <w:rsid w:val="009A710A"/>
    <w:rsid w:val="009B1691"/>
    <w:rsid w:val="009B46A8"/>
    <w:rsid w:val="009B48D1"/>
    <w:rsid w:val="009B572F"/>
    <w:rsid w:val="009B5FC4"/>
    <w:rsid w:val="009E2D30"/>
    <w:rsid w:val="009E50DC"/>
    <w:rsid w:val="009E581A"/>
    <w:rsid w:val="00A01547"/>
    <w:rsid w:val="00A07565"/>
    <w:rsid w:val="00A075C9"/>
    <w:rsid w:val="00A15700"/>
    <w:rsid w:val="00A16894"/>
    <w:rsid w:val="00A37C5F"/>
    <w:rsid w:val="00A431AB"/>
    <w:rsid w:val="00A45D77"/>
    <w:rsid w:val="00A47D7B"/>
    <w:rsid w:val="00A604C4"/>
    <w:rsid w:val="00A660F4"/>
    <w:rsid w:val="00A66761"/>
    <w:rsid w:val="00A676DF"/>
    <w:rsid w:val="00A71661"/>
    <w:rsid w:val="00A71A63"/>
    <w:rsid w:val="00A7417C"/>
    <w:rsid w:val="00A7623E"/>
    <w:rsid w:val="00A83D4D"/>
    <w:rsid w:val="00A9569A"/>
    <w:rsid w:val="00AA16A6"/>
    <w:rsid w:val="00AB4595"/>
    <w:rsid w:val="00AB6818"/>
    <w:rsid w:val="00AC51E0"/>
    <w:rsid w:val="00AD1D63"/>
    <w:rsid w:val="00AD6CD3"/>
    <w:rsid w:val="00AD7B64"/>
    <w:rsid w:val="00B026BD"/>
    <w:rsid w:val="00B11420"/>
    <w:rsid w:val="00B12F49"/>
    <w:rsid w:val="00B2524B"/>
    <w:rsid w:val="00B34399"/>
    <w:rsid w:val="00B42174"/>
    <w:rsid w:val="00B4721A"/>
    <w:rsid w:val="00B561EC"/>
    <w:rsid w:val="00B748D2"/>
    <w:rsid w:val="00B7575A"/>
    <w:rsid w:val="00B8732C"/>
    <w:rsid w:val="00B87F0F"/>
    <w:rsid w:val="00B901B7"/>
    <w:rsid w:val="00B96917"/>
    <w:rsid w:val="00BB70A9"/>
    <w:rsid w:val="00BD39E8"/>
    <w:rsid w:val="00BE6B88"/>
    <w:rsid w:val="00BE7158"/>
    <w:rsid w:val="00BF54A3"/>
    <w:rsid w:val="00BF5BF4"/>
    <w:rsid w:val="00C02BC8"/>
    <w:rsid w:val="00C102D9"/>
    <w:rsid w:val="00C115F5"/>
    <w:rsid w:val="00C17742"/>
    <w:rsid w:val="00C246C5"/>
    <w:rsid w:val="00C24789"/>
    <w:rsid w:val="00C33127"/>
    <w:rsid w:val="00C3582C"/>
    <w:rsid w:val="00C36055"/>
    <w:rsid w:val="00C36364"/>
    <w:rsid w:val="00C42125"/>
    <w:rsid w:val="00C425C4"/>
    <w:rsid w:val="00C431B0"/>
    <w:rsid w:val="00C43C6D"/>
    <w:rsid w:val="00C44D79"/>
    <w:rsid w:val="00C546ED"/>
    <w:rsid w:val="00C712F7"/>
    <w:rsid w:val="00C73A27"/>
    <w:rsid w:val="00C73F86"/>
    <w:rsid w:val="00C8036E"/>
    <w:rsid w:val="00C94A0F"/>
    <w:rsid w:val="00C9615D"/>
    <w:rsid w:val="00CA3D47"/>
    <w:rsid w:val="00CA424B"/>
    <w:rsid w:val="00CA7129"/>
    <w:rsid w:val="00CB134D"/>
    <w:rsid w:val="00CC7BF4"/>
    <w:rsid w:val="00CD35AC"/>
    <w:rsid w:val="00CD5BAD"/>
    <w:rsid w:val="00CE0B5D"/>
    <w:rsid w:val="00CE1F7D"/>
    <w:rsid w:val="00CE31F2"/>
    <w:rsid w:val="00CF1DB7"/>
    <w:rsid w:val="00CF3900"/>
    <w:rsid w:val="00D15225"/>
    <w:rsid w:val="00D20575"/>
    <w:rsid w:val="00D21467"/>
    <w:rsid w:val="00D22EB3"/>
    <w:rsid w:val="00D23054"/>
    <w:rsid w:val="00D237F9"/>
    <w:rsid w:val="00D23BDA"/>
    <w:rsid w:val="00D2406F"/>
    <w:rsid w:val="00D26054"/>
    <w:rsid w:val="00D331AF"/>
    <w:rsid w:val="00D426A8"/>
    <w:rsid w:val="00D43EBB"/>
    <w:rsid w:val="00D46477"/>
    <w:rsid w:val="00D478B3"/>
    <w:rsid w:val="00D56B00"/>
    <w:rsid w:val="00D66669"/>
    <w:rsid w:val="00D67054"/>
    <w:rsid w:val="00D71135"/>
    <w:rsid w:val="00D750F2"/>
    <w:rsid w:val="00D77C12"/>
    <w:rsid w:val="00D80432"/>
    <w:rsid w:val="00DA241E"/>
    <w:rsid w:val="00DB0521"/>
    <w:rsid w:val="00DB0D7A"/>
    <w:rsid w:val="00DB33E5"/>
    <w:rsid w:val="00DB4F65"/>
    <w:rsid w:val="00DC2D97"/>
    <w:rsid w:val="00DC3948"/>
    <w:rsid w:val="00DD0F9D"/>
    <w:rsid w:val="00DD4349"/>
    <w:rsid w:val="00DE0858"/>
    <w:rsid w:val="00DE1FD6"/>
    <w:rsid w:val="00DF119C"/>
    <w:rsid w:val="00DF6851"/>
    <w:rsid w:val="00E114FD"/>
    <w:rsid w:val="00E2183E"/>
    <w:rsid w:val="00E3493D"/>
    <w:rsid w:val="00E3594B"/>
    <w:rsid w:val="00E5606B"/>
    <w:rsid w:val="00E64604"/>
    <w:rsid w:val="00E67E2B"/>
    <w:rsid w:val="00E67E4A"/>
    <w:rsid w:val="00E72971"/>
    <w:rsid w:val="00E85763"/>
    <w:rsid w:val="00E92D21"/>
    <w:rsid w:val="00E9348A"/>
    <w:rsid w:val="00EA030E"/>
    <w:rsid w:val="00EA0DE0"/>
    <w:rsid w:val="00EA3EA3"/>
    <w:rsid w:val="00EC0436"/>
    <w:rsid w:val="00ED1026"/>
    <w:rsid w:val="00ED5377"/>
    <w:rsid w:val="00ED6DB9"/>
    <w:rsid w:val="00EE0183"/>
    <w:rsid w:val="00EE2807"/>
    <w:rsid w:val="00EE2C03"/>
    <w:rsid w:val="00EE5086"/>
    <w:rsid w:val="00EE6EFF"/>
    <w:rsid w:val="00EE7A65"/>
    <w:rsid w:val="00EF3831"/>
    <w:rsid w:val="00EF3D59"/>
    <w:rsid w:val="00EF7848"/>
    <w:rsid w:val="00EF7A99"/>
    <w:rsid w:val="00F01A45"/>
    <w:rsid w:val="00F05D97"/>
    <w:rsid w:val="00F239CE"/>
    <w:rsid w:val="00F27FAE"/>
    <w:rsid w:val="00F43720"/>
    <w:rsid w:val="00F60BAA"/>
    <w:rsid w:val="00F6497A"/>
    <w:rsid w:val="00F649B6"/>
    <w:rsid w:val="00F64FC4"/>
    <w:rsid w:val="00F72ECA"/>
    <w:rsid w:val="00F8427B"/>
    <w:rsid w:val="00F86AF9"/>
    <w:rsid w:val="00F90F81"/>
    <w:rsid w:val="00F91F34"/>
    <w:rsid w:val="00F934C8"/>
    <w:rsid w:val="00F975CB"/>
    <w:rsid w:val="00FA0D3C"/>
    <w:rsid w:val="00FA1D44"/>
    <w:rsid w:val="00FA486C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4E30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ConsPlusNormal">
    <w:name w:val="ConsPlusNormal"/>
    <w:rsid w:val="00F60BAA"/>
    <w:rPr>
      <w:rFonts w:ascii="Calibri" w:eastAsia="Times New Roman" w:hAnsi="Calibri" w:cs="Calibri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55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prbookshop.ru/92742.html" TargetMode="External"/><Relationship Id="rId13" Type="http://schemas.openxmlformats.org/officeDocument/2006/relationships/hyperlink" Target="https://www.iprbookshop.ru/116815.html" TargetMode="External"/><Relationship Id="rId18" Type="http://schemas.openxmlformats.org/officeDocument/2006/relationships/hyperlink" Target="http://www.advi.ru" TargetMode="External"/><Relationship Id="rId26" Type="http://schemas.openxmlformats.org/officeDocument/2006/relationships/hyperlink" Target="http://adm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advertology.ru" TargetMode="External"/><Relationship Id="rId7" Type="http://schemas.openxmlformats.org/officeDocument/2006/relationships/hyperlink" Target="https://doi.org/10.23682/95594" TargetMode="External"/><Relationship Id="rId12" Type="http://schemas.openxmlformats.org/officeDocument/2006/relationships/hyperlink" Target="https://www.iprbookshop.ru/108834.html" TargetMode="External"/><Relationship Id="rId17" Type="http://schemas.openxmlformats.org/officeDocument/2006/relationships/hyperlink" Target="http://advtime.ru/" TargetMode="External"/><Relationship Id="rId25" Type="http://schemas.openxmlformats.org/officeDocument/2006/relationships/hyperlink" Target="http://www.akarussia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znanium.com" TargetMode="External"/><Relationship Id="rId20" Type="http://schemas.openxmlformats.org/officeDocument/2006/relationships/hyperlink" Target="http://www.adindex.ru" TargetMode="External"/><Relationship Id="rId29" Type="http://schemas.openxmlformats.org/officeDocument/2006/relationships/hyperlink" Target="http://www.i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doi.org/10.23682/122431" TargetMode="External"/><Relationship Id="rId11" Type="http://schemas.openxmlformats.org/officeDocument/2006/relationships/hyperlink" Target="https://www.iprbookshop.ru/102978.html" TargetMode="External"/><Relationship Id="rId24" Type="http://schemas.openxmlformats.org/officeDocument/2006/relationships/hyperlink" Target="http://www.rwr.ru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edu.ru/" TargetMode="External"/><Relationship Id="rId23" Type="http://schemas.openxmlformats.org/officeDocument/2006/relationships/hyperlink" Target="http://www.media-online.ru" TargetMode="External"/><Relationship Id="rId28" Type="http://schemas.openxmlformats.org/officeDocument/2006/relationships/hyperlink" Target="http://www.es.ru" TargetMode="External"/><Relationship Id="rId10" Type="http://schemas.openxmlformats.org/officeDocument/2006/relationships/hyperlink" Target="https://www.iprbookshop.ru/102189.html" TargetMode="External"/><Relationship Id="rId19" Type="http://schemas.openxmlformats.org/officeDocument/2006/relationships/hyperlink" Target="http://www.sostav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doi.org/10.23682/125573" TargetMode="External"/><Relationship Id="rId14" Type="http://schemas.openxmlformats.org/officeDocument/2006/relationships/hyperlink" Target="http://www.window.edu.ru" TargetMode="External"/><Relationship Id="rId22" Type="http://schemas.openxmlformats.org/officeDocument/2006/relationships/hyperlink" Target="http://www.advesti.ru" TargetMode="External"/><Relationship Id="rId27" Type="http://schemas.openxmlformats.org/officeDocument/2006/relationships/hyperlink" Target="http://www.reklamodatel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22</Pages>
  <Words>6527</Words>
  <Characters>37204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PGTK-Edu</cp:lastModifiedBy>
  <cp:revision>404</cp:revision>
  <cp:lastPrinted>2024-02-13T08:47:00Z</cp:lastPrinted>
  <dcterms:created xsi:type="dcterms:W3CDTF">2022-03-30T07:04:00Z</dcterms:created>
  <dcterms:modified xsi:type="dcterms:W3CDTF">2024-03-25T13:01:00Z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