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BC3F81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DD0A83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5E9047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75DA1B3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E1120A6" w14:textId="77777777" w:rsidR="00B334AD" w:rsidRPr="006F243A" w:rsidRDefault="00B334AD" w:rsidP="00B334AD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8C3235A" w14:textId="0A55F6B4" w:rsidR="00B334AD" w:rsidRPr="006F243A" w:rsidRDefault="003D2022" w:rsidP="003D2022">
      <w:pPr>
        <w:widowControl/>
        <w:autoSpaceDE/>
        <w:autoSpaceDN/>
        <w:ind w:left="5579" w:right="892" w:hanging="476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1EE6204C" wp14:editId="7D71D354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0030C" w14:textId="77777777" w:rsidR="00B334AD" w:rsidRPr="006F243A" w:rsidRDefault="00B334AD" w:rsidP="00B334AD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9F1A48D" w14:textId="77777777" w:rsidR="00B334AD" w:rsidRPr="006F243A" w:rsidRDefault="00B334AD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учебной дисциплины</w:t>
      </w:r>
    </w:p>
    <w:p w14:paraId="664269BF" w14:textId="6A8634E7" w:rsidR="00B334AD" w:rsidRPr="00262BB6" w:rsidRDefault="00B334AD" w:rsidP="00B334AD">
      <w:pPr>
        <w:widowControl/>
        <w:contextualSpacing/>
        <w:jc w:val="center"/>
        <w:rPr>
          <w:b/>
          <w:sz w:val="32"/>
          <w:szCs w:val="32"/>
        </w:rPr>
      </w:pPr>
      <w:r w:rsidRPr="00262BB6">
        <w:rPr>
          <w:b/>
          <w:sz w:val="32"/>
          <w:szCs w:val="32"/>
        </w:rPr>
        <w:t>ОП.0</w:t>
      </w:r>
      <w:r>
        <w:rPr>
          <w:b/>
          <w:sz w:val="32"/>
          <w:szCs w:val="32"/>
        </w:rPr>
        <w:t>5</w:t>
      </w:r>
      <w:r w:rsidRPr="00262BB6">
        <w:rPr>
          <w:b/>
          <w:sz w:val="32"/>
          <w:szCs w:val="32"/>
        </w:rPr>
        <w:t xml:space="preserve"> «</w:t>
      </w:r>
      <w:r>
        <w:rPr>
          <w:b/>
          <w:sz w:val="32"/>
          <w:szCs w:val="32"/>
        </w:rPr>
        <w:t>Безопасность жизнедеятельности</w:t>
      </w:r>
      <w:r w:rsidRPr="00262BB6">
        <w:rPr>
          <w:b/>
          <w:sz w:val="32"/>
          <w:szCs w:val="32"/>
        </w:rPr>
        <w:t>»</w:t>
      </w:r>
    </w:p>
    <w:p w14:paraId="1CDFAAE4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4BABB2E3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14FA81F0" w14:textId="77777777" w:rsidR="00B334AD" w:rsidRPr="006F243A" w:rsidRDefault="00B334AD" w:rsidP="00B334AD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69579500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5FFBFF68" w14:textId="77777777" w:rsidR="00B334AD" w:rsidRPr="006F243A" w:rsidRDefault="00B334AD" w:rsidP="00B334AD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18233E3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5B0D7603" w14:textId="77777777" w:rsidR="00B334AD" w:rsidRPr="006F243A" w:rsidRDefault="00B334AD" w:rsidP="00B334AD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2E75362B" w14:textId="77777777" w:rsidR="00B334AD" w:rsidRPr="006F243A" w:rsidRDefault="00B334AD" w:rsidP="00B334AD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61ABEABB" w14:textId="77777777" w:rsidR="00B334AD" w:rsidRPr="006F243A" w:rsidRDefault="00B334AD" w:rsidP="00B334AD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1B590358" w14:textId="77777777" w:rsidR="00B334AD" w:rsidRPr="006F243A" w:rsidRDefault="00B334AD" w:rsidP="00B334AD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0E200A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9404E5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30AAF4E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F430A7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FB7778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2319BA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EB3F5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B178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271EE9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D9B412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DE182B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51E63C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FA89FB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58C1129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7B4DD4" w14:textId="77777777" w:rsidR="00B334AD" w:rsidRPr="006F243A" w:rsidRDefault="00B334AD" w:rsidP="00B334A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A658221" w14:textId="77777777" w:rsidR="00B334AD" w:rsidRPr="006F243A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7D2D92A1" w14:textId="133DE3BD" w:rsidR="00B334AD" w:rsidRDefault="00B334AD" w:rsidP="00B334AD">
      <w:pPr>
        <w:spacing w:line="276" w:lineRule="auto"/>
        <w:jc w:val="center"/>
        <w:rPr>
          <w:b/>
          <w:sz w:val="24"/>
          <w:szCs w:val="24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</w:p>
    <w:p w14:paraId="79AA14E8" w14:textId="058BAB3B" w:rsidR="00B334AD" w:rsidRPr="00B334AD" w:rsidRDefault="00B334AD" w:rsidP="001C6141">
      <w:pPr>
        <w:widowControl/>
        <w:ind w:firstLine="709"/>
        <w:contextualSpacing/>
        <w:jc w:val="both"/>
        <w:rPr>
          <w:sz w:val="28"/>
          <w:szCs w:val="28"/>
        </w:rPr>
      </w:pP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>
        <w:rPr>
          <w:caps/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>ОП.05</w:t>
      </w:r>
      <w:r w:rsidRPr="00143F8C">
        <w:rPr>
          <w:sz w:val="28"/>
          <w:szCs w:val="28"/>
        </w:rPr>
        <w:t xml:space="preserve"> «</w:t>
      </w:r>
      <w:r>
        <w:rPr>
          <w:sz w:val="28"/>
          <w:szCs w:val="28"/>
        </w:rPr>
        <w:t>Безопасность жизнедеятельности</w:t>
      </w:r>
      <w:r w:rsidRPr="00143F8C">
        <w:rPr>
          <w:sz w:val="28"/>
          <w:szCs w:val="28"/>
        </w:rPr>
        <w:t>»</w:t>
      </w:r>
      <w:r>
        <w:rPr>
          <w:b/>
          <w:sz w:val="32"/>
          <w:szCs w:val="32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от 12 мая 2014 г. N 510). </w:t>
      </w:r>
    </w:p>
    <w:p w14:paraId="2FB7F4B7" w14:textId="77777777" w:rsidR="001C6141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464696BC" w14:textId="77777777" w:rsidR="001C6141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0CF0F5E8" w14:textId="1B18924A" w:rsidR="00B334AD" w:rsidRPr="006F243A" w:rsidRDefault="001C6141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B334AD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13166EDF" w14:textId="77777777" w:rsidR="00B334AD" w:rsidRPr="006F243A" w:rsidRDefault="00B334AD" w:rsidP="001C61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</w:p>
    <w:p w14:paraId="5EA80D38" w14:textId="62084BBF" w:rsidR="00B334AD" w:rsidRPr="006F243A" w:rsidRDefault="00B334AD" w:rsidP="00B33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1C6141">
        <w:rPr>
          <w:sz w:val="28"/>
          <w:szCs w:val="28"/>
          <w:lang w:eastAsia="ru-RU"/>
        </w:rPr>
        <w:t>Титанов М.Ю.,</w:t>
      </w:r>
      <w:r w:rsidRPr="006F243A">
        <w:rPr>
          <w:sz w:val="28"/>
          <w:szCs w:val="28"/>
          <w:lang w:eastAsia="ru-RU"/>
        </w:rPr>
        <w:t xml:space="preserve"> ст. преподаватель</w:t>
      </w:r>
    </w:p>
    <w:p w14:paraId="700FFDA0" w14:textId="77777777" w:rsidR="00B334AD" w:rsidRPr="006F243A" w:rsidRDefault="00B334AD" w:rsidP="00B334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3081CCA0" w14:textId="2D82A441" w:rsidR="00B334AD" w:rsidRPr="006F243A" w:rsidRDefault="001C6141" w:rsidP="00B334AD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334AD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B334AD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5E3FB875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D943FAA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B5B2A75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0378B235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8595DB7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276D13BE" w14:textId="77777777" w:rsidR="00B334AD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71ED5EA" w14:textId="77777777" w:rsidR="001C6141" w:rsidRDefault="001C614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7E429A8" w:rsidR="00713B1B" w:rsidRPr="00C44D79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415891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415891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415891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415891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415891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415891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415891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415891">
        <w:trPr>
          <w:trHeight w:val="374"/>
        </w:trPr>
        <w:tc>
          <w:tcPr>
            <w:tcW w:w="8789" w:type="dxa"/>
          </w:tcPr>
          <w:p w14:paraId="12D41BC1" w14:textId="17E1876F" w:rsidR="00713B1B" w:rsidRPr="00C44D79" w:rsidRDefault="00BF7D3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F27FAE" w:rsidRPr="00C44D79">
              <w:rPr>
                <w:sz w:val="24"/>
                <w:szCs w:val="24"/>
              </w:rPr>
              <w:t>.</w:t>
            </w:r>
            <w:r w:rsidR="00F27FAE"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промежуточной</w:t>
            </w:r>
            <w:r w:rsidR="00F27FAE" w:rsidRPr="00C44D79">
              <w:rPr>
                <w:spacing w:val="-2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415891">
        <w:trPr>
          <w:trHeight w:val="374"/>
        </w:trPr>
        <w:tc>
          <w:tcPr>
            <w:tcW w:w="8789" w:type="dxa"/>
          </w:tcPr>
          <w:p w14:paraId="799F0AD0" w14:textId="4F015B87" w:rsidR="00F649B6" w:rsidRPr="00C44D79" w:rsidRDefault="00F649B6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415891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Default="00713B1B" w:rsidP="00884711">
      <w:pPr>
        <w:spacing w:line="276" w:lineRule="auto"/>
      </w:pPr>
    </w:p>
    <w:p w14:paraId="1374867E" w14:textId="777BF089" w:rsidR="007B46CA" w:rsidRDefault="007B46CA" w:rsidP="00884711">
      <w:pPr>
        <w:spacing w:line="276" w:lineRule="auto"/>
        <w:sectPr w:rsidR="007B46CA" w:rsidSect="00DE5C5B">
          <w:pgSz w:w="11920" w:h="16850"/>
          <w:pgMar w:top="800" w:right="1005" w:bottom="280" w:left="680" w:header="720" w:footer="720" w:gutter="0"/>
          <w:cols w:space="720"/>
        </w:sectPr>
      </w:pPr>
    </w:p>
    <w:p w14:paraId="78584AF7" w14:textId="5A876121" w:rsidR="00713B1B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63DCC91A" w:rsidR="00713B1B" w:rsidRPr="00BE4A9F" w:rsidRDefault="005D00EE" w:rsidP="00884711">
      <w:pPr>
        <w:pStyle w:val="a3"/>
        <w:spacing w:line="276" w:lineRule="auto"/>
        <w:ind w:firstLine="709"/>
        <w:jc w:val="both"/>
        <w:rPr>
          <w:iCs/>
          <w:u w:val="single"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E4A9F">
        <w:rPr>
          <w:b/>
          <w:iCs/>
          <w:u w:val="single"/>
        </w:rPr>
        <w:t xml:space="preserve">ОП </w:t>
      </w:r>
      <w:r w:rsidR="00DE2C7C">
        <w:rPr>
          <w:b/>
          <w:iCs/>
          <w:u w:val="single"/>
        </w:rPr>
        <w:t>0</w:t>
      </w:r>
      <w:r w:rsidR="00673CAA">
        <w:rPr>
          <w:b/>
          <w:iCs/>
          <w:u w:val="single"/>
        </w:rPr>
        <w:t>5</w:t>
      </w:r>
      <w:r w:rsidR="00BE4A9F">
        <w:rPr>
          <w:b/>
          <w:iCs/>
          <w:u w:val="single"/>
        </w:rPr>
        <w:t xml:space="preserve"> </w:t>
      </w:r>
      <w:r w:rsidR="00673CAA">
        <w:rPr>
          <w:b/>
          <w:iCs/>
          <w:u w:val="single"/>
        </w:rPr>
        <w:t>Безопасность жизнедеятельности</w:t>
      </w:r>
      <w:r w:rsidR="00F27FAE" w:rsidRPr="00BE4A9F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BE4A9F" w:rsidRPr="00BE4A9F">
        <w:rPr>
          <w:b/>
          <w:iCs/>
          <w:u w:val="single"/>
        </w:rPr>
        <w:t>42.02.01. Реклама</w:t>
      </w:r>
    </w:p>
    <w:p w14:paraId="229C10FB" w14:textId="4A90A98D" w:rsidR="00713B1B" w:rsidRDefault="00222D7C" w:rsidP="00884711">
      <w:pPr>
        <w:pStyle w:val="a3"/>
        <w:spacing w:line="276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884711">
      <w:pPr>
        <w:pStyle w:val="a3"/>
        <w:spacing w:line="276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884711">
      <w:pPr>
        <w:pStyle w:val="5"/>
        <w:spacing w:line="276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7777777" w:rsidR="00713B1B" w:rsidRPr="00C115F5" w:rsidRDefault="00F27FAE" w:rsidP="00884711">
      <w:pPr>
        <w:tabs>
          <w:tab w:val="left" w:pos="1205"/>
        </w:tabs>
        <w:spacing w:line="276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48E4758D" w14:textId="77777777" w:rsidR="00713B1B" w:rsidRDefault="00F27FAE" w:rsidP="00884711">
      <w:pPr>
        <w:pStyle w:val="6"/>
        <w:spacing w:line="276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1C12F7AE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1.1. Осуществлять поиск рекламных идей.</w:t>
      </w:r>
    </w:p>
    <w:p w14:paraId="1EB499D1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1.2. Осуществлять художественное эскизирование и выбор оптимальных изобразительных средств рекламы.</w:t>
      </w:r>
    </w:p>
    <w:p w14:paraId="117DA4F8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1.3. Разрабатывать авторские рекламные проекты.</w:t>
      </w:r>
    </w:p>
    <w:p w14:paraId="1C2E80DB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1.4. Составлять и оформлять тексты рекламных объявлений.</w:t>
      </w:r>
    </w:p>
    <w:p w14:paraId="3F122554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1.5. Создавать визуальные образы с рекламными функциями.</w:t>
      </w:r>
    </w:p>
    <w:p w14:paraId="362EE434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2.1. Выбирать и использовать инструмент, оборудование, основные изобразительные средства и материалы.</w:t>
      </w:r>
    </w:p>
    <w:p w14:paraId="3FF56CD1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2.2. Создавать модели (макеты, сценарии) объекта с учетом выбранной технологии.</w:t>
      </w:r>
    </w:p>
    <w:p w14:paraId="455C642B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2.3. Исполнять оригиналы или отдельные элементы проекта в материале.</w:t>
      </w:r>
    </w:p>
    <w:p w14:paraId="047BA216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3.1. Выявлять требования целевых групп потребителей на основе анализа рынка.</w:t>
      </w:r>
    </w:p>
    <w:p w14:paraId="1605DF04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3.2. Разрабатывать средства продвижения рекламного продукта.</w:t>
      </w:r>
    </w:p>
    <w:p w14:paraId="7A4958B1" w14:textId="77777777" w:rsidR="008D0BD3" w:rsidRPr="00BF7D3E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4.2. Осуществлять самоконтроль изготовления рекламной продукции в части соответствия ее рекламной идее.</w:t>
      </w:r>
    </w:p>
    <w:p w14:paraId="0B1B42EC" w14:textId="77777777" w:rsidR="008D0BD3" w:rsidRDefault="008D0BD3" w:rsidP="008D0BD3">
      <w:pPr>
        <w:pStyle w:val="6"/>
        <w:spacing w:line="276" w:lineRule="auto"/>
        <w:ind w:left="0" w:firstLine="709"/>
        <w:jc w:val="both"/>
        <w:rPr>
          <w:b w:val="0"/>
          <w:bCs w:val="0"/>
          <w:i w:val="0"/>
          <w:iCs w:val="0"/>
        </w:rPr>
      </w:pPr>
      <w:r w:rsidRPr="00BF7D3E">
        <w:rPr>
          <w:b w:val="0"/>
          <w:bCs w:val="0"/>
          <w:i w:val="0"/>
          <w:iCs w:val="0"/>
        </w:rPr>
        <w:t>ПК 4.3. Готовить документы для регистрации авторского права на рекламный продукт.</w:t>
      </w:r>
    </w:p>
    <w:p w14:paraId="3508055A" w14:textId="28276A06" w:rsidR="00713B1B" w:rsidRDefault="00F27FAE" w:rsidP="008D0BD3">
      <w:pPr>
        <w:pStyle w:val="6"/>
        <w:spacing w:line="276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5FD88F3B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1FBA998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EA5F9EA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40719412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04A5F5D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5. Использовать информационно-коммуникационные технологии в профессиональной деятельности.</w:t>
      </w:r>
    </w:p>
    <w:p w14:paraId="2039510C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51E7002A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25FE3E0D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9F36B1" w14:textId="77777777" w:rsidR="00DE2C7C" w:rsidRPr="00DE2C7C" w:rsidRDefault="00DE2C7C" w:rsidP="00884711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</w:rPr>
      </w:pPr>
      <w:r w:rsidRPr="00DE2C7C">
        <w:rPr>
          <w:sz w:val="24"/>
          <w:szCs w:val="24"/>
        </w:rPr>
        <w:t>ОК 9. Ориентироваться в условиях частой смены технологий в профессиональной деятельности.</w:t>
      </w:r>
    </w:p>
    <w:p w14:paraId="263A0708" w14:textId="0C95CCFD" w:rsidR="00713B1B" w:rsidRPr="00C115F5" w:rsidRDefault="00F27FAE" w:rsidP="00884711">
      <w:pPr>
        <w:pStyle w:val="a5"/>
        <w:tabs>
          <w:tab w:val="left" w:pos="1205"/>
        </w:tabs>
        <w:spacing w:line="276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04A6233" w14:textId="77777777" w:rsidR="00E93E26" w:rsidRPr="00E93E26" w:rsidRDefault="00E93E26" w:rsidP="0088471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дисциплины обучающийся должен </w:t>
      </w:r>
      <w:r w:rsidRPr="00DA3C21">
        <w:rPr>
          <w:b/>
          <w:bCs/>
          <w:sz w:val="24"/>
          <w:szCs w:val="24"/>
        </w:rPr>
        <w:t>уметь</w:t>
      </w:r>
      <w:r w:rsidRPr="00E93E26">
        <w:rPr>
          <w:sz w:val="24"/>
          <w:szCs w:val="24"/>
        </w:rPr>
        <w:t>:</w:t>
      </w:r>
    </w:p>
    <w:p w14:paraId="2EF2E974" w14:textId="5E07B8F6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У1 </w:t>
      </w:r>
      <w:r w:rsidRPr="008A7950">
        <w:rPr>
          <w:sz w:val="24"/>
          <w:szCs w:val="24"/>
        </w:rPr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37F2E194" w14:textId="5FDCFCA4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У2 </w:t>
      </w:r>
      <w:r w:rsidRPr="008A7950">
        <w:rPr>
          <w:sz w:val="24"/>
          <w:szCs w:val="24"/>
        </w:rPr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7BC4CDD1" w14:textId="7C63428D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У3 </w:t>
      </w:r>
      <w:r w:rsidRPr="008A7950">
        <w:rPr>
          <w:sz w:val="24"/>
          <w:szCs w:val="24"/>
        </w:rPr>
        <w:t>использовать средства индивидуальной и коллективной защиты от оружия массового поражения;</w:t>
      </w:r>
    </w:p>
    <w:p w14:paraId="4818D013" w14:textId="1622CB73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У4 </w:t>
      </w:r>
      <w:r w:rsidRPr="008A7950">
        <w:rPr>
          <w:sz w:val="24"/>
          <w:szCs w:val="24"/>
        </w:rPr>
        <w:t>применять первичные средства пожаротушения;</w:t>
      </w:r>
    </w:p>
    <w:p w14:paraId="7AF33A32" w14:textId="1D99DF83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У5 </w:t>
      </w:r>
      <w:r w:rsidRPr="008A7950">
        <w:rPr>
          <w:sz w:val="24"/>
          <w:szCs w:val="24"/>
        </w:rPr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600C9370" w14:textId="6C0C5B0C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У6 </w:t>
      </w:r>
      <w:r w:rsidRPr="008A7950">
        <w:rPr>
          <w:sz w:val="24"/>
          <w:szCs w:val="24"/>
        </w:rPr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5D811284" w14:textId="4F32D8B5" w:rsidR="008A7950" w:rsidRP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У7 </w:t>
      </w:r>
      <w:r w:rsidRPr="008A7950">
        <w:rPr>
          <w:sz w:val="24"/>
          <w:szCs w:val="24"/>
        </w:rPr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332E7B92" w14:textId="4E3B3FDD" w:rsidR="008A7950" w:rsidRDefault="008A7950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A7950">
        <w:rPr>
          <w:sz w:val="24"/>
          <w:szCs w:val="24"/>
        </w:rPr>
        <w:t>•</w:t>
      </w:r>
      <w:r w:rsidRPr="008A7950">
        <w:rPr>
          <w:sz w:val="24"/>
          <w:szCs w:val="24"/>
        </w:rPr>
        <w:tab/>
      </w:r>
      <w:r>
        <w:rPr>
          <w:sz w:val="24"/>
          <w:szCs w:val="24"/>
        </w:rPr>
        <w:t xml:space="preserve">У8 </w:t>
      </w:r>
      <w:r w:rsidRPr="008A7950">
        <w:rPr>
          <w:sz w:val="24"/>
          <w:szCs w:val="24"/>
        </w:rPr>
        <w:t>оказывать первую помощь пострадавшим;</w:t>
      </w:r>
    </w:p>
    <w:p w14:paraId="5C893C45" w14:textId="73E855BF" w:rsidR="00E93E26" w:rsidRPr="00E93E26" w:rsidRDefault="00E93E26" w:rsidP="008A7950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E93E26">
        <w:rPr>
          <w:sz w:val="24"/>
          <w:szCs w:val="24"/>
        </w:rPr>
        <w:t xml:space="preserve">В результате освоения учебной дисциплины обучающийся должен </w:t>
      </w:r>
      <w:r w:rsidRPr="00DA3C21">
        <w:rPr>
          <w:b/>
          <w:bCs/>
          <w:sz w:val="24"/>
          <w:szCs w:val="24"/>
        </w:rPr>
        <w:t>знать</w:t>
      </w:r>
      <w:r w:rsidRPr="00E93E26">
        <w:rPr>
          <w:sz w:val="24"/>
          <w:szCs w:val="24"/>
        </w:rPr>
        <w:t>:</w:t>
      </w:r>
    </w:p>
    <w:p w14:paraId="6F6F409A" w14:textId="2ED7D9B9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З1 </w:t>
      </w:r>
      <w:r w:rsidRPr="008D0BD3">
        <w:rPr>
          <w:sz w:val="24"/>
          <w:szCs w:val="24"/>
        </w:rPr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1A0E5978" w14:textId="3D55E729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З2 </w:t>
      </w:r>
      <w:r w:rsidRPr="008D0BD3">
        <w:rPr>
          <w:sz w:val="24"/>
          <w:szCs w:val="24"/>
        </w:rPr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38B1E72" w14:textId="530018D0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З3 </w:t>
      </w:r>
      <w:r w:rsidRPr="008D0BD3">
        <w:rPr>
          <w:sz w:val="24"/>
          <w:szCs w:val="24"/>
        </w:rPr>
        <w:t>основы военной службы и обороны государства;</w:t>
      </w:r>
    </w:p>
    <w:p w14:paraId="7B1BCAAF" w14:textId="4D3D5958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З4 </w:t>
      </w:r>
      <w:r w:rsidRPr="008D0BD3">
        <w:rPr>
          <w:sz w:val="24"/>
          <w:szCs w:val="24"/>
        </w:rPr>
        <w:t>задачи и основные мероприятия гражданской обороны, способы защиты населения от оружия массового поражения;</w:t>
      </w:r>
    </w:p>
    <w:p w14:paraId="743BA284" w14:textId="3E842554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З5 </w:t>
      </w:r>
      <w:r w:rsidRPr="008D0BD3">
        <w:rPr>
          <w:sz w:val="24"/>
          <w:szCs w:val="24"/>
        </w:rPr>
        <w:t>меры пожарной безопасности и правила безопасного поведения при пожарах;</w:t>
      </w:r>
    </w:p>
    <w:p w14:paraId="2ED6A767" w14:textId="66D27006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З6 </w:t>
      </w:r>
      <w:r w:rsidRPr="008D0BD3">
        <w:rPr>
          <w:sz w:val="24"/>
          <w:szCs w:val="24"/>
        </w:rPr>
        <w:t>организацию и порядок призыва граждан на военную службу и поступления на нее в добровольном порядке;</w:t>
      </w:r>
    </w:p>
    <w:p w14:paraId="7BE0E139" w14:textId="7D72981F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З7 </w:t>
      </w:r>
      <w:r w:rsidRPr="008D0BD3">
        <w:rPr>
          <w:sz w:val="24"/>
          <w:szCs w:val="24"/>
        </w:rPr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7D2D3A7E" w14:textId="1B15D4D2" w:rsidR="008D0BD3" w:rsidRP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З8 </w:t>
      </w:r>
      <w:r w:rsidRPr="008D0BD3">
        <w:rPr>
          <w:sz w:val="24"/>
          <w:szCs w:val="24"/>
        </w:rPr>
        <w:t>область применения получаемых профессиональных знаний при исполнении обязанностей военной службы;</w:t>
      </w:r>
    </w:p>
    <w:p w14:paraId="0AEF76BB" w14:textId="2F76E94D" w:rsidR="008D0BD3" w:rsidRDefault="008D0BD3" w:rsidP="008D0BD3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276" w:lineRule="auto"/>
        <w:ind w:firstLine="709"/>
        <w:jc w:val="both"/>
        <w:rPr>
          <w:sz w:val="24"/>
          <w:szCs w:val="24"/>
        </w:rPr>
      </w:pPr>
      <w:r w:rsidRPr="008D0BD3">
        <w:rPr>
          <w:sz w:val="24"/>
          <w:szCs w:val="24"/>
        </w:rPr>
        <w:t>•</w:t>
      </w:r>
      <w:r w:rsidRPr="008D0BD3">
        <w:rPr>
          <w:sz w:val="24"/>
          <w:szCs w:val="24"/>
        </w:rPr>
        <w:tab/>
      </w:r>
      <w:r>
        <w:rPr>
          <w:sz w:val="24"/>
          <w:szCs w:val="24"/>
        </w:rPr>
        <w:t xml:space="preserve">З9 </w:t>
      </w:r>
      <w:r w:rsidRPr="008D0BD3">
        <w:rPr>
          <w:sz w:val="24"/>
          <w:szCs w:val="24"/>
        </w:rPr>
        <w:t>порядок и правила оказания первой помощи пострадавшим.</w:t>
      </w:r>
    </w:p>
    <w:p w14:paraId="65DE3AC9" w14:textId="4362AD82" w:rsidR="00713B1B" w:rsidRPr="00436F09" w:rsidRDefault="008209AF" w:rsidP="00884711">
      <w:pPr>
        <w:tabs>
          <w:tab w:val="left" w:pos="2470"/>
        </w:tabs>
        <w:spacing w:line="276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884711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884711">
      <w:pPr>
        <w:pStyle w:val="a3"/>
        <w:spacing w:line="276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2EB6C450" w:rsidR="00713B1B" w:rsidRDefault="00F27FAE" w:rsidP="00884711">
      <w:pPr>
        <w:pStyle w:val="a3"/>
        <w:spacing w:line="276" w:lineRule="auto"/>
        <w:ind w:firstLine="709"/>
        <w:jc w:val="both"/>
      </w:pPr>
      <w:r>
        <w:t>Промежуточная аттестация проводится в форме</w:t>
      </w:r>
      <w:r w:rsidR="001C5A28">
        <w:t xml:space="preserve"> </w:t>
      </w:r>
      <w:r w:rsidR="001D11EF">
        <w:t>дифференцированного зачета</w:t>
      </w:r>
      <w:r>
        <w:t>.</w:t>
      </w:r>
    </w:p>
    <w:p w14:paraId="6B4E1467" w14:textId="27C27737" w:rsidR="00713B1B" w:rsidRDefault="00F27FAE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4FC32957" w:rsidR="004B1FB4" w:rsidRDefault="004B1FB4" w:rsidP="00884711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276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4174A7" w:rsidRPr="004174A7">
        <w:t>ОП 0</w:t>
      </w:r>
      <w:r w:rsidR="007B505D">
        <w:t>5</w:t>
      </w:r>
      <w:r w:rsidR="004174A7" w:rsidRPr="004174A7">
        <w:t xml:space="preserve"> </w:t>
      </w:r>
      <w:r w:rsidR="007B505D">
        <w:t>Безопасность жизнедеятельности</w:t>
      </w:r>
      <w:r>
        <w:t xml:space="preserve">- </w:t>
      </w:r>
      <w:r w:rsidR="001D11EF" w:rsidRPr="001D11EF">
        <w:t>дифференцированн</w:t>
      </w:r>
      <w:r w:rsidR="001D11EF">
        <w:t>ый</w:t>
      </w:r>
      <w:r w:rsidR="001D11EF" w:rsidRPr="001D11EF">
        <w:t xml:space="preserve"> зачет</w:t>
      </w:r>
      <w:r>
        <w:t>.</w:t>
      </w:r>
    </w:p>
    <w:p w14:paraId="471A340E" w14:textId="77777777" w:rsidR="00713B1B" w:rsidRDefault="00713B1B" w:rsidP="00884711">
      <w:pPr>
        <w:spacing w:line="276" w:lineRule="auto"/>
        <w:jc w:val="both"/>
        <w:rPr>
          <w:sz w:val="24"/>
        </w:rPr>
      </w:pPr>
    </w:p>
    <w:p w14:paraId="62E4C0C8" w14:textId="6DA3FC7D" w:rsidR="00C43C6D" w:rsidRDefault="00C43C6D" w:rsidP="00884711">
      <w:pPr>
        <w:spacing w:line="276" w:lineRule="auto"/>
        <w:jc w:val="both"/>
        <w:rPr>
          <w:sz w:val="24"/>
        </w:rPr>
        <w:sectPr w:rsidR="00C43C6D" w:rsidSect="00DE5C5B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27FBD92A" w:rsidR="00543647" w:rsidRDefault="00543647" w:rsidP="00884711">
      <w:pPr>
        <w:pStyle w:val="5"/>
        <w:tabs>
          <w:tab w:val="left" w:pos="2268"/>
        </w:tabs>
        <w:spacing w:line="276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F146BE" w:rsidRPr="00F146BE">
        <w:rPr>
          <w:b w:val="0"/>
          <w:bCs w:val="0"/>
        </w:rPr>
        <w:t>ОП 0</w:t>
      </w:r>
      <w:r w:rsidR="00014E96">
        <w:rPr>
          <w:b w:val="0"/>
          <w:bCs w:val="0"/>
        </w:rPr>
        <w:t>5</w:t>
      </w:r>
      <w:r w:rsidR="00F146BE" w:rsidRPr="00F146BE">
        <w:rPr>
          <w:b w:val="0"/>
          <w:bCs w:val="0"/>
        </w:rPr>
        <w:t xml:space="preserve"> </w:t>
      </w:r>
      <w:r w:rsidR="00014E96">
        <w:rPr>
          <w:b w:val="0"/>
          <w:bCs w:val="0"/>
        </w:rPr>
        <w:t>Безопасность жизнедеятельности</w:t>
      </w:r>
      <w:r w:rsidR="00F146BE" w:rsidRPr="00F146BE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884711">
      <w:pPr>
        <w:pStyle w:val="a3"/>
        <w:spacing w:line="276" w:lineRule="auto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33785EB1" w:rsidR="003C353B" w:rsidRDefault="003C353B" w:rsidP="00884711">
      <w:pPr>
        <w:pStyle w:val="a3"/>
        <w:spacing w:line="276" w:lineRule="auto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5"/>
        <w:gridCol w:w="2020"/>
        <w:gridCol w:w="1814"/>
        <w:gridCol w:w="2156"/>
        <w:gridCol w:w="2014"/>
      </w:tblGrid>
      <w:tr w:rsidR="00C3582C" w14:paraId="6FFC9646" w14:textId="77777777" w:rsidTr="00E31FF7">
        <w:tc>
          <w:tcPr>
            <w:tcW w:w="1955" w:type="dxa"/>
            <w:vMerge w:val="restart"/>
          </w:tcPr>
          <w:p w14:paraId="2FFE6711" w14:textId="045FAEFD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27F152A7" w14:textId="15E3BC3F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31FF7">
        <w:tc>
          <w:tcPr>
            <w:tcW w:w="1955" w:type="dxa"/>
            <w:vMerge/>
          </w:tcPr>
          <w:p w14:paraId="43B0A53D" w14:textId="77777777" w:rsidR="00C3582C" w:rsidRPr="00C3582C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5F0752C4" w14:textId="0BBC2B83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7426C07F" w14:textId="09849D88" w:rsidR="00C3582C" w:rsidRPr="00C3582C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31FF7">
        <w:tc>
          <w:tcPr>
            <w:tcW w:w="1955" w:type="dxa"/>
          </w:tcPr>
          <w:p w14:paraId="1D28F1FC" w14:textId="77777777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46D7FF14" w14:textId="4EE05BFC" w:rsidR="00A075C9" w:rsidRPr="00C3582C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67617463" w14:textId="066B06A3" w:rsidR="00A075C9" w:rsidRPr="00C3582C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3ACF5256" w14:textId="52EA5E0D" w:rsidR="00A075C9" w:rsidRPr="00C3582C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A60216" w14:paraId="204D7C32" w14:textId="77777777" w:rsidTr="00E31FF7">
        <w:tc>
          <w:tcPr>
            <w:tcW w:w="1955" w:type="dxa"/>
          </w:tcPr>
          <w:p w14:paraId="7CA157B5" w14:textId="77777777" w:rsidR="00A60216" w:rsidRPr="00AF7BD1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Тема 1.1.</w:t>
            </w:r>
          </w:p>
          <w:p w14:paraId="54AEADC5" w14:textId="77777777" w:rsidR="00A60216" w:rsidRPr="00AF7BD1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14:paraId="096490C4" w14:textId="4C4D3183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F7BD1">
              <w:rPr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2020" w:type="dxa"/>
          </w:tcPr>
          <w:p w14:paraId="72126D2B" w14:textId="3D0CCB4F" w:rsidR="00A60216" w:rsidRPr="008F26F0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34EBD283" w14:textId="28CF4C0C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FFD23C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3D52FE62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3F5D510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47F2ECC7" w14:textId="78FB8A05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 w:val="restart"/>
          </w:tcPr>
          <w:p w14:paraId="4D726655" w14:textId="4FE1B6F8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0218260D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73785FBD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ПК1.1.-ПК1.5., </w:t>
            </w:r>
          </w:p>
          <w:p w14:paraId="6BFDDD81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2.1-ПК 2.3</w:t>
            </w:r>
          </w:p>
          <w:p w14:paraId="05279AC6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 3.1 – ПК 3.2</w:t>
            </w:r>
          </w:p>
          <w:p w14:paraId="5B69499D" w14:textId="77777777" w:rsidR="00A602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8B66A9">
              <w:rPr>
                <w:sz w:val="20"/>
                <w:szCs w:val="20"/>
              </w:rPr>
              <w:t xml:space="preserve">ПК </w:t>
            </w:r>
            <w:r>
              <w:rPr>
                <w:sz w:val="20"/>
                <w:szCs w:val="20"/>
              </w:rPr>
              <w:t>4</w:t>
            </w:r>
            <w:r w:rsidRPr="008B66A9">
              <w:rPr>
                <w:sz w:val="20"/>
                <w:szCs w:val="20"/>
              </w:rPr>
              <w:t xml:space="preserve">.1 – ПК </w:t>
            </w:r>
            <w:r>
              <w:rPr>
                <w:sz w:val="20"/>
                <w:szCs w:val="20"/>
              </w:rPr>
              <w:t>4.3</w:t>
            </w:r>
          </w:p>
          <w:p w14:paraId="38CCB521" w14:textId="0426F377" w:rsidR="00A60216" w:rsidRPr="00C3582C" w:rsidRDefault="00A60216" w:rsidP="00947101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</w:tr>
      <w:tr w:rsidR="00A60216" w14:paraId="5EA145E6" w14:textId="77777777" w:rsidTr="009D6710">
        <w:trPr>
          <w:trHeight w:val="774"/>
        </w:trPr>
        <w:tc>
          <w:tcPr>
            <w:tcW w:w="1955" w:type="dxa"/>
          </w:tcPr>
          <w:p w14:paraId="5A8D670B" w14:textId="77777777" w:rsidR="00A60216" w:rsidRPr="009D6710" w:rsidRDefault="00A60216" w:rsidP="009D67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9D6710">
              <w:rPr>
                <w:sz w:val="20"/>
                <w:szCs w:val="20"/>
                <w:lang w:eastAsia="ru-RU"/>
              </w:rPr>
              <w:t>Тема 1.2.</w:t>
            </w:r>
          </w:p>
          <w:p w14:paraId="43B7DF34" w14:textId="7DB6EF7A" w:rsidR="00A60216" w:rsidRDefault="00A60216" w:rsidP="009D6710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9D6710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14:paraId="7FFA9FEF" w14:textId="77777777" w:rsidR="00A602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  <w:p w14:paraId="766DF8E5" w14:textId="0691ACC7" w:rsidR="00A60216" w:rsidRPr="000576F0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5E614938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42C4E8" w14:textId="3B2300E9" w:rsidR="00A60216" w:rsidRDefault="003D0C51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Реферат</w:t>
            </w:r>
          </w:p>
          <w:p w14:paraId="73F25D2D" w14:textId="172CA9E0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88FF82F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AC87C05" w14:textId="77777777" w:rsidR="003D0C51" w:rsidRDefault="003D0C51" w:rsidP="003D0C5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4E0132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434C772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678493F2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1630EA8F" w14:textId="642C9742" w:rsidR="00A602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  <w:p w14:paraId="33ED8E72" w14:textId="73F59E0F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B7E7212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CEB0164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63FC446F" w14:textId="77777777" w:rsidTr="00E31FF7">
        <w:trPr>
          <w:trHeight w:val="2396"/>
        </w:trPr>
        <w:tc>
          <w:tcPr>
            <w:tcW w:w="1955" w:type="dxa"/>
          </w:tcPr>
          <w:p w14:paraId="04604EDE" w14:textId="77777777" w:rsidR="00A60216" w:rsidRPr="00C521A3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C521A3">
              <w:rPr>
                <w:sz w:val="20"/>
                <w:szCs w:val="20"/>
              </w:rPr>
              <w:t>Тема 1.</w:t>
            </w:r>
            <w:r>
              <w:rPr>
                <w:sz w:val="20"/>
                <w:szCs w:val="20"/>
              </w:rPr>
              <w:t>3</w:t>
            </w:r>
            <w:r w:rsidRPr="00C521A3">
              <w:rPr>
                <w:sz w:val="20"/>
                <w:szCs w:val="20"/>
              </w:rPr>
              <w:t>.</w:t>
            </w:r>
          </w:p>
          <w:p w14:paraId="2AB1571F" w14:textId="7DBE3F5C" w:rsidR="00A602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0F2B01">
              <w:rPr>
                <w:sz w:val="20"/>
                <w:szCs w:val="20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2020" w:type="dxa"/>
          </w:tcPr>
          <w:p w14:paraId="19FEBE17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0681275" w14:textId="5CCF48E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09561C25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47825A95" w14:textId="77777777" w:rsidR="00A602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3474A540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79F469A7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08630F7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6398F64E" w14:textId="5EA8A266" w:rsidR="00A602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7E2E0C70" w14:textId="77777777" w:rsidR="00A60216" w:rsidRPr="00C3582C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7A0196D" w14:textId="77777777" w:rsidR="00A60216" w:rsidRPr="00C3582C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14037C33" w14:textId="77777777" w:rsidTr="009D6710">
        <w:trPr>
          <w:trHeight w:val="467"/>
        </w:trPr>
        <w:tc>
          <w:tcPr>
            <w:tcW w:w="5789" w:type="dxa"/>
            <w:gridSpan w:val="3"/>
          </w:tcPr>
          <w:p w14:paraId="0FEBF142" w14:textId="54129FAA" w:rsidR="00A60216" w:rsidRPr="009D6710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9D6710">
              <w:rPr>
                <w:rFonts w:eastAsia="Calibri"/>
                <w:sz w:val="20"/>
                <w:szCs w:val="20"/>
              </w:rPr>
              <w:t>Раздел 2. Основы военной службы (для юношей)</w:t>
            </w:r>
          </w:p>
        </w:tc>
        <w:tc>
          <w:tcPr>
            <w:tcW w:w="2156" w:type="dxa"/>
            <w:vMerge/>
          </w:tcPr>
          <w:p w14:paraId="69931C0F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BA8564C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139430EE" w14:textId="77777777" w:rsidTr="009D6710">
        <w:trPr>
          <w:trHeight w:val="387"/>
        </w:trPr>
        <w:tc>
          <w:tcPr>
            <w:tcW w:w="1955" w:type="dxa"/>
          </w:tcPr>
          <w:p w14:paraId="0A194A78" w14:textId="77777777" w:rsidR="001C6141" w:rsidRPr="009D6710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9D6710">
              <w:rPr>
                <w:sz w:val="20"/>
                <w:szCs w:val="20"/>
                <w:lang w:eastAsia="ru-RU"/>
              </w:rPr>
              <w:t>Тема 2.1.</w:t>
            </w:r>
          </w:p>
          <w:p w14:paraId="01D63391" w14:textId="074A9711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9D6710">
              <w:rPr>
                <w:sz w:val="20"/>
                <w:szCs w:val="20"/>
                <w:lang w:eastAsia="ru-RU"/>
              </w:rPr>
              <w:t>Основы обороны государства. Военная доктрина Российской Федерации</w:t>
            </w:r>
          </w:p>
        </w:tc>
        <w:tc>
          <w:tcPr>
            <w:tcW w:w="2020" w:type="dxa"/>
          </w:tcPr>
          <w:p w14:paraId="7C38238C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184EF76" w14:textId="6CABC60A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Групповая дискуссия</w:t>
            </w:r>
          </w:p>
        </w:tc>
        <w:tc>
          <w:tcPr>
            <w:tcW w:w="1814" w:type="dxa"/>
          </w:tcPr>
          <w:p w14:paraId="671FA41C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43E7BB96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2C14352C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1E489DFF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62E1FE46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33E334AC" w14:textId="12E4BDF1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2E687AC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93C263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144892D5" w14:textId="77777777" w:rsidTr="00A60216">
        <w:trPr>
          <w:trHeight w:val="709"/>
        </w:trPr>
        <w:tc>
          <w:tcPr>
            <w:tcW w:w="1955" w:type="dxa"/>
          </w:tcPr>
          <w:p w14:paraId="52355AE2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Тема 2.2.</w:t>
            </w:r>
          </w:p>
          <w:p w14:paraId="45442EB0" w14:textId="63EC8450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2020" w:type="dxa"/>
          </w:tcPr>
          <w:p w14:paraId="41213548" w14:textId="781BC5E0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Тестирование, строевая подготовка</w:t>
            </w:r>
          </w:p>
          <w:p w14:paraId="3205E7B2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BFEDAD" w14:textId="7F34EC09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5B1716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0359091D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09BF5EF4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0DAA59B6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5B404EE4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550DFA96" w14:textId="4D1F6E5F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1453262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4EC9CC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3942FC81" w14:textId="77777777" w:rsidTr="009D6710">
        <w:trPr>
          <w:trHeight w:val="1139"/>
        </w:trPr>
        <w:tc>
          <w:tcPr>
            <w:tcW w:w="1955" w:type="dxa"/>
          </w:tcPr>
          <w:p w14:paraId="088EAD2E" w14:textId="7777777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Тема 2.4.</w:t>
            </w:r>
          </w:p>
          <w:p w14:paraId="7174474B" w14:textId="64967142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2020" w:type="dxa"/>
          </w:tcPr>
          <w:p w14:paraId="14E00AED" w14:textId="4832796B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49DA21C8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04EC561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78F6FE44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3685635A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64135DC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720FD12E" w14:textId="7EBBFB4E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63D8BC8F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CC694B1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60216" w14:paraId="26D9B0A3" w14:textId="77777777" w:rsidTr="00E8121E">
        <w:trPr>
          <w:trHeight w:val="580"/>
        </w:trPr>
        <w:tc>
          <w:tcPr>
            <w:tcW w:w="5789" w:type="dxa"/>
            <w:gridSpan w:val="3"/>
          </w:tcPr>
          <w:p w14:paraId="7E7B2FFC" w14:textId="63EAD5C9" w:rsidR="00A60216" w:rsidRPr="00A60216" w:rsidRDefault="00FB6121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  <w:lang w:eastAsia="ru-RU"/>
              </w:rPr>
              <w:t>Раздел 3</w:t>
            </w:r>
            <w:r w:rsidR="00A60216" w:rsidRPr="00A60216">
              <w:rPr>
                <w:bCs/>
                <w:sz w:val="20"/>
                <w:szCs w:val="20"/>
                <w:lang w:eastAsia="ru-RU"/>
              </w:rPr>
              <w:t>. Основы медицинских знаний и здорового образа жизни (для девушек)</w:t>
            </w:r>
          </w:p>
        </w:tc>
        <w:tc>
          <w:tcPr>
            <w:tcW w:w="2156" w:type="dxa"/>
            <w:vMerge/>
          </w:tcPr>
          <w:p w14:paraId="56ECCDD5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5A144D0" w14:textId="77777777" w:rsidR="00A60216" w:rsidRPr="00C3582C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36EDA46D" w14:textId="77777777" w:rsidTr="00A60216">
        <w:trPr>
          <w:trHeight w:val="623"/>
        </w:trPr>
        <w:tc>
          <w:tcPr>
            <w:tcW w:w="1955" w:type="dxa"/>
          </w:tcPr>
          <w:p w14:paraId="45AD990F" w14:textId="72341DC7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>.1.</w:t>
            </w:r>
          </w:p>
          <w:p w14:paraId="2D9AFA74" w14:textId="2FD5B2B6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2020" w:type="dxa"/>
          </w:tcPr>
          <w:p w14:paraId="2D86FC13" w14:textId="7D2A12EA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814" w:type="dxa"/>
          </w:tcPr>
          <w:p w14:paraId="09003451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7E3BA60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2671E27F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7A0AF202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10F328B2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2E8126C4" w14:textId="5B6CF2C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2BB8FA15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25EB90A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7E863147" w14:textId="77777777" w:rsidTr="00A60216">
        <w:trPr>
          <w:trHeight w:val="666"/>
        </w:trPr>
        <w:tc>
          <w:tcPr>
            <w:tcW w:w="1955" w:type="dxa"/>
          </w:tcPr>
          <w:p w14:paraId="57877695" w14:textId="4033DD51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 xml:space="preserve">.2. </w:t>
            </w:r>
          </w:p>
          <w:p w14:paraId="37C4EDEC" w14:textId="02DD29F2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60216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2020" w:type="dxa"/>
          </w:tcPr>
          <w:p w14:paraId="18E8412E" w14:textId="7EE04B90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Эссе</w:t>
            </w:r>
          </w:p>
        </w:tc>
        <w:tc>
          <w:tcPr>
            <w:tcW w:w="1814" w:type="dxa"/>
          </w:tcPr>
          <w:p w14:paraId="7DAAAC62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7A4219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0EAA612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395EA65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7F20D4EF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2119339E" w14:textId="2995D9E6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5EDDE6D3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D0FDD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38A3F466" w14:textId="77777777" w:rsidTr="00A60216">
        <w:trPr>
          <w:trHeight w:val="688"/>
        </w:trPr>
        <w:tc>
          <w:tcPr>
            <w:tcW w:w="1955" w:type="dxa"/>
          </w:tcPr>
          <w:p w14:paraId="66062158" w14:textId="1270F0E6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>.3.</w:t>
            </w:r>
          </w:p>
          <w:p w14:paraId="05AE6526" w14:textId="143A0CCE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  <w:p w14:paraId="0E6B1708" w14:textId="77777777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3D5F5889" w14:textId="77777777" w:rsidR="001C6141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28D3CF4D" w14:textId="3D46AB1C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0C47A90" w14:textId="5368E26D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74D516CE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DD8DD44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73AD3A10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57997923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35C92156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6C9ECBFD" w14:textId="0010B01F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23049569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49139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C6141" w14:paraId="7C9BA0EF" w14:textId="77777777" w:rsidTr="00E31FF7">
        <w:trPr>
          <w:trHeight w:val="1096"/>
        </w:trPr>
        <w:tc>
          <w:tcPr>
            <w:tcW w:w="1955" w:type="dxa"/>
          </w:tcPr>
          <w:p w14:paraId="03BB2F29" w14:textId="58E0203A" w:rsidR="001C6141" w:rsidRPr="00A60216" w:rsidRDefault="001C6141" w:rsidP="001C6141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Тема 3</w:t>
            </w:r>
            <w:r w:rsidRPr="00A60216">
              <w:rPr>
                <w:sz w:val="20"/>
                <w:szCs w:val="20"/>
                <w:lang w:eastAsia="ru-RU"/>
              </w:rPr>
              <w:t xml:space="preserve">.4. </w:t>
            </w:r>
          </w:p>
          <w:p w14:paraId="44D981AF" w14:textId="3F0CEED1" w:rsidR="001C6141" w:rsidRDefault="001C6141" w:rsidP="001C6141">
            <w:pPr>
              <w:pStyle w:val="a3"/>
              <w:spacing w:line="276" w:lineRule="auto"/>
              <w:rPr>
                <w:sz w:val="20"/>
                <w:szCs w:val="20"/>
                <w:lang w:eastAsia="ru-RU"/>
              </w:rPr>
            </w:pPr>
            <w:r w:rsidRPr="00A60216">
              <w:rPr>
                <w:sz w:val="20"/>
                <w:szCs w:val="20"/>
                <w:lang w:eastAsia="ru-RU"/>
              </w:rPr>
              <w:t>Вредные привычки, их влияние на здоровье человека, профилактика. Нравственность и здоровье.</w:t>
            </w:r>
          </w:p>
        </w:tc>
        <w:tc>
          <w:tcPr>
            <w:tcW w:w="2020" w:type="dxa"/>
          </w:tcPr>
          <w:p w14:paraId="6750F296" w14:textId="413996B0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</w:t>
            </w:r>
          </w:p>
        </w:tc>
        <w:tc>
          <w:tcPr>
            <w:tcW w:w="1814" w:type="dxa"/>
          </w:tcPr>
          <w:p w14:paraId="1B413A81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306E24E8" w14:textId="77777777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ОК1-ОК11</w:t>
            </w:r>
          </w:p>
          <w:p w14:paraId="0C8AA8AF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 xml:space="preserve">ПК1.1.-ПК1.5., </w:t>
            </w:r>
          </w:p>
          <w:p w14:paraId="3E75F13B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2.1-ПК 2.3</w:t>
            </w:r>
          </w:p>
          <w:p w14:paraId="4DB42BFD" w14:textId="77777777" w:rsidR="001C6141" w:rsidRP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3.1 – ПК 3.2</w:t>
            </w:r>
          </w:p>
          <w:p w14:paraId="2777406E" w14:textId="140874A9" w:rsidR="001C6141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1C6141">
              <w:rPr>
                <w:sz w:val="20"/>
                <w:szCs w:val="20"/>
              </w:rPr>
              <w:t>ПК 4.1 – ПК 4.3</w:t>
            </w:r>
          </w:p>
        </w:tc>
        <w:tc>
          <w:tcPr>
            <w:tcW w:w="2156" w:type="dxa"/>
            <w:vMerge/>
          </w:tcPr>
          <w:p w14:paraId="24EF90EE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597D38E" w14:textId="77777777" w:rsidR="001C6141" w:rsidRPr="00C3582C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884711">
      <w:pPr>
        <w:pStyle w:val="a3"/>
        <w:spacing w:line="276" w:lineRule="auto"/>
        <w:ind w:left="13285"/>
      </w:pPr>
      <w:r>
        <w:t>2</w:t>
      </w:r>
    </w:p>
    <w:p w14:paraId="0421D298" w14:textId="31F5F12A" w:rsidR="00713B1B" w:rsidRPr="009B1691" w:rsidRDefault="009B1691" w:rsidP="00BF7D3E">
      <w:pPr>
        <w:pStyle w:val="a5"/>
        <w:numPr>
          <w:ilvl w:val="1"/>
          <w:numId w:val="1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36F5CF24" w14:textId="13CE7EAB" w:rsidR="002767DA" w:rsidRDefault="009D6710" w:rsidP="00E812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2767DA">
        <w:rPr>
          <w:b/>
        </w:rPr>
        <w:t xml:space="preserve"> </w:t>
      </w:r>
      <w:r w:rsidR="008937ED" w:rsidRPr="008937ED">
        <w:rPr>
          <w:b/>
        </w:rPr>
        <w:t>Тема 1.1.</w:t>
      </w:r>
      <w:r w:rsidR="008937ED">
        <w:rPr>
          <w:b/>
        </w:rPr>
        <w:t xml:space="preserve"> </w:t>
      </w:r>
      <w:r w:rsidR="00E8121E">
        <w:rPr>
          <w:b/>
        </w:rPr>
        <w:t>«</w:t>
      </w:r>
      <w:r w:rsidR="008937ED" w:rsidRPr="008937ED">
        <w:rPr>
          <w:b/>
        </w:rPr>
        <w:t>Единая государственная система предупреждения и ликвидации чрезвычайных ситуаций.</w:t>
      </w:r>
      <w:r w:rsidR="008937ED">
        <w:rPr>
          <w:b/>
        </w:rPr>
        <w:t xml:space="preserve"> </w:t>
      </w:r>
      <w:r w:rsidR="008937ED" w:rsidRPr="008937ED">
        <w:rPr>
          <w:b/>
        </w:rPr>
        <w:t>Организация гражданской обороны</w:t>
      </w:r>
      <w:r w:rsidR="00E8121E">
        <w:rPr>
          <w:b/>
        </w:rPr>
        <w:t>»</w:t>
      </w:r>
      <w:r w:rsidR="008937ED" w:rsidRPr="008937ED">
        <w:rPr>
          <w:b/>
        </w:rPr>
        <w:t xml:space="preserve"> </w:t>
      </w:r>
    </w:p>
    <w:p w14:paraId="750E68AF" w14:textId="1A142AD0" w:rsidR="00713B1B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0" w:name="_Hlk154411705"/>
      <w:r>
        <w:rPr>
          <w:b/>
        </w:rPr>
        <w:t>Форма:</w:t>
      </w:r>
      <w:r w:rsidR="002512F1">
        <w:rPr>
          <w:b/>
        </w:rPr>
        <w:t xml:space="preserve"> </w:t>
      </w:r>
      <w:r w:rsidR="008555D8">
        <w:t xml:space="preserve"> </w:t>
      </w:r>
      <w:r w:rsidR="009D6710">
        <w:t>тестирование</w:t>
      </w:r>
    </w:p>
    <w:bookmarkEnd w:id="0"/>
    <w:p w14:paraId="20678E01" w14:textId="46719822" w:rsidR="00B039BF" w:rsidRPr="00B039BF" w:rsidRDefault="00F27FAE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760067">
        <w:t>Задание:</w:t>
      </w:r>
      <w:r w:rsidR="00760067" w:rsidRPr="00760067">
        <w:t xml:space="preserve"> </w:t>
      </w:r>
      <w:r w:rsidR="00B039BF" w:rsidRPr="00B039BF">
        <w:rPr>
          <w:b w:val="0"/>
          <w:bCs w:val="0"/>
        </w:rPr>
        <w:t>Вопросы для контроля знаний:</w:t>
      </w:r>
    </w:p>
    <w:p w14:paraId="3FBF911C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1.Что такое гражданская оборона. Перечислите основные задачи ГО.</w:t>
      </w:r>
    </w:p>
    <w:p w14:paraId="332EA35C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2.По какому принципу организована гражданская оборона в РФ.</w:t>
      </w:r>
    </w:p>
    <w:p w14:paraId="1F3DBF24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3.Перечислите права и обязанности граждан РФ в области гражданской обороны.</w:t>
      </w:r>
    </w:p>
    <w:p w14:paraId="1EDA7CD4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4.Какие формирования и организации составляют силы ГО.</w:t>
      </w:r>
    </w:p>
    <w:p w14:paraId="3EF3A60F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14:paraId="24366D82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6. дать понятия радиационная опасность и радиационная обстановка.</w:t>
      </w:r>
    </w:p>
    <w:p w14:paraId="5713E8D2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7. Каковы действия населения по сигналу оповещения и при эвакуации.</w:t>
      </w:r>
    </w:p>
    <w:p w14:paraId="31D79CE7" w14:textId="77777777" w:rsidR="00B039BF" w:rsidRPr="00B039BF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 xml:space="preserve">8. Дать понятие химически опасных объектов, аварийные опасных веществ. </w:t>
      </w:r>
    </w:p>
    <w:p w14:paraId="02338CC4" w14:textId="6E32A73B" w:rsidR="005C2BE9" w:rsidRPr="00A60216" w:rsidRDefault="00B039BF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B039BF">
        <w:rPr>
          <w:b w:val="0"/>
          <w:bCs w:val="0"/>
        </w:rPr>
        <w:t>9. Каковые меры защиты населения при авариях на химически опасных объектах?</w:t>
      </w:r>
    </w:p>
    <w:p w14:paraId="3ED15991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iCs/>
          <w:sz w:val="24"/>
          <w:szCs w:val="24"/>
          <w:lang w:eastAsia="ru-RU"/>
        </w:rPr>
        <w:t>ТЕСТ НА ТЕМУ:</w:t>
      </w:r>
    </w:p>
    <w:p w14:paraId="0065F415" w14:textId="77777777" w:rsidR="008F6E83" w:rsidRDefault="008F6E83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«Аварии с выбросом аварийно химически опасных веществ»</w:t>
      </w:r>
    </w:p>
    <w:p w14:paraId="0EABF188" w14:textId="77777777" w:rsidR="005C2BE9" w:rsidRDefault="005C2BE9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857BFE" w14:textId="254A9A8A" w:rsidR="002D269A" w:rsidRDefault="002D269A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615F1EBA" w14:textId="77777777" w:rsidR="007205CC" w:rsidRPr="002D269A" w:rsidRDefault="007205CC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3A1762AB" w14:textId="69B1B44F" w:rsidR="002D269A" w:rsidRPr="008F6E83" w:rsidRDefault="002D269A" w:rsidP="002D269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Для выполнения зада</w:t>
      </w:r>
      <w:r w:rsidR="007205CC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ий, необходимо внимательно пр</w:t>
      </w:r>
      <w:r w:rsidR="007205CC">
        <w:rPr>
          <w:sz w:val="24"/>
          <w:szCs w:val="24"/>
          <w:lang w:eastAsia="ru-RU"/>
        </w:rPr>
        <w:t>о</w:t>
      </w:r>
      <w:r>
        <w:rPr>
          <w:sz w:val="24"/>
          <w:szCs w:val="24"/>
          <w:lang w:eastAsia="ru-RU"/>
        </w:rPr>
        <w:t>честь его и из предлож</w:t>
      </w:r>
      <w:r w:rsidR="007205CC">
        <w:rPr>
          <w:sz w:val="24"/>
          <w:szCs w:val="24"/>
          <w:lang w:eastAsia="ru-RU"/>
        </w:rPr>
        <w:t xml:space="preserve">енных 3 ответов, выбрать </w:t>
      </w:r>
      <w:r w:rsidR="007205CC" w:rsidRPr="007205CC">
        <w:rPr>
          <w:b/>
          <w:sz w:val="24"/>
          <w:szCs w:val="24"/>
          <w:lang w:eastAsia="ru-RU"/>
        </w:rPr>
        <w:t>один</w:t>
      </w:r>
      <w:r w:rsidR="007205CC">
        <w:rPr>
          <w:sz w:val="24"/>
          <w:szCs w:val="24"/>
          <w:lang w:eastAsia="ru-RU"/>
        </w:rPr>
        <w:t xml:space="preserve"> в</w:t>
      </w:r>
      <w:r>
        <w:rPr>
          <w:sz w:val="24"/>
          <w:szCs w:val="24"/>
          <w:lang w:eastAsia="ru-RU"/>
        </w:rPr>
        <w:t>ерный</w:t>
      </w:r>
      <w:r w:rsidR="007205CC">
        <w:rPr>
          <w:sz w:val="24"/>
          <w:szCs w:val="24"/>
          <w:lang w:eastAsia="ru-RU"/>
        </w:rPr>
        <w:t>. Удачи!</w:t>
      </w:r>
    </w:p>
    <w:p w14:paraId="62518C63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sz w:val="24"/>
          <w:szCs w:val="24"/>
          <w:u w:val="single"/>
          <w:lang w:eastAsia="ru-RU"/>
        </w:rPr>
        <w:t>1 – вариант</w:t>
      </w:r>
    </w:p>
    <w:p w14:paraId="6D83AC1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1. Аварийно химически опасное вещество – это:</w:t>
      </w:r>
    </w:p>
    <w:p w14:paraId="6F6E262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опасное, химическое вещество, применяемое в промышленности и в сельском хозяйстве, при аварийном выбросе которого может произойти загрязнение окруж. среды и поражению людей;</w:t>
      </w:r>
    </w:p>
    <w:p w14:paraId="6FBA95B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14:paraId="640F38F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лучистый поток энергии.</w:t>
      </w:r>
    </w:p>
    <w:p w14:paraId="7D35703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2. Хлор – это:</w:t>
      </w:r>
    </w:p>
    <w:p w14:paraId="061E517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зеленовато-жёлтый газ с резким запахом;</w:t>
      </w:r>
    </w:p>
    <w:p w14:paraId="5426E15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14:paraId="72A0CF6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бесцветный газ с резким запахом (нашатырного спирта).</w:t>
      </w:r>
    </w:p>
    <w:p w14:paraId="2FB6046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3. Прибыв на место размещения в случае эвакуации из зоны аварии с выбросом ОВ, необходимо:</w:t>
      </w:r>
    </w:p>
    <w:p w14:paraId="74D3F17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немедленно зарегистрироваться;</w:t>
      </w:r>
    </w:p>
    <w:p w14:paraId="01E3E48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снять верхнюю одежду, принять душ с мылом, промыть глаза, прополоскать рот:</w:t>
      </w:r>
    </w:p>
    <w:p w14:paraId="1EC22D9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помочь эвакуируемым разместится на сборных пунктах, пройти на пункт питания.</w:t>
      </w:r>
    </w:p>
    <w:p w14:paraId="25C840A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14:paraId="0E65956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радиационноопасный объект;</w:t>
      </w:r>
    </w:p>
    <w:p w14:paraId="6A21232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объект экономики особой опасности;</w:t>
      </w:r>
    </w:p>
    <w:p w14:paraId="144E526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экологически опасный объект.</w:t>
      </w:r>
    </w:p>
    <w:p w14:paraId="76588E7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5. При оповещении об аварии на химически опасном объекте необходимо действовать в указанной последовательности:</w:t>
      </w:r>
    </w:p>
    <w:p w14:paraId="3E5E3B6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включить радио и выслушать сообщение, необходимо надеть СИЗ, закрыть окна, выключить газ, электричество, взять необходимые вещи, продуты питания, документы, предупредить соседей, выйти из здания и укрыться в ближайшем убежище или покинуть зону заражения;</w:t>
      </w:r>
    </w:p>
    <w:p w14:paraId="4019C60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</w:r>
    </w:p>
    <w:p w14:paraId="37CF75D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включить радио и выслушать сообщение,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эвакопункт.</w:t>
      </w:r>
    </w:p>
    <w:p w14:paraId="03E10A3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6. Какой способ защиты является наиболее эффективным в условиях заражения окруж. среды АХОВ:</w:t>
      </w:r>
    </w:p>
    <w:p w14:paraId="6B51167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Использование средств индивидуальной защиты кожи;</w:t>
      </w:r>
    </w:p>
    <w:p w14:paraId="20D818E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Использование средств индивидуальной защиты органов дыхания;</w:t>
      </w:r>
    </w:p>
    <w:p w14:paraId="1D3FC34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Использование защитных сооружений.</w:t>
      </w:r>
    </w:p>
    <w:p w14:paraId="5DF3548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7. Основные способы защиты населения от АХОВ:</w:t>
      </w:r>
    </w:p>
    <w:p w14:paraId="5AFE14C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60702BC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Эвакуация населения;</w:t>
      </w:r>
    </w:p>
    <w:p w14:paraId="4A4C331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7146DDA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8. Сирены и прерывистые гудки предприятий и транспортных средств означают сигнал:</w:t>
      </w:r>
    </w:p>
    <w:p w14:paraId="46B2B22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«Внимание! Опасность!»;</w:t>
      </w:r>
    </w:p>
    <w:p w14:paraId="506A461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«Внимание всем!»;</w:t>
      </w:r>
    </w:p>
    <w:p w14:paraId="180F766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«Тревога!».</w:t>
      </w:r>
    </w:p>
    <w:p w14:paraId="6506511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9. К коллективным средствам защиты относятся:</w:t>
      </w:r>
    </w:p>
    <w:p w14:paraId="3E61671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Убежища, противорадиационное укрытие, открытые и перекрытые щели;</w:t>
      </w:r>
    </w:p>
    <w:p w14:paraId="39BC129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Костюм Л-1, ОЗК, защитная и фильтрующая одежда;</w:t>
      </w:r>
    </w:p>
    <w:p w14:paraId="7F2186F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средства защиты кожи и респираторы.</w:t>
      </w:r>
    </w:p>
    <w:p w14:paraId="6E45921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10. Что необходимо провести для обеззараживание одежды и предметов от отравляющих веществ:</w:t>
      </w:r>
    </w:p>
    <w:p w14:paraId="7E02AED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Дезинфекцию;</w:t>
      </w:r>
    </w:p>
    <w:p w14:paraId="47FA14F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Дезактивацию;</w:t>
      </w:r>
    </w:p>
    <w:p w14:paraId="6004389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Дегазацию.</w:t>
      </w:r>
    </w:p>
    <w:p w14:paraId="164D135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11. Каким раствором надо смочить ВМП при аварии с утечкой аммиака:</w:t>
      </w:r>
    </w:p>
    <w:p w14:paraId="25EBA68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2% раствором нашатырного спирта;</w:t>
      </w:r>
    </w:p>
    <w:p w14:paraId="5C61670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2% раствором соды или водой;</w:t>
      </w:r>
    </w:p>
    <w:p w14:paraId="1FBA88C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5% раствором лимонной кислоты.</w:t>
      </w:r>
    </w:p>
    <w:p w14:paraId="44957A0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12. При аварии с утечкой хлора, вы оказались в своей квартире на 2-ом этаже 9-этажного здания. Как вы поступите?</w:t>
      </w:r>
    </w:p>
    <w:p w14:paraId="3576E85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Укроетесь в подвале здания;</w:t>
      </w:r>
    </w:p>
    <w:p w14:paraId="2DBCE36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Подниметесь на верхний этаж;</w:t>
      </w:r>
    </w:p>
    <w:p w14:paraId="426C689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Останетесь в своей квартире</w:t>
      </w:r>
    </w:p>
    <w:p w14:paraId="141FFFA8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u w:val="single"/>
          <w:lang w:eastAsia="ru-RU"/>
        </w:rPr>
      </w:pPr>
    </w:p>
    <w:p w14:paraId="2A9F84DB" w14:textId="77777777" w:rsidR="008F6E83" w:rsidRPr="008F6E83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8F6E83">
        <w:rPr>
          <w:sz w:val="24"/>
          <w:szCs w:val="24"/>
          <w:u w:val="single"/>
          <w:lang w:eastAsia="ru-RU"/>
        </w:rPr>
        <w:t>2 - вариант</w:t>
      </w:r>
    </w:p>
    <w:p w14:paraId="44B8A19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1. Последствиями аварий на химически опасных предприятиях могут быть:</w:t>
      </w:r>
    </w:p>
    <w:p w14:paraId="7A1B39F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разрушение наземных и подземных коммуника</w:t>
      </w:r>
      <w:r w:rsidRPr="008F6E83">
        <w:rPr>
          <w:sz w:val="24"/>
          <w:szCs w:val="24"/>
          <w:lang w:eastAsia="ru-RU"/>
        </w:rPr>
        <w:softHyphen/>
        <w:t>ций, промышленных зданий в результате действия ударной волны;</w:t>
      </w:r>
    </w:p>
    <w:p w14:paraId="018C00C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заражение окружающей среды и массовые пора</w:t>
      </w:r>
      <w:r w:rsidRPr="008F6E83">
        <w:rPr>
          <w:sz w:val="24"/>
          <w:szCs w:val="24"/>
          <w:lang w:eastAsia="ru-RU"/>
        </w:rPr>
        <w:softHyphen/>
        <w:t>жения людей, растений, животных опасными ядови</w:t>
      </w:r>
      <w:r w:rsidRPr="008F6E83">
        <w:rPr>
          <w:sz w:val="24"/>
          <w:szCs w:val="24"/>
          <w:lang w:eastAsia="ru-RU"/>
        </w:rPr>
        <w:softHyphen/>
        <w:t>тыми веществами;</w:t>
      </w:r>
    </w:p>
    <w:p w14:paraId="73071E9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</w:t>
      </w:r>
      <w:r w:rsidRPr="008F6E83">
        <w:rPr>
          <w:sz w:val="24"/>
          <w:szCs w:val="24"/>
          <w:lang w:eastAsia="ru-RU"/>
        </w:rPr>
        <w:softHyphen/>
        <w:t>ритории.</w:t>
      </w:r>
    </w:p>
    <w:p w14:paraId="5ECCE20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2. Аммиак — это:</w:t>
      </w:r>
    </w:p>
    <w:p w14:paraId="75088A3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бесцветный газ с резким запахом, тяжелее воздуха;</w:t>
      </w:r>
    </w:p>
    <w:p w14:paraId="63AC935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газ с удушливым неприятным запахом, напоми</w:t>
      </w:r>
      <w:r w:rsidRPr="008F6E83">
        <w:rPr>
          <w:sz w:val="24"/>
          <w:szCs w:val="24"/>
          <w:lang w:eastAsia="ru-RU"/>
        </w:rPr>
        <w:softHyphen/>
        <w:t>нающим запах гнилых плодов;</w:t>
      </w:r>
    </w:p>
    <w:p w14:paraId="6E9C4AC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14:paraId="51DCD79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3. В случае оповещения об аварии с выбросом АХОВ последовательность ваших действий будет сле</w:t>
      </w:r>
      <w:r w:rsidRPr="008F6E83">
        <w:rPr>
          <w:sz w:val="24"/>
          <w:szCs w:val="24"/>
          <w:lang w:eastAsia="ru-RU"/>
        </w:rPr>
        <w:softHyphen/>
        <w:t>дующей:</w:t>
      </w:r>
    </w:p>
    <w:p w14:paraId="20478BC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14:paraId="73CB306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включить радио, выслушать рекомендации, на</w:t>
      </w:r>
      <w:r w:rsidRPr="008F6E83">
        <w:rPr>
          <w:sz w:val="24"/>
          <w:szCs w:val="24"/>
          <w:lang w:eastAsia="ru-RU"/>
        </w:rPr>
        <w:softHyphen/>
        <w:t>деть средства защиты, взять необходимые вещи, доку</w:t>
      </w:r>
      <w:r w:rsidRPr="008F6E83">
        <w:rPr>
          <w:sz w:val="24"/>
          <w:szCs w:val="24"/>
          <w:lang w:eastAsia="ru-RU"/>
        </w:rPr>
        <w:softHyphen/>
        <w:t>менты и продукты питания, укрыться в убежище или покинуть район аварии;</w:t>
      </w:r>
    </w:p>
    <w:p w14:paraId="550CE61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эвакопункт.</w:t>
      </w:r>
    </w:p>
    <w:p w14:paraId="1C53F62F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4. Синильная кислота- это:</w:t>
      </w:r>
    </w:p>
    <w:p w14:paraId="5C182D0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газ с удушливым неприятным запахом;</w:t>
      </w:r>
    </w:p>
    <w:p w14:paraId="2684827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бесцветная жидкость с запахом горького миндаля;</w:t>
      </w:r>
    </w:p>
    <w:p w14:paraId="448D108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не имеют запаха, цвета, вкусовых качеств.</w:t>
      </w:r>
    </w:p>
    <w:p w14:paraId="45D96DF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5. При движении по зараженной радиоактивными веществами местности необходимо:</w:t>
      </w:r>
    </w:p>
    <w:p w14:paraId="415D6F0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14:paraId="387963D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14:paraId="23F90CF3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находиться в средствах индивидуальной защи</w:t>
      </w:r>
      <w:r w:rsidRPr="008F6E83">
        <w:rPr>
          <w:sz w:val="24"/>
          <w:szCs w:val="24"/>
          <w:lang w:eastAsia="ru-RU"/>
        </w:rPr>
        <w:softHyphen/>
        <w:t>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14:paraId="572B8D7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6. Антропогенные изменения в природе — это:</w:t>
      </w:r>
    </w:p>
    <w:p w14:paraId="3CDF97E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изменения, происходящие в природе в результа</w:t>
      </w:r>
      <w:r w:rsidRPr="008F6E83">
        <w:rPr>
          <w:sz w:val="24"/>
          <w:szCs w:val="24"/>
          <w:lang w:eastAsia="ru-RU"/>
        </w:rPr>
        <w:softHyphen/>
        <w:t>те чрезвычайных ситуаций природного характера;</w:t>
      </w:r>
    </w:p>
    <w:p w14:paraId="68D43CA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изменения, происходящие в природе в результа</w:t>
      </w:r>
      <w:r w:rsidRPr="008F6E83">
        <w:rPr>
          <w:sz w:val="24"/>
          <w:szCs w:val="24"/>
          <w:lang w:eastAsia="ru-RU"/>
        </w:rPr>
        <w:softHyphen/>
        <w:t>те воздействия солнечной энергии;</w:t>
      </w:r>
    </w:p>
    <w:p w14:paraId="3128DA6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14:paraId="0185826E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7. Фосген -это:</w:t>
      </w:r>
    </w:p>
    <w:p w14:paraId="79E96B1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газ с удушливым неприятным запахом, напоминающим запах гнилых плодов, прелого сена;</w:t>
      </w:r>
    </w:p>
    <w:p w14:paraId="0ABDFC85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бесцветная жидкость с запахом горького миндаля;;</w:t>
      </w:r>
    </w:p>
    <w:p w14:paraId="358D2AF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в)не имеет цвета и запаха.</w:t>
      </w:r>
    </w:p>
    <w:p w14:paraId="5F7DA86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8. Отравление каким аварийно химически опасным веществом произошло при следующих симптомах: резкая боль в груди, сухой кашель. Рвота, отдышка. Резь в глазах, слезотечение:</w:t>
      </w:r>
    </w:p>
    <w:p w14:paraId="72B2D0D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Фосген;</w:t>
      </w:r>
    </w:p>
    <w:p w14:paraId="51036668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Аммиак;</w:t>
      </w:r>
    </w:p>
    <w:p w14:paraId="0A7C7F9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Хлор.</w:t>
      </w:r>
    </w:p>
    <w:p w14:paraId="021952E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9. Основные способы защиты населения от АХОВ:</w:t>
      </w:r>
    </w:p>
    <w:p w14:paraId="208D0CF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5E37B61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Эвакуация населения;</w:t>
      </w:r>
    </w:p>
    <w:p w14:paraId="1A51E7C7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457318E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10. Вы играли с друзьями на улице. Вдруг на заводах и предприятиях загудели гудки. В жилом районе включили сирену. Ваши действия:</w:t>
      </w:r>
    </w:p>
    <w:p w14:paraId="6B8E7269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14:paraId="52C81DF4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пойти домой, включить радио или телевизор, выслушать информацию и выполнить указания;</w:t>
      </w:r>
    </w:p>
    <w:p w14:paraId="6232049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продолжать игру, не обращая внимания, на происходящее вокруг.</w:t>
      </w:r>
    </w:p>
    <w:p w14:paraId="1649D686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11. Каким раствором надо смочить ВМП при аварии с утечкой аммиак хлора:</w:t>
      </w:r>
    </w:p>
    <w:p w14:paraId="29B7833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2% раствором нашатырного спирта;</w:t>
      </w:r>
    </w:p>
    <w:p w14:paraId="00326340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2% раствором соды или водой;</w:t>
      </w:r>
    </w:p>
    <w:p w14:paraId="2816488C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5% раствором лимонной кислоты.</w:t>
      </w:r>
    </w:p>
    <w:p w14:paraId="1CA22C5A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12. При аварии с утечкой аммиака, вы оказались в своей квартире на 6-ом этаже 9-этажного здания. Как вы поступите?</w:t>
      </w:r>
    </w:p>
    <w:p w14:paraId="148C3DDB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а) Укроетесь в подвале здания;</w:t>
      </w:r>
    </w:p>
    <w:p w14:paraId="632DC722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б) Подниметесь на верхний этаж;</w:t>
      </w:r>
    </w:p>
    <w:p w14:paraId="6E3D559D" w14:textId="77777777" w:rsidR="008F6E83" w:rsidRPr="008F6E83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8F6E83">
        <w:rPr>
          <w:sz w:val="24"/>
          <w:szCs w:val="24"/>
          <w:lang w:eastAsia="ru-RU"/>
        </w:rPr>
        <w:t>в) Останетесь в своей квартире</w:t>
      </w:r>
    </w:p>
    <w:p w14:paraId="24509DB4" w14:textId="2BCB86E3" w:rsidR="008F6E83" w:rsidRPr="008F6E83" w:rsidRDefault="008F6E83" w:rsidP="008F6E8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Критерии оценивания:</w:t>
      </w:r>
    </w:p>
    <w:p w14:paraId="0B643CFF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все 11-12 вопросов дан правильный ответ – оценка «5»;</w:t>
      </w:r>
    </w:p>
    <w:p w14:paraId="1F84CADF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8-10 вопросов дан правильный ответ – оценка «4»;</w:t>
      </w:r>
    </w:p>
    <w:p w14:paraId="44678462" w14:textId="77777777" w:rsidR="008F6E83" w:rsidRPr="008F6E83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8F6E83">
        <w:rPr>
          <w:color w:val="000000"/>
          <w:sz w:val="24"/>
          <w:szCs w:val="24"/>
          <w:lang w:eastAsia="ru-RU"/>
        </w:rPr>
        <w:t>- на 7-9 вопросов дан правильный ответ – оценка «3»;</w:t>
      </w:r>
    </w:p>
    <w:p w14:paraId="44C11863" w14:textId="524E865B" w:rsidR="008F6E83" w:rsidRDefault="008F6E83" w:rsidP="008F6E83">
      <w:pPr>
        <w:pStyle w:val="5"/>
        <w:spacing w:line="276" w:lineRule="auto"/>
        <w:ind w:left="0" w:firstLine="709"/>
        <w:jc w:val="both"/>
        <w:rPr>
          <w:b w:val="0"/>
          <w:bCs w:val="0"/>
          <w:color w:val="000000"/>
          <w:lang w:eastAsia="ru-RU"/>
        </w:rPr>
      </w:pPr>
      <w:r w:rsidRPr="008F6E83">
        <w:rPr>
          <w:b w:val="0"/>
          <w:bCs w:val="0"/>
          <w:color w:val="000000"/>
          <w:lang w:eastAsia="ru-RU"/>
        </w:rPr>
        <w:t>- менее чем на 7 вопросов дан правильный ответ – оценка «2».</w:t>
      </w:r>
    </w:p>
    <w:p w14:paraId="2F79739C" w14:textId="77777777" w:rsidR="009D6710" w:rsidRDefault="009D6710" w:rsidP="008F6E83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432B716F" w14:textId="77777777" w:rsidR="00A60216" w:rsidRDefault="00A60216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</w:p>
    <w:p w14:paraId="08244FEE" w14:textId="741B143B" w:rsidR="00A60216" w:rsidRPr="00E8121E" w:rsidRDefault="00A60216" w:rsidP="00A60216">
      <w:pPr>
        <w:pStyle w:val="a3"/>
        <w:spacing w:line="276" w:lineRule="auto"/>
        <w:rPr>
          <w:b/>
        </w:rPr>
      </w:pPr>
      <w:r w:rsidRPr="00A60216">
        <w:rPr>
          <w:b/>
          <w:lang w:eastAsia="ru-RU"/>
        </w:rPr>
        <w:t>Тема 1.2</w:t>
      </w:r>
      <w:r w:rsidRPr="00E8121E">
        <w:rPr>
          <w:b/>
          <w:lang w:eastAsia="ru-RU"/>
        </w:rPr>
        <w:t>. Защита населения и территорий при стихийных бедствиях, при авариях (катастрофах) на транспорте, производственных объектах</w:t>
      </w:r>
    </w:p>
    <w:p w14:paraId="646F8AA7" w14:textId="62EBEAC6" w:rsidR="00A602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9D6710">
        <w:rPr>
          <w:bCs w:val="0"/>
        </w:rPr>
        <w:t>Форма:</w:t>
      </w:r>
      <w:r w:rsidRPr="009D6710">
        <w:rPr>
          <w:b w:val="0"/>
          <w:bCs w:val="0"/>
        </w:rPr>
        <w:t xml:space="preserve"> </w:t>
      </w:r>
      <w:r>
        <w:rPr>
          <w:b w:val="0"/>
          <w:bCs w:val="0"/>
        </w:rPr>
        <w:t>реферат</w:t>
      </w:r>
    </w:p>
    <w:p w14:paraId="6DA6A037" w14:textId="77777777" w:rsidR="003D0C51" w:rsidRPr="001213EF" w:rsidRDefault="003D0C51" w:rsidP="00BF7D3E">
      <w:pPr>
        <w:pStyle w:val="a5"/>
        <w:widowControl/>
        <w:numPr>
          <w:ilvl w:val="1"/>
          <w:numId w:val="20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2C5D6108" w14:textId="0B91D37F" w:rsidR="003D0C51" w:rsidRPr="001213EF" w:rsidRDefault="003D0C51" w:rsidP="003D0C51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Pr="001213EF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15603DE9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титульный лист;</w:t>
      </w:r>
    </w:p>
    <w:p w14:paraId="2833CA7E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содержание;</w:t>
      </w:r>
    </w:p>
    <w:p w14:paraId="65EC1C1D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введение;</w:t>
      </w:r>
    </w:p>
    <w:p w14:paraId="2DFF644C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основная часть;</w:t>
      </w:r>
    </w:p>
    <w:p w14:paraId="39B77055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заключение;</w:t>
      </w:r>
    </w:p>
    <w:p w14:paraId="4D5D339C" w14:textId="77777777" w:rsidR="003D0C51" w:rsidRPr="001213EF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библиографический список.</w:t>
      </w:r>
    </w:p>
    <w:p w14:paraId="3D959264" w14:textId="77777777" w:rsidR="003D0C51" w:rsidRDefault="003D0C51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0F9A98A1" w14:textId="44449DE9" w:rsidR="00A60216" w:rsidRPr="00A602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60216">
        <w:rPr>
          <w:bCs w:val="0"/>
        </w:rPr>
        <w:t>Список тем рефератов</w:t>
      </w:r>
      <w:r w:rsidRPr="00A60216">
        <w:rPr>
          <w:b w:val="0"/>
          <w:bCs w:val="0"/>
        </w:rPr>
        <w:t>:</w:t>
      </w:r>
    </w:p>
    <w:p w14:paraId="24A179B8" w14:textId="31D64E6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 xml:space="preserve">1. Как сберечь Родину от лесных пожаров. </w:t>
      </w:r>
    </w:p>
    <w:p w14:paraId="61C746B5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2.</w:t>
      </w:r>
      <w:r w:rsidRPr="00A60216">
        <w:rPr>
          <w:bCs/>
          <w:sz w:val="24"/>
          <w:szCs w:val="24"/>
          <w:lang w:eastAsia="ru-RU"/>
        </w:rPr>
        <w:tab/>
        <w:t xml:space="preserve">Осторожно, новогодняя ёлка! </w:t>
      </w:r>
    </w:p>
    <w:p w14:paraId="34F076CE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3.</w:t>
      </w:r>
      <w:r w:rsidRPr="00A60216">
        <w:rPr>
          <w:bCs/>
          <w:sz w:val="24"/>
          <w:szCs w:val="24"/>
          <w:lang w:eastAsia="ru-RU"/>
        </w:rPr>
        <w:tab/>
        <w:t xml:space="preserve">Правила поведения при пожарах в быту. </w:t>
      </w:r>
    </w:p>
    <w:p w14:paraId="080A89A4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4.</w:t>
      </w:r>
      <w:r w:rsidRPr="00A60216">
        <w:rPr>
          <w:bCs/>
          <w:sz w:val="24"/>
          <w:szCs w:val="24"/>
          <w:lang w:eastAsia="ru-RU"/>
        </w:rPr>
        <w:tab/>
        <w:t xml:space="preserve">Пожары в лесах и на торфяниках. </w:t>
      </w:r>
    </w:p>
    <w:p w14:paraId="174F1306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5.</w:t>
      </w:r>
      <w:r w:rsidRPr="00A60216">
        <w:rPr>
          <w:bCs/>
          <w:sz w:val="24"/>
          <w:szCs w:val="24"/>
          <w:lang w:eastAsia="ru-RU"/>
        </w:rPr>
        <w:tab/>
        <w:t>Как действовать при пожаре на самолете.</w:t>
      </w:r>
    </w:p>
    <w:p w14:paraId="4F999ABB" w14:textId="77777777" w:rsidR="00A60216" w:rsidRPr="00A602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60216">
        <w:rPr>
          <w:bCs/>
          <w:sz w:val="24"/>
          <w:szCs w:val="24"/>
          <w:lang w:eastAsia="ru-RU"/>
        </w:rPr>
        <w:t>6.</w:t>
      </w:r>
      <w:r w:rsidRPr="00A60216">
        <w:rPr>
          <w:bCs/>
          <w:sz w:val="24"/>
          <w:szCs w:val="24"/>
          <w:lang w:eastAsia="ru-RU"/>
        </w:rPr>
        <w:tab/>
        <w:t>Пожар в квартире или офисе</w:t>
      </w:r>
    </w:p>
    <w:p w14:paraId="17982EB5" w14:textId="4E2663FA" w:rsidR="00A60216" w:rsidRDefault="00A60216" w:rsidP="00A6021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60216">
        <w:rPr>
          <w:b w:val="0"/>
          <w:lang w:eastAsia="ru-RU"/>
        </w:rPr>
        <w:t>7. Стихийные бедствия, основные правила поведения при них</w:t>
      </w:r>
    </w:p>
    <w:p w14:paraId="41F3F4C2" w14:textId="73DE22CF" w:rsidR="003D0C51" w:rsidRPr="003D0C51" w:rsidRDefault="003D0C51" w:rsidP="003D0C51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8F6E83">
        <w:rPr>
          <w:b/>
          <w:bCs/>
          <w:sz w:val="24"/>
          <w:szCs w:val="24"/>
          <w:lang w:eastAsia="ru-RU"/>
        </w:rPr>
        <w:t>Критерии оценивания:</w:t>
      </w:r>
      <w:r>
        <w:rPr>
          <w:b/>
          <w:bCs/>
          <w:sz w:val="24"/>
          <w:szCs w:val="24"/>
          <w:lang w:eastAsia="ru-RU"/>
        </w:rPr>
        <w:t xml:space="preserve"> </w:t>
      </w:r>
      <w:r w:rsidRPr="003D0C51">
        <w:rPr>
          <w:bCs/>
          <w:sz w:val="24"/>
          <w:szCs w:val="24"/>
          <w:lang w:eastAsia="ru-RU"/>
        </w:rPr>
        <w:t>защита рефератов, регламент выступления 10 минут</w:t>
      </w:r>
      <w:r w:rsidR="00E8121E">
        <w:rPr>
          <w:bCs/>
          <w:sz w:val="24"/>
          <w:szCs w:val="24"/>
          <w:lang w:eastAsia="ru-RU"/>
        </w:rPr>
        <w:t>.</w:t>
      </w:r>
    </w:p>
    <w:p w14:paraId="4D5D7EC1" w14:textId="77777777" w:rsidR="00A60216" w:rsidRDefault="00A60216" w:rsidP="003D0C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</w:p>
    <w:p w14:paraId="05FDBDD5" w14:textId="2BEA6459" w:rsidR="006E31B0" w:rsidRDefault="007F275C" w:rsidP="002552A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7F275C">
        <w:rPr>
          <w:b/>
        </w:rPr>
        <w:t>Тема 1.</w:t>
      </w:r>
      <w:r w:rsidR="000F2B01">
        <w:rPr>
          <w:b/>
        </w:rPr>
        <w:t>3</w:t>
      </w:r>
      <w:r w:rsidRPr="007F275C">
        <w:rPr>
          <w:b/>
        </w:rPr>
        <w:t>.</w:t>
      </w:r>
      <w:r>
        <w:rPr>
          <w:b/>
        </w:rPr>
        <w:t xml:space="preserve"> </w:t>
      </w:r>
      <w:r w:rsidR="000F2B01" w:rsidRPr="000F2B01">
        <w:rPr>
          <w:b/>
        </w:rPr>
        <w:t xml:space="preserve">Обеспечение безопасности при неблагоприятной экологической обстановке, при неблагоприятной социальной обстановке </w:t>
      </w:r>
    </w:p>
    <w:p w14:paraId="204F8451" w14:textId="3BE2CFBC" w:rsidR="000F2B01" w:rsidRDefault="00FF2789" w:rsidP="002552A8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9D6710">
        <w:rPr>
          <w:bCs w:val="0"/>
        </w:rPr>
        <w:t>Форма:</w:t>
      </w:r>
      <w:r w:rsidRPr="009D6710">
        <w:rPr>
          <w:b w:val="0"/>
          <w:bCs w:val="0"/>
        </w:rPr>
        <w:t xml:space="preserve"> </w:t>
      </w:r>
      <w:r w:rsidR="009D6710" w:rsidRPr="009D6710">
        <w:rPr>
          <w:b w:val="0"/>
          <w:bCs w:val="0"/>
        </w:rPr>
        <w:t>тестирование</w:t>
      </w:r>
    </w:p>
    <w:p w14:paraId="7525B4AB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iCs/>
          <w:color w:val="333333"/>
          <w:sz w:val="24"/>
          <w:szCs w:val="24"/>
          <w:lang w:eastAsia="ru-RU"/>
        </w:rPr>
      </w:pPr>
      <w:r w:rsidRPr="000F2B01">
        <w:rPr>
          <w:iCs/>
          <w:color w:val="333333"/>
          <w:sz w:val="24"/>
          <w:szCs w:val="24"/>
          <w:lang w:eastAsia="ru-RU"/>
        </w:rPr>
        <w:t>ТЕСТ НА ТЕМУ:</w:t>
      </w:r>
    </w:p>
    <w:p w14:paraId="4290F184" w14:textId="77777777" w:rsid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  <w:r w:rsidRPr="000F2B01">
        <w:rPr>
          <w:b/>
          <w:iCs/>
          <w:color w:val="333333"/>
          <w:sz w:val="24"/>
          <w:szCs w:val="24"/>
          <w:lang w:eastAsia="ru-RU"/>
        </w:rPr>
        <w:t>«Ядерное оружие»</w:t>
      </w:r>
    </w:p>
    <w:p w14:paraId="3FD57A77" w14:textId="77777777" w:rsidR="005C2BE9" w:rsidRDefault="005C2BE9" w:rsidP="000F2B01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</w:p>
    <w:p w14:paraId="76A7069F" w14:textId="74AB7BF9" w:rsidR="005C2BE9" w:rsidRPr="002D269A" w:rsidRDefault="005C2BE9" w:rsidP="00A60216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85BDE25" w14:textId="71BFF8B0" w:rsidR="005C2BE9" w:rsidRPr="00A60216" w:rsidRDefault="005C2BE9" w:rsidP="00A60216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4 ответов, выбрать </w:t>
      </w:r>
      <w:r w:rsidRPr="007205CC">
        <w:rPr>
          <w:b/>
          <w:sz w:val="24"/>
          <w:szCs w:val="24"/>
          <w:lang w:eastAsia="ru-RU"/>
        </w:rPr>
        <w:t>один</w:t>
      </w:r>
      <w:r>
        <w:rPr>
          <w:sz w:val="24"/>
          <w:szCs w:val="24"/>
          <w:lang w:eastAsia="ru-RU"/>
        </w:rPr>
        <w:t xml:space="preserve"> верный. Удачи!</w:t>
      </w:r>
    </w:p>
    <w:p w14:paraId="4D8E3649" w14:textId="77777777" w:rsidR="000F2B01" w:rsidRPr="000F2B01" w:rsidRDefault="000F2B01" w:rsidP="00A6021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63C5667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1. Оружие массового поражения, основанное на внутриядерной энергии – это:</w:t>
      </w:r>
    </w:p>
    <w:p w14:paraId="26F9865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бактериологическое оружие;</w:t>
      </w:r>
    </w:p>
    <w:p w14:paraId="4DA311D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химическое оружие;</w:t>
      </w:r>
    </w:p>
    <w:p w14:paraId="03F0505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ядерное оружие;</w:t>
      </w:r>
    </w:p>
    <w:p w14:paraId="6C4C9983" w14:textId="5496F5E0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лазерное оружие.</w:t>
      </w:r>
    </w:p>
    <w:p w14:paraId="51AA355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2. К коллективным средствам защиты относятся:</w:t>
      </w:r>
    </w:p>
    <w:p w14:paraId="09CE3DE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противогаз;</w:t>
      </w:r>
    </w:p>
    <w:p w14:paraId="4828955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респиратор;</w:t>
      </w:r>
    </w:p>
    <w:p w14:paraId="57F5F1B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ОЗК;</w:t>
      </w:r>
    </w:p>
    <w:p w14:paraId="6190CBB7" w14:textId="2A492ED9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простейшие укрытия.</w:t>
      </w:r>
    </w:p>
    <w:p w14:paraId="0AE40F2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3. Явление радиоактивного излучения открыл французский физик</w:t>
      </w:r>
    </w:p>
    <w:p w14:paraId="6A257B8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Роберт Оппенгеймер;</w:t>
      </w:r>
    </w:p>
    <w:p w14:paraId="3B0073E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Антуан Беккерель;</w:t>
      </w:r>
    </w:p>
    <w:p w14:paraId="1B6C70C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Жан Жак Руссо;</w:t>
      </w:r>
    </w:p>
    <w:p w14:paraId="626D56A9" w14:textId="0B67DAFF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Жерар Монтесье.</w:t>
      </w:r>
    </w:p>
    <w:p w14:paraId="17A2817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4. Первые испытания ядерного оружия произошли</w:t>
      </w:r>
    </w:p>
    <w:p w14:paraId="504E680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16 июля 1945г;</w:t>
      </w:r>
    </w:p>
    <w:p w14:paraId="6AFAE48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27 декабря 1918г;</w:t>
      </w:r>
    </w:p>
    <w:p w14:paraId="361D3FF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6 августа 1942г;</w:t>
      </w:r>
    </w:p>
    <w:p w14:paraId="22E7CAA3" w14:textId="6C04B385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9 мая 1941г.</w:t>
      </w:r>
    </w:p>
    <w:p w14:paraId="315598D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5. Поток лучистой энергии, включающий ультрафиолетовые, видимые и инфракрасные лучи это:</w:t>
      </w:r>
    </w:p>
    <w:p w14:paraId="3BD66BB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ударная волна;</w:t>
      </w:r>
    </w:p>
    <w:p w14:paraId="2BEE467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радиоактивное заражение;</w:t>
      </w:r>
    </w:p>
    <w:p w14:paraId="6F12CD1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510B4B40" w14:textId="5CCAD2C5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электромагнитный импульс.</w:t>
      </w:r>
    </w:p>
    <w:p w14:paraId="3952A91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6. Какой поражающий фактор не оказывает на человека непосредственного воздействия при применении ядерного оружия:</w:t>
      </w:r>
    </w:p>
    <w:p w14:paraId="332EE00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проникающая радиация;</w:t>
      </w:r>
    </w:p>
    <w:p w14:paraId="2856521A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световое излучение;</w:t>
      </w:r>
    </w:p>
    <w:p w14:paraId="1298813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электромагнитный импульс;</w:t>
      </w:r>
    </w:p>
    <w:p w14:paraId="61B58FFF" w14:textId="61DC558C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ударная волна.</w:t>
      </w:r>
    </w:p>
    <w:p w14:paraId="0D621C3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7. Основным поражающим фактором ядерного взрыва является:</w:t>
      </w:r>
    </w:p>
    <w:p w14:paraId="07E0C65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ударная волна;</w:t>
      </w:r>
    </w:p>
    <w:p w14:paraId="5524D99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радиоактивное заражение;</w:t>
      </w:r>
    </w:p>
    <w:p w14:paraId="01BBFFE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66650413" w14:textId="6CB4743E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радиоактивное заражение.</w:t>
      </w:r>
    </w:p>
    <w:p w14:paraId="4C5A4922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8. Воздействие какого поражающего фактора ядерного взрыва может вызвать ожоги кожи, поражение глаз и пожары?</w:t>
      </w:r>
    </w:p>
    <w:p w14:paraId="3EB47D5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проникающая радиация;</w:t>
      </w:r>
    </w:p>
    <w:p w14:paraId="2D3919D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электромагнитный импульс;</w:t>
      </w:r>
    </w:p>
    <w:p w14:paraId="02A23A6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световое излучение;</w:t>
      </w:r>
    </w:p>
    <w:p w14:paraId="23C350F7" w14:textId="07FEC2DD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радиоактивное заражение.</w:t>
      </w:r>
    </w:p>
    <w:p w14:paraId="1705CEB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9. Какова величина избыточного давления во фронте ударной волны в зоне средних разрушений?</w:t>
      </w:r>
    </w:p>
    <w:p w14:paraId="54D780F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свыше 50 кПа;</w:t>
      </w:r>
    </w:p>
    <w:p w14:paraId="6A7C738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от 50 до 30 кПа;</w:t>
      </w:r>
    </w:p>
    <w:p w14:paraId="4369DBE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от 30 до 20 кПа;</w:t>
      </w:r>
    </w:p>
    <w:p w14:paraId="0EF86FB8" w14:textId="3E63714F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от 20 до 10 кПа.</w:t>
      </w:r>
    </w:p>
    <w:p w14:paraId="6BE29BD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10. При каком избыточном давлении ударной волны у людей возникают тяжёлые травмы, характеризующиеся сильными контузиями, переломами конечностей, травмами внутренних органов:</w:t>
      </w:r>
    </w:p>
    <w:p w14:paraId="6F826C10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20-40 кПа;</w:t>
      </w:r>
    </w:p>
    <w:p w14:paraId="7978888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40-60 кПа;</w:t>
      </w:r>
    </w:p>
    <w:p w14:paraId="201AF12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свыше 60 кПа;</w:t>
      </w:r>
    </w:p>
    <w:p w14:paraId="3A564A80" w14:textId="53863F9F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свыше 100 кПа.</w:t>
      </w:r>
    </w:p>
    <w:p w14:paraId="1B74E09A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11. От воздействия ударной волны людей могут защитить:</w:t>
      </w:r>
    </w:p>
    <w:p w14:paraId="6DD92E1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противогаз, респиратор;</w:t>
      </w:r>
    </w:p>
    <w:p w14:paraId="3FCA0066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преграды, не пропускающие свет;</w:t>
      </w:r>
    </w:p>
    <w:p w14:paraId="437E0D0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общевойсковой защитный комплект;</w:t>
      </w:r>
    </w:p>
    <w:p w14:paraId="2D2B3B9A" w14:textId="60439E76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убежища и укрытия.</w:t>
      </w:r>
    </w:p>
    <w:p w14:paraId="6E9A56D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12. Какова мощность дозы излучения за время полного распада в зоне опасного заражения?</w:t>
      </w:r>
    </w:p>
    <w:p w14:paraId="320346E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40-400 рад;</w:t>
      </w:r>
    </w:p>
    <w:p w14:paraId="42C41E6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400-1200 рад;</w:t>
      </w:r>
    </w:p>
    <w:p w14:paraId="78CF3360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1200-4000 рад;</w:t>
      </w:r>
    </w:p>
    <w:p w14:paraId="63C321C1" w14:textId="1D22FDB2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4000 и более рад.</w:t>
      </w:r>
    </w:p>
    <w:p w14:paraId="4FF2D2E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13. Через сколько часов после ядерного взрыва уровень радиации уменьшится в 10 раз?</w:t>
      </w:r>
    </w:p>
    <w:p w14:paraId="319220C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4 часа;</w:t>
      </w:r>
    </w:p>
    <w:p w14:paraId="4DFFDD2A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5 часов;</w:t>
      </w:r>
    </w:p>
    <w:p w14:paraId="6BD4658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7 часов;</w:t>
      </w:r>
    </w:p>
    <w:p w14:paraId="4E48D57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49 часов.</w:t>
      </w:r>
    </w:p>
    <w:p w14:paraId="5B334BF7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14. Проникающая радиация – это;</w:t>
      </w:r>
    </w:p>
    <w:p w14:paraId="59F632F9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поток радиоактивных протонов;</w:t>
      </w:r>
    </w:p>
    <w:p w14:paraId="550E580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поток невидимых протонов;</w:t>
      </w:r>
    </w:p>
    <w:p w14:paraId="225472D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поток гамма-лучей и нейтронов;</w:t>
      </w:r>
    </w:p>
    <w:p w14:paraId="60DBEB39" w14:textId="626B4D8F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поток гамма-лучей и радиоактивных протонов.</w:t>
      </w:r>
    </w:p>
    <w:p w14:paraId="6FDBC53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15. Для защиты от проникающей радиации нужно использовать:</w:t>
      </w:r>
    </w:p>
    <w:p w14:paraId="5D28E0A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противогаз, респиратор;</w:t>
      </w:r>
    </w:p>
    <w:p w14:paraId="04408B6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преграды, не пропускающие свет;</w:t>
      </w:r>
    </w:p>
    <w:p w14:paraId="3B3051CC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в) общевойсковой защитный комплект;</w:t>
      </w:r>
    </w:p>
    <w:p w14:paraId="7D5C8D8D" w14:textId="498B541F" w:rsidR="000F2B01" w:rsidRPr="00A60216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г) убежища и укрытия.</w:t>
      </w:r>
    </w:p>
    <w:p w14:paraId="62AF6450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16. Что необходимо провести для обеззараживания одежды и предметов от радиоактивных веществ?</w:t>
      </w:r>
    </w:p>
    <w:p w14:paraId="7DA84845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а) дегазацию;</w:t>
      </w:r>
    </w:p>
    <w:p w14:paraId="69401956" w14:textId="0126F5B1" w:rsidR="000F2B01" w:rsidRPr="00A60216" w:rsidRDefault="000F2B01" w:rsidP="00A6021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б) дезактивация</w:t>
      </w:r>
    </w:p>
    <w:p w14:paraId="5B18E2B7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>Критерии оценки:</w:t>
      </w:r>
    </w:p>
    <w:p w14:paraId="64BE6497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7725D416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14-12 вопросов дан правильный ответ – оценка «4»;</w:t>
      </w:r>
    </w:p>
    <w:p w14:paraId="01464B07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10 вопросов дан правильный ответ – оценка «3»;</w:t>
      </w:r>
    </w:p>
    <w:p w14:paraId="4E6E9247" w14:textId="52C5286F" w:rsidR="00A60216" w:rsidRDefault="000F2B01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менее чем на 10 вопросов дан правильный ответ – оценка «2».</w:t>
      </w:r>
    </w:p>
    <w:p w14:paraId="70ACFACB" w14:textId="77777777" w:rsidR="002552A8" w:rsidRPr="002552A8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05FC87ED" w14:textId="10E41E31" w:rsidR="000F2B01" w:rsidRPr="000F2B01" w:rsidRDefault="005C2BE9" w:rsidP="002552A8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>
        <w:rPr>
          <w:b/>
          <w:bCs/>
          <w:color w:val="000000"/>
          <w:sz w:val="24"/>
          <w:szCs w:val="24"/>
          <w:lang w:eastAsia="ru-RU"/>
        </w:rPr>
        <w:t xml:space="preserve">Тема: </w:t>
      </w:r>
      <w:r w:rsidRPr="002552A8">
        <w:rPr>
          <w:bCs/>
          <w:color w:val="000000"/>
          <w:sz w:val="24"/>
          <w:szCs w:val="24"/>
          <w:lang w:eastAsia="ru-RU"/>
        </w:rPr>
        <w:t>Химическое оружие</w:t>
      </w:r>
    </w:p>
    <w:p w14:paraId="43F7481C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0962D86" w14:textId="3B824D81" w:rsidR="000F2B01" w:rsidRPr="000F2B01" w:rsidRDefault="005C2BE9" w:rsidP="000F2B01">
      <w:pPr>
        <w:widowControl/>
        <w:shd w:val="clear" w:color="auto" w:fill="FFFFFF"/>
        <w:autoSpaceDE/>
        <w:autoSpaceDN/>
        <w:rPr>
          <w:b/>
          <w:color w:val="000000"/>
          <w:sz w:val="24"/>
          <w:szCs w:val="24"/>
          <w:lang w:eastAsia="ru-RU"/>
        </w:rPr>
      </w:pPr>
      <w:r>
        <w:rPr>
          <w:b/>
          <w:color w:val="000000"/>
          <w:sz w:val="24"/>
          <w:szCs w:val="24"/>
          <w:lang w:eastAsia="ru-RU"/>
        </w:rPr>
        <w:t>Вопросы для контроля знаний</w:t>
      </w:r>
    </w:p>
    <w:p w14:paraId="1C5D27FA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pacing w:val="3"/>
          <w:sz w:val="24"/>
          <w:szCs w:val="24"/>
        </w:rPr>
        <w:t>Понятие и классификация отравляющих веществ.</w:t>
      </w:r>
    </w:p>
    <w:p w14:paraId="3CD36170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pacing w:val="3"/>
          <w:sz w:val="24"/>
          <w:szCs w:val="24"/>
        </w:rPr>
        <w:t>Поражающие действия отравляющих веществ.</w:t>
      </w:r>
    </w:p>
    <w:p w14:paraId="144DCCD6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rFonts w:eastAsia="TimesNewRoman,Bold"/>
          <w:bCs/>
          <w:sz w:val="24"/>
          <w:szCs w:val="24"/>
        </w:rPr>
        <w:t>Какие с</w:t>
      </w:r>
      <w:r w:rsidRPr="000F2B01">
        <w:rPr>
          <w:spacing w:val="3"/>
          <w:sz w:val="24"/>
          <w:szCs w:val="24"/>
        </w:rPr>
        <w:t>редства защиты органов дыхания вы знаете?</w:t>
      </w:r>
    </w:p>
    <w:p w14:paraId="07B7DFF3" w14:textId="77777777" w:rsidR="000F2B01" w:rsidRPr="000F2B01" w:rsidRDefault="000F2B01" w:rsidP="00BF7D3E">
      <w:pPr>
        <w:widowControl/>
        <w:numPr>
          <w:ilvl w:val="0"/>
          <w:numId w:val="19"/>
        </w:numPr>
        <w:shd w:val="clear" w:color="auto" w:fill="FFFFFF"/>
        <w:autoSpaceDE/>
        <w:autoSpaceDN/>
        <w:spacing w:after="200" w:line="276" w:lineRule="auto"/>
        <w:rPr>
          <w:b/>
          <w:color w:val="000000"/>
          <w:sz w:val="24"/>
          <w:szCs w:val="24"/>
          <w:lang w:eastAsia="ru-RU"/>
        </w:rPr>
      </w:pPr>
      <w:r w:rsidRPr="000F2B01">
        <w:rPr>
          <w:sz w:val="24"/>
          <w:szCs w:val="24"/>
        </w:rPr>
        <w:t>Сформулировать правила применения средств защиты от отравляющих веществ.</w:t>
      </w:r>
    </w:p>
    <w:p w14:paraId="7495B1B3" w14:textId="77777777" w:rsidR="000F2B01" w:rsidRPr="000F2B01" w:rsidRDefault="000F2B01" w:rsidP="009D6710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14:paraId="7B626837" w14:textId="2E51EE72" w:rsidR="000F2B01" w:rsidRDefault="000F2B01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0F2B01">
        <w:rPr>
          <w:iCs/>
          <w:color w:val="333333"/>
          <w:sz w:val="24"/>
          <w:szCs w:val="24"/>
          <w:lang w:eastAsia="ru-RU"/>
        </w:rPr>
        <w:t>ТЕСТ НА ТЕМУ: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0F2B01">
        <w:rPr>
          <w:b/>
          <w:iCs/>
          <w:color w:val="333333"/>
          <w:sz w:val="24"/>
          <w:szCs w:val="24"/>
          <w:lang w:eastAsia="ru-RU"/>
        </w:rPr>
        <w:t>«Химическое оружие</w:t>
      </w:r>
      <w:r w:rsidRPr="000F2B01">
        <w:rPr>
          <w:iCs/>
          <w:color w:val="333333"/>
          <w:sz w:val="24"/>
          <w:szCs w:val="24"/>
          <w:lang w:eastAsia="ru-RU"/>
        </w:rPr>
        <w:t>»</w:t>
      </w:r>
    </w:p>
    <w:p w14:paraId="18356089" w14:textId="77777777" w:rsidR="002552A8" w:rsidRDefault="002552A8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</w:p>
    <w:p w14:paraId="1C72C3E1" w14:textId="77777777" w:rsidR="005C2BE9" w:rsidRDefault="005C2BE9" w:rsidP="005C2BE9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2D269A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79D14176" w14:textId="77777777" w:rsidR="005C2BE9" w:rsidRPr="002D269A" w:rsidRDefault="005C2BE9" w:rsidP="005C2BE9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6BC94AF1" w14:textId="39585CB9" w:rsidR="005C2BE9" w:rsidRPr="008F6E83" w:rsidRDefault="005C2BE9" w:rsidP="002552A8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 ответов, выбрать </w:t>
      </w:r>
      <w:r w:rsidRPr="007205CC">
        <w:rPr>
          <w:b/>
          <w:sz w:val="24"/>
          <w:szCs w:val="24"/>
          <w:lang w:eastAsia="ru-RU"/>
        </w:rPr>
        <w:t>один</w:t>
      </w:r>
      <w:r>
        <w:rPr>
          <w:sz w:val="24"/>
          <w:szCs w:val="24"/>
          <w:lang w:eastAsia="ru-RU"/>
        </w:rPr>
        <w:t xml:space="preserve"> верный. Удачи!</w:t>
      </w:r>
    </w:p>
    <w:p w14:paraId="535C9579" w14:textId="77777777" w:rsidR="005C2BE9" w:rsidRPr="000F2B01" w:rsidRDefault="005C2BE9" w:rsidP="000F2B01">
      <w:pPr>
        <w:widowControl/>
        <w:shd w:val="clear" w:color="auto" w:fill="FFFFFF"/>
        <w:autoSpaceDE/>
        <w:autoSpaceDN/>
        <w:jc w:val="center"/>
        <w:rPr>
          <w:color w:val="333333"/>
          <w:sz w:val="24"/>
          <w:szCs w:val="24"/>
          <w:lang w:eastAsia="ru-RU"/>
        </w:rPr>
      </w:pPr>
    </w:p>
    <w:p w14:paraId="09450450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37C32E21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1. Какие признаки применения химического оружия?</w:t>
      </w:r>
    </w:p>
    <w:p w14:paraId="55CD8340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Темные полосы за самолетом, оседающие на землю.</w:t>
      </w:r>
    </w:p>
    <w:p w14:paraId="4831113B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Глухой звук разрыва снаряда.</w:t>
      </w:r>
    </w:p>
    <w:p w14:paraId="1D6EDC41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Неестественная окраска растительности.</w:t>
      </w:r>
    </w:p>
    <w:p w14:paraId="41045898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Маслянистые пятна.</w:t>
      </w:r>
    </w:p>
    <w:p w14:paraId="5EC794C9" w14:textId="77777777" w:rsidR="000F2B01" w:rsidRPr="000F2B01" w:rsidRDefault="000F2B01" w:rsidP="00BF7D3E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Необычный запах.</w:t>
      </w:r>
    </w:p>
    <w:p w14:paraId="29A3CD7F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2. Какие из названных веществ можно отнести к ОВ удушающего действия?</w:t>
      </w:r>
    </w:p>
    <w:p w14:paraId="0C0F38E3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</w:t>
      </w:r>
    </w:p>
    <w:p w14:paraId="3F061556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Ртуть</w:t>
      </w:r>
    </w:p>
    <w:p w14:paraId="676D58E9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Синильная кислота</w:t>
      </w:r>
    </w:p>
    <w:p w14:paraId="68F8C639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2AD961E8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Белый фосфор</w:t>
      </w:r>
    </w:p>
    <w:p w14:paraId="708DDC04" w14:textId="77777777" w:rsidR="000F2B01" w:rsidRPr="000F2B01" w:rsidRDefault="000F2B01" w:rsidP="00BF7D3E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</w:t>
      </w:r>
    </w:p>
    <w:p w14:paraId="0D3E8463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3. Отметьте пункты, которые неправильно характеризуют синильную кислоту.</w:t>
      </w:r>
    </w:p>
    <w:p w14:paraId="3269720D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Бесцветная жидкость.</w:t>
      </w:r>
    </w:p>
    <w:p w14:paraId="12493D62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 запахом горького миндаля.</w:t>
      </w:r>
    </w:p>
    <w:p w14:paraId="1EC49838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общеядовитого действия.</w:t>
      </w:r>
    </w:p>
    <w:p w14:paraId="771057FC" w14:textId="77777777" w:rsidR="000F2B01" w:rsidRPr="000F2B01" w:rsidRDefault="000F2B01" w:rsidP="00BF7D3E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Проникает через органы дыхания и кожу</w:t>
      </w:r>
    </w:p>
    <w:p w14:paraId="490C4ED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4. Каких ОВ не существует в классификации по способу действия на организм человека?</w:t>
      </w:r>
    </w:p>
    <w:p w14:paraId="783A58E9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нервно - паралитического действия.</w:t>
      </w:r>
    </w:p>
    <w:p w14:paraId="7171E0AC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обще - травматического действия.</w:t>
      </w:r>
    </w:p>
    <w:p w14:paraId="38C51468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удушающего действия.</w:t>
      </w:r>
    </w:p>
    <w:p w14:paraId="7BAC9F3D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кожно - нарывного действия.</w:t>
      </w:r>
    </w:p>
    <w:p w14:paraId="2865CF9D" w14:textId="77777777" w:rsidR="000F2B01" w:rsidRPr="000F2B01" w:rsidRDefault="000F2B01" w:rsidP="00BF7D3E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шокового действия.</w:t>
      </w:r>
    </w:p>
    <w:p w14:paraId="64DA759A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5. Отметьте пункты, которые неправильно характеризуют ИПРИТ.</w:t>
      </w:r>
    </w:p>
    <w:p w14:paraId="2BDE7E4C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Маслянистая жидкость.</w:t>
      </w:r>
    </w:p>
    <w:p w14:paraId="119FEBED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 запахом горчицы.</w:t>
      </w:r>
    </w:p>
    <w:p w14:paraId="3F2A8D0F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Растворяется в воде.</w:t>
      </w:r>
    </w:p>
    <w:p w14:paraId="5E72477F" w14:textId="77777777" w:rsidR="000F2B01" w:rsidRPr="000F2B01" w:rsidRDefault="000F2B01" w:rsidP="00BF7D3E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Применятся в газообразном состоянии.</w:t>
      </w:r>
    </w:p>
    <w:p w14:paraId="612DC52D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6. Какие из названных веществ можно отнести к ОВ удушающего действия?</w:t>
      </w:r>
    </w:p>
    <w:p w14:paraId="33F23AB9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Фосген.</w:t>
      </w:r>
    </w:p>
    <w:p w14:paraId="6EC389D8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Ртуть</w:t>
      </w:r>
    </w:p>
    <w:p w14:paraId="5E8C1DFA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Синильная кислота.</w:t>
      </w:r>
    </w:p>
    <w:p w14:paraId="4066D90F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44A1FB1A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Белый фосфор.</w:t>
      </w:r>
    </w:p>
    <w:p w14:paraId="152AE871" w14:textId="77777777" w:rsidR="000F2B01" w:rsidRPr="000F2B01" w:rsidRDefault="000F2B01" w:rsidP="00BF7D3E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</w:t>
      </w:r>
    </w:p>
    <w:p w14:paraId="2A240248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7. Какие признаки поражения ОВ нервно - паралитического действия?</w:t>
      </w:r>
    </w:p>
    <w:p w14:paraId="427845B8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Судороги.</w:t>
      </w:r>
    </w:p>
    <w:p w14:paraId="1B177B36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Сужение зрачка (миоз).</w:t>
      </w:r>
    </w:p>
    <w:p w14:paraId="6EDE9883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Синюшный цвет лица.</w:t>
      </w:r>
    </w:p>
    <w:p w14:paraId="6C8DC7E2" w14:textId="77777777" w:rsidR="000F2B01" w:rsidRPr="000F2B01" w:rsidRDefault="000F2B01" w:rsidP="00BF7D3E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Металлический привкус во рту.</w:t>
      </w:r>
    </w:p>
    <w:p w14:paraId="163A1154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8. Какие признаки применения химического оружия?</w:t>
      </w:r>
    </w:p>
    <w:p w14:paraId="4CB79077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Темные полосы за самолетом, оседающие на землю.</w:t>
      </w:r>
    </w:p>
    <w:p w14:paraId="392E13FA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Глухой звук разрыва снаряда.</w:t>
      </w:r>
    </w:p>
    <w:p w14:paraId="37C12321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Неестественная окраска растительности.</w:t>
      </w:r>
    </w:p>
    <w:p w14:paraId="076D8381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Маслянистые пятна.</w:t>
      </w:r>
    </w:p>
    <w:p w14:paraId="0F5AAF87" w14:textId="77777777" w:rsidR="000F2B01" w:rsidRPr="000F2B01" w:rsidRDefault="000F2B01" w:rsidP="00BF7D3E">
      <w:pPr>
        <w:widowControl/>
        <w:numPr>
          <w:ilvl w:val="0"/>
          <w:numId w:val="14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Необычный запах.</w:t>
      </w:r>
    </w:p>
    <w:p w14:paraId="250C8258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9. Какие из названных веществ можно отнести к ОВ психо - химического действия?</w:t>
      </w:r>
    </w:p>
    <w:p w14:paraId="6BF13B90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LSD.</w:t>
      </w:r>
    </w:p>
    <w:p w14:paraId="2086FC19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V - газы.</w:t>
      </w:r>
    </w:p>
    <w:p w14:paraId="75821D6D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BZ.</w:t>
      </w:r>
    </w:p>
    <w:p w14:paraId="1BAFD057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</w:t>
      </w:r>
    </w:p>
    <w:p w14:paraId="42D86941" w14:textId="77777777" w:rsidR="000F2B01" w:rsidRPr="000F2B01" w:rsidRDefault="000F2B01" w:rsidP="00BF7D3E">
      <w:pPr>
        <w:widowControl/>
        <w:numPr>
          <w:ilvl w:val="0"/>
          <w:numId w:val="15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Зарин.</w:t>
      </w:r>
    </w:p>
    <w:p w14:paraId="034ABFAE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F2B01">
        <w:rPr>
          <w:bCs/>
          <w:color w:val="000000"/>
          <w:sz w:val="24"/>
          <w:szCs w:val="24"/>
          <w:lang w:eastAsia="ru-RU"/>
        </w:rPr>
        <w:t>10. Напишите номера ОВ по мере убывания степени токсичности.</w:t>
      </w:r>
    </w:p>
    <w:p w14:paraId="65A81A40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Иприт.</w:t>
      </w:r>
    </w:p>
    <w:p w14:paraId="7D03F140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Фосген.</w:t>
      </w:r>
    </w:p>
    <w:p w14:paraId="1B4B1997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Зарин</w:t>
      </w:r>
    </w:p>
    <w:p w14:paraId="2B217AB7" w14:textId="77777777" w:rsidR="000F2B01" w:rsidRPr="000F2B01" w:rsidRDefault="000F2B01" w:rsidP="00BF7D3E">
      <w:pPr>
        <w:widowControl/>
        <w:numPr>
          <w:ilvl w:val="0"/>
          <w:numId w:val="16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ОВ раздражающего действия</w:t>
      </w:r>
      <w:r w:rsidRPr="000F2B01">
        <w:rPr>
          <w:b/>
          <w:bCs/>
          <w:color w:val="000000"/>
          <w:sz w:val="24"/>
          <w:szCs w:val="24"/>
          <w:lang w:val="en-US" w:eastAsia="ru-RU"/>
        </w:rPr>
        <w:t>.</w:t>
      </w:r>
    </w:p>
    <w:p w14:paraId="3E6D958C" w14:textId="77777777" w:rsidR="000F2B01" w:rsidRPr="002D269A" w:rsidRDefault="000F2B01" w:rsidP="000F2B01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2D269A">
        <w:rPr>
          <w:b/>
          <w:bCs/>
          <w:color w:val="000000"/>
          <w:sz w:val="24"/>
          <w:szCs w:val="24"/>
          <w:lang w:eastAsia="ru-RU"/>
        </w:rPr>
        <w:t>Критерии оценки задания :</w:t>
      </w:r>
    </w:p>
    <w:p w14:paraId="0D0EF840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- на </w:t>
      </w:r>
      <w:r w:rsidRPr="000F2B01">
        <w:rPr>
          <w:color w:val="000000"/>
          <w:sz w:val="24"/>
          <w:szCs w:val="24"/>
          <w:lang w:val="en-US" w:eastAsia="ru-RU"/>
        </w:rPr>
        <w:t> </w:t>
      </w:r>
      <w:r w:rsidRPr="000F2B01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1256614E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16DFADB4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1E1786FE" w14:textId="77777777" w:rsidR="000F2B01" w:rsidRPr="000F2B01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- менее чем на 4 вопроса дан правильный ответ – оценка «2».</w:t>
      </w:r>
    </w:p>
    <w:p w14:paraId="07482C1A" w14:textId="77777777" w:rsidR="009D6710" w:rsidRDefault="009D6710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7A28562" w14:textId="77777777" w:rsidR="000F2B01" w:rsidRPr="000F2B01" w:rsidRDefault="000F2B01" w:rsidP="002552A8">
      <w:pPr>
        <w:widowControl/>
        <w:shd w:val="clear" w:color="auto" w:fill="FFFFFF"/>
        <w:autoSpaceDE/>
        <w:autoSpaceDN/>
        <w:rPr>
          <w:b/>
          <w:sz w:val="24"/>
          <w:szCs w:val="24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 xml:space="preserve">Тема: </w:t>
      </w:r>
      <w:r w:rsidRPr="002552A8">
        <w:rPr>
          <w:sz w:val="24"/>
          <w:szCs w:val="24"/>
        </w:rPr>
        <w:t>Биологическое (бактериологическое) оружие</w:t>
      </w:r>
    </w:p>
    <w:p w14:paraId="0691897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1853E297" w14:textId="77777777" w:rsidR="000F2B01" w:rsidRPr="000F2B01" w:rsidRDefault="000F2B01" w:rsidP="005C2BE9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  <w:r w:rsidRPr="000F2B01">
        <w:rPr>
          <w:b/>
          <w:bCs/>
          <w:color w:val="000000"/>
          <w:sz w:val="24"/>
          <w:szCs w:val="24"/>
          <w:lang w:eastAsia="ru-RU"/>
        </w:rPr>
        <w:t>Задание 1</w:t>
      </w:r>
    </w:p>
    <w:p w14:paraId="65288974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подборе этого средства защиты необходимо измерить окружность головы…</w:t>
      </w:r>
    </w:p>
    <w:p w14:paraId="5F2E15BC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Для защиты организма от </w:t>
      </w:r>
      <w:r w:rsidRPr="000F2B01">
        <w:rPr>
          <w:color w:val="000000"/>
          <w:sz w:val="24"/>
          <w:szCs w:val="24"/>
          <w:lang w:val="en-US" w:eastAsia="ru-RU"/>
        </w:rPr>
        <w:t> </w:t>
      </w:r>
      <w:r w:rsidRPr="000F2B01">
        <w:rPr>
          <w:color w:val="000000"/>
          <w:sz w:val="24"/>
          <w:szCs w:val="24"/>
          <w:lang w:eastAsia="ru-RU"/>
        </w:rPr>
        <w:t>этих веществ АХОВ применяют…</w:t>
      </w:r>
    </w:p>
    <w:p w14:paraId="0604AB09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подбора этого СИЗ измеряют высоту лица…</w:t>
      </w:r>
    </w:p>
    <w:p w14:paraId="7C2234A9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Какое средство защиты может применить солдат при пересечении зоны поражения?</w:t>
      </w:r>
    </w:p>
    <w:p w14:paraId="474B20AB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подбора СИЗ необходимо произвести два измерения окружности головы (макушка – подбородок, лоб – затылок).</w:t>
      </w:r>
    </w:p>
    <w:p w14:paraId="283121E7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У данных СИЗ имеется шлем – маска, очковый узел, фильтро-поглощающая коробка.</w:t>
      </w:r>
    </w:p>
    <w:p w14:paraId="7FEE7654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Это СИЗ отличается от других тем, что имеет переговорное устройство.</w:t>
      </w:r>
    </w:p>
    <w:p w14:paraId="7A3E656E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защиты организма от радиоактивной пыли, биологических и химических веществ можно применять?</w:t>
      </w:r>
    </w:p>
    <w:p w14:paraId="46C622F9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Это СИЗ может защищать организм от аэрозолей и паров некоторых веществ вредных для организма.</w:t>
      </w:r>
    </w:p>
    <w:p w14:paraId="3A388798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имеют соединительную трубку?</w:t>
      </w:r>
    </w:p>
    <w:p w14:paraId="25B6A398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 xml:space="preserve">На какое СИЗ был похож первый противогаз </w:t>
      </w:r>
      <w:smartTag w:uri="urn:schemas-microsoft-com:office:smarttags" w:element="metricconverter">
        <w:smartTagPr>
          <w:attr w:name="ProductID" w:val="1915 г"/>
        </w:smartTagPr>
        <w:r w:rsidRPr="000F2B01">
          <w:rPr>
            <w:color w:val="000000"/>
            <w:sz w:val="24"/>
            <w:szCs w:val="24"/>
            <w:lang w:eastAsia="ru-RU"/>
          </w:rPr>
          <w:t>1915 г</w:t>
        </w:r>
      </w:smartTag>
      <w:r w:rsidRPr="000F2B01">
        <w:rPr>
          <w:color w:val="000000"/>
          <w:sz w:val="24"/>
          <w:szCs w:val="24"/>
          <w:lang w:eastAsia="ru-RU"/>
        </w:rPr>
        <w:t>.</w:t>
      </w:r>
    </w:p>
    <w:p w14:paraId="6AAEBBBC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можно применить в повседневной жизни?</w:t>
      </w:r>
    </w:p>
    <w:p w14:paraId="4C64FA01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У этого СИЗ имеются две фильтро – поглащающие коробки.</w:t>
      </w:r>
    </w:p>
    <w:p w14:paraId="58D7E8FB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Какие СИЗ могут применяться на производстве?</w:t>
      </w:r>
    </w:p>
    <w:p w14:paraId="6E11BF3F" w14:textId="77777777" w:rsidR="000F2B01" w:rsidRPr="000F2B01" w:rsidRDefault="000F2B01" w:rsidP="00BF7D3E">
      <w:pPr>
        <w:widowControl/>
        <w:numPr>
          <w:ilvl w:val="0"/>
          <w:numId w:val="17"/>
        </w:numPr>
        <w:shd w:val="clear" w:color="auto" w:fill="FFFFFF"/>
        <w:autoSpaceDE/>
        <w:autoSpaceDN/>
        <w:ind w:left="0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Данное СИЗ применяется в Вооружённых Силах с 90-х годов.</w:t>
      </w:r>
    </w:p>
    <w:p w14:paraId="39E2BA77" w14:textId="77777777" w:rsidR="000F2B01" w:rsidRPr="000F2B01" w:rsidRDefault="000F2B01" w:rsidP="000F2B01">
      <w:pPr>
        <w:widowControl/>
        <w:shd w:val="clear" w:color="auto" w:fill="FFFFFF"/>
        <w:autoSpaceDE/>
        <w:autoSpaceDN/>
        <w:ind w:left="360"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Таблица ответов:</w:t>
      </w:r>
    </w:p>
    <w:tbl>
      <w:tblPr>
        <w:tblW w:w="9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679"/>
        <w:gridCol w:w="545"/>
        <w:gridCol w:w="545"/>
        <w:gridCol w:w="545"/>
        <w:gridCol w:w="545"/>
        <w:gridCol w:w="544"/>
        <w:gridCol w:w="544"/>
        <w:gridCol w:w="544"/>
        <w:gridCol w:w="441"/>
        <w:gridCol w:w="464"/>
        <w:gridCol w:w="487"/>
        <w:gridCol w:w="421"/>
        <w:gridCol w:w="470"/>
        <w:gridCol w:w="426"/>
        <w:gridCol w:w="426"/>
        <w:gridCol w:w="424"/>
      </w:tblGrid>
      <w:tr w:rsidR="000F2B01" w:rsidRPr="000F2B01" w14:paraId="613B3374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18345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1" w:name="cbc96d5bd08e2c996fc6f5e90e1d51f9438d609a"/>
            <w:bookmarkStart w:id="2" w:name="3"/>
            <w:bookmarkEnd w:id="1"/>
            <w:bookmarkEnd w:id="2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9C773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СИЗ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59C9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54E7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C0A7A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ECFC9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A268C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993D0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C726F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F6BA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3061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E9C5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FAD1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3000C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ABFB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8BB5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F81B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15</w:t>
            </w:r>
          </w:p>
        </w:tc>
      </w:tr>
      <w:tr w:rsidR="000F2B01" w:rsidRPr="000F2B01" w14:paraId="4831B61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1E00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6D36A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РУ – 60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7708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04B12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DE5C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35331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F53EA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2B73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C55B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0E39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7BB5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EC093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2B98A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BB4D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A5F0E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17A25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BC987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2B57E307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2283D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99F6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Р – 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D4543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B04F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DE033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E96E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FAC5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62E3E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CD765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4209F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85925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4CCBC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31A06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E27DF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07F0C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ADFAF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166F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408A750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D607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5A24F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ВМП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92E5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376D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7277D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6C17E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D8D2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CD1C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87C8F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36264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67CE4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6275F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54EA6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B0A76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126F7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4BBE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E4187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60FE60F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B950F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2B92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ГП – 7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6600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7E588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176CD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B8461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662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D45FC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6A70E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79A56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CA702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3E447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D4719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5FC0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727A6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E7D9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B4B7D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</w:tr>
      <w:tr w:rsidR="000F2B01" w:rsidRPr="000F2B01" w14:paraId="5FA85C3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DBC39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EB777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ГП – 5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2AA2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56948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CCA4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38A0F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507B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85D05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6AA2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A0FC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0B2F7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27AAB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CDE05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242E9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D220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AFADC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AA847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797491E9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5758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DB937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О.В.П.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B41B2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81D37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9AA6E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0256A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C3BB0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EB04B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21908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2DBB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A3F6A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AA2E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88A59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45E06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BFD3D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2EF74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D181F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6CC39ED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0E910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DE9D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ПДФ – 2 Ш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44573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2386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CA074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61C6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FCDE7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EF011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9163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A4F29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FAD8A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56640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48F0F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51B81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10C57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734D9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74E6B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</w:tbl>
    <w:p w14:paraId="27B0BBCD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0F2B01" w:rsidRPr="000F2B01" w14:paraId="131921B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1755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3" w:name="937ebeca56ffc55e96303672b63653aadd23229d"/>
            <w:bookmarkStart w:id="4" w:name="4"/>
            <w:bookmarkEnd w:id="3"/>
            <w:bookmarkEnd w:id="4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9EC06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48F62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0F2B01" w:rsidRPr="000F2B01" w14:paraId="2BCB6546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2F75F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CD9B0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C1905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14-15</w:t>
            </w:r>
          </w:p>
        </w:tc>
      </w:tr>
      <w:tr w:rsidR="000F2B01" w:rsidRPr="000F2B01" w14:paraId="31FBA127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F8F81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522CA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8A3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10-13</w:t>
            </w:r>
          </w:p>
        </w:tc>
      </w:tr>
      <w:tr w:rsidR="000F2B01" w:rsidRPr="000F2B01" w14:paraId="66313EA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621A5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98D51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3C5A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7-9</w:t>
            </w:r>
          </w:p>
        </w:tc>
      </w:tr>
      <w:tr w:rsidR="000F2B01" w:rsidRPr="000F2B01" w14:paraId="759937C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E4B7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E2CFA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4614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3-6</w:t>
            </w:r>
          </w:p>
        </w:tc>
      </w:tr>
    </w:tbl>
    <w:p w14:paraId="11FE447C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sz w:val="24"/>
          <w:szCs w:val="24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Задание 2</w:t>
      </w:r>
    </w:p>
    <w:p w14:paraId="62960583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входе в зону заражения необходимо иметь с собой, для определения уровня радиации</w:t>
      </w:r>
    </w:p>
    <w:p w14:paraId="305E62D5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выходе из зоны заражения необходимо воспользоваться следующими средствами...</w:t>
      </w:r>
    </w:p>
    <w:p w14:paraId="300262F7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Если группа людей заходит для работы в радиоактивную зону, то один из этой группы берет этот прибор и при выходе показан прибора расписываются на каждого</w:t>
      </w:r>
    </w:p>
    <w:p w14:paraId="669B728C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определения концентрации аммиака, хлора и других опасных веществ применяют следующий прибор…</w:t>
      </w:r>
    </w:p>
    <w:p w14:paraId="7486565F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Прибор измеряет радиацию до 200 р/ч.</w:t>
      </w:r>
    </w:p>
    <w:p w14:paraId="60AC81D5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Для измерения ионизирующего излучения можно воспользоваться.</w:t>
      </w:r>
    </w:p>
    <w:p w14:paraId="54FDA404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Используют для проведения разведывательных мероприятий.</w:t>
      </w:r>
    </w:p>
    <w:p w14:paraId="218A0CEA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отсутствии этого можно воспользоваться мылом и водой.</w:t>
      </w:r>
    </w:p>
    <w:p w14:paraId="481E3038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0F2B01">
        <w:rPr>
          <w:color w:val="000000"/>
          <w:sz w:val="24"/>
          <w:szCs w:val="24"/>
          <w:lang w:eastAsia="ru-RU"/>
        </w:rPr>
        <w:t>При отсутствии этого можно воспользоваться йодом и принимать его по 7 капель на 1 стакан воды в течение 10 дней.</w:t>
      </w:r>
    </w:p>
    <w:p w14:paraId="492CAB8F" w14:textId="77777777" w:rsidR="000F2B01" w:rsidRPr="000F2B01" w:rsidRDefault="000F2B01" w:rsidP="00BF7D3E">
      <w:pPr>
        <w:widowControl/>
        <w:numPr>
          <w:ilvl w:val="0"/>
          <w:numId w:val="18"/>
        </w:numPr>
        <w:shd w:val="clear" w:color="auto" w:fill="FFFFFF"/>
        <w:autoSpaceDE/>
        <w:autoSpaceDN/>
        <w:ind w:left="357" w:hanging="357"/>
        <w:rPr>
          <w:color w:val="000000"/>
          <w:lang w:val="en-US" w:eastAsia="ru-RU"/>
        </w:rPr>
      </w:pPr>
      <w:r w:rsidRPr="000F2B01">
        <w:rPr>
          <w:color w:val="000000"/>
          <w:sz w:val="24"/>
          <w:szCs w:val="24"/>
          <w:lang w:val="en-US" w:eastAsia="ru-RU"/>
        </w:rPr>
        <w:t>Для проведения дегазации применяют…</w:t>
      </w:r>
    </w:p>
    <w:p w14:paraId="51BE7746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Таблица ответов: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987"/>
        <w:gridCol w:w="679"/>
        <w:gridCol w:w="679"/>
        <w:gridCol w:w="678"/>
        <w:gridCol w:w="679"/>
        <w:gridCol w:w="679"/>
        <w:gridCol w:w="679"/>
        <w:gridCol w:w="806"/>
        <w:gridCol w:w="935"/>
        <w:gridCol w:w="769"/>
        <w:gridCol w:w="886"/>
      </w:tblGrid>
      <w:tr w:rsidR="000F2B01" w:rsidRPr="000F2B01" w14:paraId="1E214E0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F2889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bookmarkStart w:id="5" w:name="14764f5dfb3cbb4af22f6e8d4fdb6f40250e30f4"/>
            <w:bookmarkStart w:id="6" w:name="5"/>
            <w:bookmarkEnd w:id="5"/>
            <w:bookmarkEnd w:id="6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6F636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Приборы  “ГО”.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45FA2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9A94C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4AF56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B653F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F8D1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F9354F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302DE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DAF0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10EE6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976C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10</w:t>
            </w:r>
          </w:p>
        </w:tc>
      </w:tr>
      <w:tr w:rsidR="000F2B01" w:rsidRPr="000F2B01" w14:paraId="64B532A2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B874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42CBF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ДП -5Б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96F2A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E7041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95055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FB387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B2273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9737B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41D72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E8B5D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93A59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4427B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11AB80C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6645AC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FC3E2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ДКП. -50 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E9CD5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7754A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F7608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3F47C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084B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E1276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1144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639F5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E3B0D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039D0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0FE05A91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78932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B2543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ВПХР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550D4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0EC4EF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9D32B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AF750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29E34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02567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BB19E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DE49A7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BC5A1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DA118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7DFE0640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FF286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BD7B9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АИ-2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3C167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36CAAB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09CA2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9C1CD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0A6D0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06272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18A2B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270C0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04BE82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0D5EE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</w:tr>
      <w:tr w:rsidR="000F2B01" w:rsidRPr="000F2B01" w14:paraId="3D9F26BF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42B2A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CC454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ИПП 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8A6665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8713F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1604C9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C257E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B229C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FAA03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1E1831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7022F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FB1EF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F1E6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*</w:t>
            </w:r>
          </w:p>
        </w:tc>
      </w:tr>
    </w:tbl>
    <w:p w14:paraId="1D9E3D7D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color w:val="000000"/>
          <w:lang w:val="en-US" w:eastAsia="ru-RU"/>
        </w:rPr>
      </w:pPr>
      <w:r w:rsidRPr="000F2B01">
        <w:rPr>
          <w:b/>
          <w:bCs/>
          <w:color w:val="000000"/>
          <w:sz w:val="24"/>
          <w:szCs w:val="24"/>
          <w:lang w:val="en-US" w:eastAsia="ru-RU"/>
        </w:rPr>
        <w:t>Критерии оценок: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0F2B01" w:rsidRPr="000F2B01" w14:paraId="13C76D1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99E8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bookmarkStart w:id="7" w:name="39c2e5df70cc33309f21e8a3f475e278c6ca1bba"/>
            <w:bookmarkStart w:id="8" w:name="6"/>
            <w:bookmarkEnd w:id="7"/>
            <w:bookmarkEnd w:id="8"/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Оценка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3485A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10 вопросах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F7355F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b/>
                <w:bCs/>
                <w:color w:val="000000"/>
                <w:sz w:val="24"/>
                <w:szCs w:val="24"/>
                <w:lang w:val="en-US" w:eastAsia="ru-RU"/>
              </w:rPr>
              <w:t>При 15 вопросах</w:t>
            </w:r>
          </w:p>
        </w:tc>
      </w:tr>
      <w:tr w:rsidR="000F2B01" w:rsidRPr="000F2B01" w14:paraId="04ABCE30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083DC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F88D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F11B2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14-15</w:t>
            </w:r>
          </w:p>
        </w:tc>
      </w:tr>
      <w:tr w:rsidR="000F2B01" w:rsidRPr="000F2B01" w14:paraId="6DA2F56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1B63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75CD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01017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10-13</w:t>
            </w:r>
          </w:p>
        </w:tc>
      </w:tr>
      <w:tr w:rsidR="000F2B01" w:rsidRPr="000F2B01" w14:paraId="30372A7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AD0D7E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EB6088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E31F5D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7-9</w:t>
            </w:r>
          </w:p>
        </w:tc>
      </w:tr>
      <w:tr w:rsidR="000F2B01" w:rsidRPr="000F2B01" w14:paraId="58B5226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43466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B16DA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89551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3-6</w:t>
            </w:r>
          </w:p>
        </w:tc>
      </w:tr>
      <w:tr w:rsidR="000F2B01" w:rsidRPr="000F2B01" w14:paraId="226DA583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F50143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E4440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менее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CD2E14" w14:textId="77777777" w:rsidR="000F2B01" w:rsidRPr="000F2B01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color w:val="000000"/>
                <w:lang w:val="en-US" w:eastAsia="ru-RU"/>
              </w:rPr>
            </w:pPr>
            <w:r w:rsidRPr="000F2B01">
              <w:rPr>
                <w:color w:val="000000"/>
                <w:sz w:val="24"/>
                <w:szCs w:val="24"/>
                <w:lang w:val="en-US" w:eastAsia="ru-RU"/>
              </w:rPr>
              <w:t>менее</w:t>
            </w:r>
          </w:p>
        </w:tc>
      </w:tr>
    </w:tbl>
    <w:p w14:paraId="637349CF" w14:textId="77777777" w:rsidR="000F2B01" w:rsidRPr="000F2B01" w:rsidRDefault="000F2B01" w:rsidP="000F2B01">
      <w:pPr>
        <w:widowControl/>
        <w:shd w:val="clear" w:color="auto" w:fill="FFFFFF"/>
        <w:autoSpaceDE/>
        <w:autoSpaceDN/>
        <w:spacing w:line="364" w:lineRule="atLeast"/>
        <w:rPr>
          <w:vanish/>
          <w:color w:val="666666"/>
          <w:sz w:val="24"/>
          <w:szCs w:val="24"/>
          <w:lang w:val="en-US" w:eastAsia="ru-RU"/>
        </w:rPr>
      </w:pPr>
      <w:bookmarkStart w:id="9" w:name="34826049ebb8ab815b5ed7a106e2375757acced8"/>
      <w:bookmarkStart w:id="10" w:name="7"/>
      <w:bookmarkEnd w:id="9"/>
      <w:bookmarkEnd w:id="10"/>
    </w:p>
    <w:p w14:paraId="58E38561" w14:textId="77777777" w:rsidR="000F2B01" w:rsidRPr="000F2B01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2B80CBC2" w14:textId="77777777" w:rsidR="000F2B01" w:rsidRPr="000F2B01" w:rsidRDefault="000F2B01" w:rsidP="005C2BE9">
      <w:pPr>
        <w:widowControl/>
        <w:adjustRightInd w:val="0"/>
        <w:jc w:val="center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Индивидуальные средства защиты</w:t>
      </w:r>
    </w:p>
    <w:p w14:paraId="07158C13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</w:p>
    <w:p w14:paraId="60AB6A06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Задание:</w:t>
      </w:r>
    </w:p>
    <w:p w14:paraId="2B0F6011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1. Выполнить описание по теме: «Индивидуальные средства защиты».</w:t>
      </w:r>
    </w:p>
    <w:p w14:paraId="07E537A2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2. Изучить документы, регламентирующие хранение, использование, приобретение</w:t>
      </w:r>
    </w:p>
    <w:p w14:paraId="7F93F1F4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индивидуальных средств защиты.</w:t>
      </w:r>
    </w:p>
    <w:p w14:paraId="69B60F01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3. Письменно ответить на контрольные вопросы.</w:t>
      </w:r>
    </w:p>
    <w:p w14:paraId="086A92D3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4. Надеть противогаз, ОЗК.</w:t>
      </w:r>
    </w:p>
    <w:p w14:paraId="7B8F6CFC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5. Упаковать для хранения противогаз, ОЗК.</w:t>
      </w:r>
    </w:p>
    <w:p w14:paraId="4854F290" w14:textId="77777777" w:rsidR="000F2B01" w:rsidRPr="000F2B01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0F2B01">
        <w:rPr>
          <w:rFonts w:eastAsia="TimesNewRoman,Bold"/>
          <w:b/>
          <w:bCs/>
          <w:sz w:val="24"/>
          <w:szCs w:val="24"/>
          <w:lang w:eastAsia="ru-RU"/>
        </w:rPr>
        <w:t>Контрольные вопросы:</w:t>
      </w:r>
    </w:p>
    <w:p w14:paraId="7DEA5141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1. Перечислите индивидуальные средства органов дыхания.</w:t>
      </w:r>
    </w:p>
    <w:p w14:paraId="213C2DBD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2. Перечислите средства защиты кожи.</w:t>
      </w:r>
    </w:p>
    <w:p w14:paraId="1CB380B5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3. Перечислите медицинские средства защиты.</w:t>
      </w:r>
    </w:p>
    <w:p w14:paraId="2D5D5973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4. Чем определяется надежность противогаза?</w:t>
      </w:r>
    </w:p>
    <w:p w14:paraId="713D655E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5. Что значит фильтрующий противогаз?</w:t>
      </w:r>
    </w:p>
    <w:p w14:paraId="5B66CA1F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6. Что значит изолирующий противогаз?</w:t>
      </w:r>
    </w:p>
    <w:p w14:paraId="1164F496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7. Перед применением противогаза, что необходимо проверить?</w:t>
      </w:r>
    </w:p>
    <w:p w14:paraId="6907D27E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8. В каком положении может находиться противогаз?</w:t>
      </w:r>
    </w:p>
    <w:p w14:paraId="6C2307DC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9. Что необходимо сделать при переводе противогаза в «боевое» положение?</w:t>
      </w:r>
    </w:p>
    <w:p w14:paraId="16F165D4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10. Когда считается, что противогаз одет правильно?</w:t>
      </w:r>
    </w:p>
    <w:p w14:paraId="45DC46DD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11. О чем нужно помнить при пользовании противогазом зимой?</w:t>
      </w:r>
    </w:p>
    <w:p w14:paraId="2E9765C0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12. Как правильно хранить противогаз?</w:t>
      </w:r>
    </w:p>
    <w:p w14:paraId="01274BF3" w14:textId="77777777" w:rsidR="000F2B01" w:rsidRPr="000F2B01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13. Что необходимо сделать при загрязнении шлем - маски?</w:t>
      </w:r>
    </w:p>
    <w:p w14:paraId="5B994A8B" w14:textId="77777777" w:rsidR="000F2B01" w:rsidRPr="000F2B01" w:rsidRDefault="000F2B01" w:rsidP="000F2B01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 w:rsidRPr="000F2B01">
        <w:rPr>
          <w:rFonts w:eastAsia="TimesNewRoman,Bold"/>
          <w:sz w:val="24"/>
          <w:szCs w:val="24"/>
          <w:lang w:eastAsia="ru-RU"/>
        </w:rPr>
        <w:t>14. Каков гарантийный срок хранения противогазов?</w:t>
      </w:r>
    </w:p>
    <w:p w14:paraId="11A4AA4B" w14:textId="77777777" w:rsidR="000F2B01" w:rsidRPr="008555D8" w:rsidRDefault="000F2B01" w:rsidP="005C2BE9">
      <w:pPr>
        <w:pStyle w:val="5"/>
        <w:spacing w:line="276" w:lineRule="auto"/>
        <w:ind w:left="0"/>
        <w:jc w:val="both"/>
        <w:rPr>
          <w:b w:val="0"/>
          <w:bCs w:val="0"/>
        </w:rPr>
      </w:pPr>
    </w:p>
    <w:p w14:paraId="3DEEB33D" w14:textId="77777777" w:rsidR="00595EE0" w:rsidRDefault="00595EE0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Pr="00DA5065">
        <w:t xml:space="preserve"> </w:t>
      </w:r>
    </w:p>
    <w:p w14:paraId="095F0CB8" w14:textId="77777777" w:rsidR="00595EE0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- 5 («отлично) </w:t>
      </w:r>
      <w:r w:rsidRPr="00645F35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645F35">
        <w:rPr>
          <w:rFonts w:eastAsia="Arial"/>
          <w:b w:val="0"/>
          <w:bCs w:val="0"/>
          <w:lang w:eastAsia="ru-RU" w:bidi="ru-RU"/>
        </w:rPr>
        <w:t>произведения выполнены методически грамотно.</w:t>
      </w:r>
    </w:p>
    <w:p w14:paraId="1E77B55B" w14:textId="77777777" w:rsidR="00595EE0" w:rsidRPr="001C688A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- 4 («хорошо») </w:t>
      </w:r>
      <w:r w:rsidRPr="003874BB">
        <w:rPr>
          <w:rFonts w:eastAsia="Arial"/>
          <w:b w:val="0"/>
          <w:bCs w:val="0"/>
          <w:lang w:eastAsia="ru-RU" w:bidi="ru-RU"/>
        </w:rPr>
        <w:t>Все практические работы должны отражать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знание изученного материала: точную, четкую передачу цвета, пропорциональных отношений, формы, пластики и объема,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3874BB">
        <w:rPr>
          <w:rFonts w:eastAsia="Arial"/>
          <w:b w:val="0"/>
          <w:bCs w:val="0"/>
          <w:lang w:eastAsia="ru-RU" w:bidi="ru-RU"/>
        </w:rPr>
        <w:t>выполнены методически грамотно, но могут содержать замечания: культура мазка, незначительные нарушения целостности изображения</w:t>
      </w:r>
      <w:r>
        <w:rPr>
          <w:rFonts w:eastAsia="Arial"/>
          <w:b w:val="0"/>
          <w:bCs w:val="0"/>
          <w:lang w:eastAsia="ru-RU" w:bidi="ru-RU"/>
        </w:rPr>
        <w:t>.</w:t>
      </w:r>
    </w:p>
    <w:p w14:paraId="7175149C" w14:textId="77777777" w:rsidR="00595EE0" w:rsidRPr="001C688A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- 3 («удовлетворительно») </w:t>
      </w:r>
      <w:r w:rsidRPr="00902BE1">
        <w:rPr>
          <w:rFonts w:eastAsia="Arial"/>
          <w:b w:val="0"/>
          <w:bCs w:val="0"/>
          <w:lang w:eastAsia="ru-RU" w:bidi="ru-RU"/>
        </w:rPr>
        <w:t>Все практические работы должны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отражать знание изученного материала: точную, чёткую передачу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пропорциональных отношений, цвета, формы, пластики и объема, композиционного размещения на формате листа. Все живописные работы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выполнены методически грамотно, могут содержать замечания: культура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>мазка, нарушения целостности изображения, дробность тона. Качество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902BE1">
        <w:rPr>
          <w:rFonts w:eastAsia="Arial"/>
          <w:b w:val="0"/>
          <w:bCs w:val="0"/>
          <w:lang w:eastAsia="ru-RU" w:bidi="ru-RU"/>
        </w:rPr>
        <w:t xml:space="preserve">выполнения работы </w:t>
      </w:r>
      <w:r>
        <w:rPr>
          <w:rFonts w:eastAsia="Arial"/>
          <w:b w:val="0"/>
          <w:bCs w:val="0"/>
          <w:lang w:eastAsia="ru-RU" w:bidi="ru-RU"/>
        </w:rPr>
        <w:t>6</w:t>
      </w:r>
      <w:r w:rsidRPr="00902BE1">
        <w:rPr>
          <w:rFonts w:eastAsia="Arial"/>
          <w:b w:val="0"/>
          <w:bCs w:val="0"/>
          <w:lang w:eastAsia="ru-RU" w:bidi="ru-RU"/>
        </w:rPr>
        <w:t>0 %.</w:t>
      </w:r>
    </w:p>
    <w:p w14:paraId="33A4997C" w14:textId="77777777" w:rsidR="00595EE0" w:rsidRPr="00BC240C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1C688A">
        <w:rPr>
          <w:rFonts w:eastAsia="Arial"/>
          <w:b w:val="0"/>
          <w:bCs w:val="0"/>
          <w:lang w:eastAsia="ru-RU" w:bidi="ru-RU"/>
        </w:rPr>
        <w:t xml:space="preserve">- оценка - 2 («неудовлетворительно») </w:t>
      </w:r>
      <w:r w:rsidRPr="00BC240C">
        <w:rPr>
          <w:rFonts w:eastAsia="Arial"/>
          <w:b w:val="0"/>
          <w:bCs w:val="0"/>
          <w:lang w:eastAsia="ru-RU" w:bidi="ru-RU"/>
        </w:rPr>
        <w:t>Выполнены не все практические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</w:t>
      </w:r>
      <w:r>
        <w:rPr>
          <w:rFonts w:eastAsia="Arial"/>
          <w:b w:val="0"/>
          <w:bCs w:val="0"/>
          <w:lang w:eastAsia="ru-RU" w:bidi="ru-RU"/>
        </w:rPr>
        <w:t xml:space="preserve"> </w:t>
      </w:r>
      <w:r w:rsidRPr="00BC240C">
        <w:rPr>
          <w:rFonts w:eastAsia="Arial"/>
          <w:b w:val="0"/>
          <w:bCs w:val="0"/>
          <w:lang w:eastAsia="ru-RU" w:bidi="ru-RU"/>
        </w:rPr>
        <w:t>методически безграмотно. Работы могут так же содержать замечания: передача материальности, нарушения целостности изображения</w:t>
      </w:r>
      <w:r w:rsidRPr="001C688A">
        <w:rPr>
          <w:rFonts w:eastAsia="Arial"/>
          <w:b w:val="0"/>
          <w:bCs w:val="0"/>
          <w:lang w:eastAsia="ru-RU" w:bidi="ru-RU"/>
        </w:rPr>
        <w:t>.</w:t>
      </w:r>
    </w:p>
    <w:p w14:paraId="62099B32" w14:textId="5117288F" w:rsidR="00CE6146" w:rsidRPr="008555D8" w:rsidRDefault="008555D8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8555D8">
        <w:rPr>
          <w:b w:val="0"/>
          <w:bCs w:val="0"/>
        </w:rPr>
        <w:t>Тестирование по темам 1.1 – 1.6.</w:t>
      </w:r>
    </w:p>
    <w:p w14:paraId="37D6F627" w14:textId="5EB6E417" w:rsidR="006E31B0" w:rsidRDefault="006E31B0" w:rsidP="00884711">
      <w:pPr>
        <w:pStyle w:val="5"/>
        <w:spacing w:line="276" w:lineRule="auto"/>
        <w:ind w:left="0" w:firstLine="709"/>
        <w:jc w:val="both"/>
      </w:pPr>
      <w:r w:rsidRPr="00FF2789">
        <w:t>Критерии</w:t>
      </w:r>
      <w:r w:rsidRPr="00FF2789">
        <w:rPr>
          <w:spacing w:val="-5"/>
        </w:rPr>
        <w:t xml:space="preserve"> </w:t>
      </w:r>
      <w:r w:rsidRPr="00FF2789">
        <w:t>оценивания:</w:t>
      </w:r>
      <w:r w:rsidR="00DA5065" w:rsidRPr="00DA5065">
        <w:t xml:space="preserve"> </w:t>
      </w:r>
    </w:p>
    <w:p w14:paraId="447B3485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«отлично» выставляется студенту, если он дал 90-100% правильных ответов;</w:t>
      </w:r>
    </w:p>
    <w:p w14:paraId="459A9AEC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«хорошо» - 70-80% правильных ответов;</w:t>
      </w:r>
    </w:p>
    <w:p w14:paraId="573629F2" w14:textId="77777777" w:rsidR="00E779EC" w:rsidRPr="00E779EC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E779EC">
        <w:rPr>
          <w:b w:val="0"/>
          <w:bCs w:val="0"/>
        </w:rPr>
        <w:t>оценка «удовлетворительно» - 50-60% правильных ответов;</w:t>
      </w:r>
    </w:p>
    <w:p w14:paraId="7F2CD6F1" w14:textId="77777777" w:rsidR="002552A8" w:rsidRDefault="00E779EC" w:rsidP="004D58A7">
      <w:pPr>
        <w:pStyle w:val="5"/>
        <w:spacing w:line="276" w:lineRule="auto"/>
        <w:ind w:left="0" w:firstLine="709"/>
        <w:jc w:val="center"/>
        <w:rPr>
          <w:b w:val="0"/>
          <w:bCs w:val="0"/>
        </w:rPr>
      </w:pPr>
      <w:r w:rsidRPr="00E779EC">
        <w:rPr>
          <w:b w:val="0"/>
          <w:bCs w:val="0"/>
        </w:rPr>
        <w:t>оценка «неудовлетворительно» -</w:t>
      </w:r>
      <w:r w:rsidR="002552A8">
        <w:rPr>
          <w:b w:val="0"/>
          <w:bCs w:val="0"/>
        </w:rPr>
        <w:t xml:space="preserve"> менее 50 % правильных ответов.</w:t>
      </w:r>
    </w:p>
    <w:p w14:paraId="062AAAFE" w14:textId="763EDBC0" w:rsidR="004D58A7" w:rsidRPr="004D58A7" w:rsidRDefault="00D81D27" w:rsidP="002552A8">
      <w:pPr>
        <w:pStyle w:val="5"/>
        <w:spacing w:line="276" w:lineRule="auto"/>
        <w:ind w:left="0"/>
        <w:rPr>
          <w:bCs w:val="0"/>
          <w:lang w:eastAsia="ru-RU"/>
        </w:rPr>
      </w:pPr>
      <w:r w:rsidRPr="004D58A7">
        <w:rPr>
          <w:bCs w:val="0"/>
        </w:rPr>
        <w:t>Раздел 2.</w:t>
      </w:r>
      <w:r w:rsidR="004D58A7" w:rsidRPr="004D58A7">
        <w:rPr>
          <w:rFonts w:eastAsia="Calibri"/>
        </w:rPr>
        <w:t xml:space="preserve"> Основы военной службы (для юношей)</w:t>
      </w:r>
      <w:r w:rsidR="004D58A7" w:rsidRPr="004D58A7">
        <w:rPr>
          <w:bCs w:val="0"/>
          <w:lang w:eastAsia="ru-RU"/>
        </w:rPr>
        <w:t xml:space="preserve"> </w:t>
      </w:r>
    </w:p>
    <w:p w14:paraId="5A794F2E" w14:textId="6464DD43" w:rsidR="004D58A7" w:rsidRDefault="004D58A7" w:rsidP="004D58A7">
      <w:pPr>
        <w:pStyle w:val="5"/>
        <w:spacing w:line="276" w:lineRule="auto"/>
        <w:ind w:left="0" w:firstLine="709"/>
        <w:jc w:val="center"/>
        <w:rPr>
          <w:bCs w:val="0"/>
          <w:lang w:eastAsia="ru-RU"/>
        </w:rPr>
      </w:pPr>
      <w:r w:rsidRPr="004D58A7">
        <w:rPr>
          <w:bCs w:val="0"/>
          <w:lang w:eastAsia="ru-RU"/>
        </w:rPr>
        <w:t>Основы медицинских знаний и здорового образа жизни (для девушек)</w:t>
      </w:r>
    </w:p>
    <w:p w14:paraId="0A9355F7" w14:textId="77777777" w:rsidR="004D58A7" w:rsidRPr="004D58A7" w:rsidRDefault="004D58A7" w:rsidP="002552A8">
      <w:pPr>
        <w:pStyle w:val="5"/>
        <w:spacing w:line="276" w:lineRule="auto"/>
        <w:ind w:left="0"/>
        <w:rPr>
          <w:bCs w:val="0"/>
        </w:rPr>
      </w:pPr>
    </w:p>
    <w:p w14:paraId="503EE346" w14:textId="48CB743A" w:rsidR="004D58A7" w:rsidRDefault="00D81D2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4D58A7">
        <w:rPr>
          <w:bCs/>
          <w:sz w:val="24"/>
          <w:szCs w:val="24"/>
        </w:rPr>
        <w:t xml:space="preserve"> </w:t>
      </w:r>
      <w:r w:rsidR="004D58A7" w:rsidRPr="009D6710">
        <w:rPr>
          <w:b/>
          <w:sz w:val="24"/>
          <w:szCs w:val="24"/>
          <w:lang w:eastAsia="ru-RU"/>
        </w:rPr>
        <w:t>Тема 2.1.</w:t>
      </w:r>
      <w:r w:rsidR="004D58A7" w:rsidRPr="004D58A7">
        <w:rPr>
          <w:sz w:val="24"/>
          <w:szCs w:val="24"/>
          <w:lang w:eastAsia="ru-RU"/>
        </w:rPr>
        <w:t>Основы обороны государства. Военная доктрина Российской Федерации</w:t>
      </w:r>
    </w:p>
    <w:p w14:paraId="7001D84F" w14:textId="77777777" w:rsid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0B23DDEA" w14:textId="57262023" w:rsidR="004D58A7" w:rsidRP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2552A8">
        <w:rPr>
          <w:b/>
          <w:sz w:val="24"/>
          <w:szCs w:val="24"/>
          <w:lang w:eastAsia="ru-RU"/>
        </w:rPr>
        <w:t>Форма:</w:t>
      </w:r>
      <w:r>
        <w:rPr>
          <w:sz w:val="24"/>
          <w:szCs w:val="24"/>
          <w:lang w:eastAsia="ru-RU"/>
        </w:rPr>
        <w:t xml:space="preserve"> </w:t>
      </w:r>
      <w:r w:rsidRPr="002552A8">
        <w:rPr>
          <w:rFonts w:eastAsia="Calibri"/>
          <w:bCs/>
          <w:color w:val="0D0D0D"/>
          <w:sz w:val="24"/>
          <w:szCs w:val="24"/>
        </w:rPr>
        <w:t>Групповая дискуссия</w:t>
      </w:r>
      <w:r w:rsidRPr="004D58A7">
        <w:rPr>
          <w:rFonts w:eastAsia="Calibri"/>
          <w:b/>
          <w:sz w:val="24"/>
          <w:szCs w:val="24"/>
        </w:rPr>
        <w:t xml:space="preserve"> </w:t>
      </w:r>
    </w:p>
    <w:p w14:paraId="7A0507C9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</w:p>
    <w:p w14:paraId="2E08A98D" w14:textId="77777777" w:rsidR="004D58A7" w:rsidRPr="004D58A7" w:rsidRDefault="004D58A7" w:rsidP="004D58A7">
      <w:pPr>
        <w:widowControl/>
        <w:adjustRightInd w:val="0"/>
        <w:rPr>
          <w:rFonts w:eastAsia="Calibri"/>
          <w:b/>
          <w:sz w:val="24"/>
          <w:szCs w:val="24"/>
        </w:rPr>
      </w:pPr>
      <w:r w:rsidRPr="004D58A7">
        <w:rPr>
          <w:rFonts w:eastAsia="Calibri"/>
          <w:b/>
          <w:sz w:val="24"/>
          <w:szCs w:val="24"/>
        </w:rPr>
        <w:t>Вопросы для обсуждения:</w:t>
      </w:r>
    </w:p>
    <w:p w14:paraId="1D5D3F8C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1.Когда были образованы Вооруженные Силы РФ? Для чего они предназначены?</w:t>
      </w:r>
    </w:p>
    <w:p w14:paraId="1D5B8F9D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2.Перечислите состав Вооруженных Сил РФ.</w:t>
      </w:r>
    </w:p>
    <w:p w14:paraId="5CA144E3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3.Какая организационная структура принята в Вооруженных Силах РФ?</w:t>
      </w:r>
    </w:p>
    <w:p w14:paraId="31DCA3EA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4.Перечислите войска, не входящие в виды и рода войск Вооруженных Сил. Каково их предназначение?</w:t>
      </w:r>
    </w:p>
    <w:p w14:paraId="78890D9D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5. Что значит вид Вооруженных Сил?</w:t>
      </w:r>
    </w:p>
    <w:p w14:paraId="3CDC366C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6. Что понимается под родом войск? Назовите самостоятельные рода войск РФ.</w:t>
      </w:r>
    </w:p>
    <w:p w14:paraId="6AAAD617" w14:textId="64814CDC" w:rsidR="004D58A7" w:rsidRPr="002552A8" w:rsidRDefault="004D58A7" w:rsidP="002552A8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7.Перечислите воинские формирования Вооруженных Сил России, дайте их характеристику.</w:t>
      </w:r>
    </w:p>
    <w:p w14:paraId="36E41A3B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sz w:val="24"/>
          <w:szCs w:val="24"/>
        </w:rPr>
        <w:t>8. Функции и основные задачи современных Вооруженных Сил России, их роль и место в системе обеспечения национальной безопасности страны. История их создания и предназначение.</w:t>
      </w:r>
    </w:p>
    <w:p w14:paraId="67CF1628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bCs/>
          <w:sz w:val="24"/>
          <w:szCs w:val="24"/>
        </w:rPr>
        <w:t xml:space="preserve">9. </w:t>
      </w:r>
      <w:r w:rsidRPr="004D58A7">
        <w:rPr>
          <w:rFonts w:eastAsia="Calibri"/>
          <w:sz w:val="24"/>
          <w:szCs w:val="24"/>
        </w:rPr>
        <w:t>Основные качества защитника Отечества.</w:t>
      </w:r>
    </w:p>
    <w:p w14:paraId="0E91FCBD" w14:textId="77777777" w:rsidR="004D58A7" w:rsidRPr="004D58A7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4D58A7">
        <w:rPr>
          <w:rFonts w:eastAsia="Calibri"/>
          <w:sz w:val="24"/>
          <w:szCs w:val="24"/>
        </w:rPr>
        <w:t>10. Дружба, воинское товарищество — основа боевой готовности частей и подразделений</w:t>
      </w:r>
    </w:p>
    <w:p w14:paraId="119989F9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</w:rPr>
      </w:pPr>
    </w:p>
    <w:p w14:paraId="4A4EC87C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rFonts w:eastAsia="Calibri"/>
          <w:b/>
          <w:sz w:val="24"/>
          <w:szCs w:val="24"/>
        </w:rPr>
      </w:pPr>
      <w:r w:rsidRPr="004D58A7">
        <w:rPr>
          <w:rFonts w:eastAsia="Calibri"/>
          <w:b/>
          <w:sz w:val="24"/>
          <w:szCs w:val="24"/>
        </w:rPr>
        <w:t xml:space="preserve">Задание </w:t>
      </w:r>
    </w:p>
    <w:p w14:paraId="4B6E0B46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b/>
          <w:bCs/>
          <w:color w:val="000000"/>
          <w:sz w:val="24"/>
          <w:szCs w:val="24"/>
          <w:lang w:eastAsia="ru-RU"/>
        </w:rPr>
      </w:pPr>
      <w:r w:rsidRPr="004D58A7">
        <w:rPr>
          <w:rFonts w:eastAsia="Calibri"/>
          <w:sz w:val="24"/>
          <w:szCs w:val="24"/>
        </w:rPr>
        <w:t>Заполнить таблицы «Этапы развития ВС России»</w:t>
      </w:r>
    </w:p>
    <w:p w14:paraId="57B3482E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13E4FF0E" w14:textId="77777777" w:rsidR="004D58A7" w:rsidRPr="004D58A7" w:rsidRDefault="004D58A7" w:rsidP="002552A8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 xml:space="preserve">Тема: Воинская обязанность. </w:t>
      </w:r>
    </w:p>
    <w:p w14:paraId="12E7ECD5" w14:textId="5B729821" w:rsidR="004D58A7" w:rsidRPr="002552A8" w:rsidRDefault="004D58A7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4D58A7">
        <w:rPr>
          <w:iCs/>
          <w:color w:val="333333"/>
          <w:sz w:val="24"/>
          <w:szCs w:val="24"/>
          <w:lang w:eastAsia="ru-RU"/>
        </w:rPr>
        <w:t>ТЕСТ НА ТЕМУ: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4D58A7">
        <w:rPr>
          <w:b/>
          <w:iCs/>
          <w:color w:val="333333"/>
          <w:sz w:val="24"/>
          <w:szCs w:val="24"/>
          <w:lang w:eastAsia="ru-RU"/>
        </w:rPr>
        <w:t>«</w:t>
      </w:r>
      <w:r w:rsidRPr="004D58A7">
        <w:rPr>
          <w:b/>
          <w:bCs/>
          <w:color w:val="000000"/>
          <w:sz w:val="24"/>
          <w:szCs w:val="24"/>
          <w:lang w:eastAsia="ru-RU"/>
        </w:rPr>
        <w:t>Воинская обязанность. Комплектование ВС личным составом</w:t>
      </w:r>
      <w:r w:rsidRPr="004D58A7">
        <w:rPr>
          <w:iCs/>
          <w:color w:val="333333"/>
          <w:sz w:val="24"/>
          <w:szCs w:val="24"/>
          <w:lang w:eastAsia="ru-RU"/>
        </w:rPr>
        <w:t>»</w:t>
      </w:r>
    </w:p>
    <w:p w14:paraId="667556A8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3E8A5C79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 xml:space="preserve">1.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В каком возрасте призываются мужчины на военную службу в Российскую армию?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от 16 до 18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от 18 до 27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t xml:space="preserve"> от 28 до 32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t xml:space="preserve"> от 33 до 35 лет.</w:t>
      </w:r>
    </w:p>
    <w:p w14:paraId="5D0A67F2" w14:textId="77777777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2.В какие сроки осуществляется призыв граждан России на действительную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октября по 31 декабря;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по 31 марта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 </w:t>
      </w:r>
      <w:r w:rsidRPr="004D58A7">
        <w:rPr>
          <w:color w:val="000000"/>
          <w:sz w:val="24"/>
          <w:szCs w:val="24"/>
          <w:lang w:eastAsia="ru-RU"/>
        </w:rPr>
        <w:t xml:space="preserve"> с 1 апреля по 15 июля;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t xml:space="preserve"> в любые сроки.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3. Кто из граждан России освобождается от призыва на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признанные не годными или ограниченно годными к военной службе по состоянию здоровья;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по личному желанию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прошедшие военную службу в вооружённых силах другого государства;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имеющие неснятую судимость за совершение тяжкого преступления.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 xml:space="preserve">4.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15 суток;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одного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двух лет;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виде лишения свободы на срок до трёх лет.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5.Каким требованиям должны отвечать граждане, принимаемые по контракту на военную службу?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основной группе здоровья;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уровню образования 8-ми классов;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должны соответствовать уровню профессиональной и обще образовательной подготовки.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6.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какой срок заключается контракт для поступающих впервые на службу на должности солдат, сержантов и им равных?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один год;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два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три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на пять лет.</w:t>
      </w:r>
      <w:r w:rsidRPr="004D58A7">
        <w:rPr>
          <w:color w:val="000000"/>
          <w:sz w:val="24"/>
          <w:szCs w:val="24"/>
          <w:lang w:eastAsia="ru-RU"/>
        </w:rPr>
        <w:br/>
      </w:r>
      <w:r w:rsidRPr="004D58A7">
        <w:rPr>
          <w:color w:val="000000"/>
          <w:sz w:val="24"/>
          <w:szCs w:val="24"/>
          <w:lang w:eastAsia="ru-RU"/>
        </w:rPr>
        <w:br/>
        <w:t>7. В каком году вступил в силу Федеральный закон «Об альтернативной гражданской службе»?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 1 января 2001 года;</w:t>
      </w:r>
      <w:r w:rsidRPr="004D58A7">
        <w:rPr>
          <w:color w:val="000000"/>
          <w:sz w:val="24"/>
          <w:szCs w:val="24"/>
          <w:lang w:val="en-US" w:eastAsia="ru-RU"/>
        </w:rPr>
        <w:t>    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2002 года;</w:t>
      </w:r>
      <w:r w:rsidRPr="004D58A7">
        <w:rPr>
          <w:color w:val="000000"/>
          <w:sz w:val="24"/>
          <w:szCs w:val="24"/>
          <w:lang w:val="en-US" w:eastAsia="ru-RU"/>
        </w:rPr>
        <w:t>   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с 1 января 2003 года;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 1 января 2004 года.</w:t>
      </w:r>
    </w:p>
    <w:p w14:paraId="73428E85" w14:textId="3C1AC4D3" w:rsidR="004D58A7" w:rsidRPr="004D58A7" w:rsidRDefault="004D58A7" w:rsidP="004D58A7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8 .В каких случаях предоставляется право на замену военной службы по призыву альтернативной гражданской службой?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тяжело для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противоречит убеждениям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несение военной службы противоречит вероисповеданию гражданина;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="002552A8">
        <w:rPr>
          <w:color w:val="000000"/>
          <w:sz w:val="24"/>
          <w:szCs w:val="24"/>
          <w:lang w:eastAsia="ru-RU"/>
        </w:rPr>
        <w:br/>
        <w:t>9.</w:t>
      </w:r>
      <w:r w:rsidRPr="004D58A7">
        <w:rPr>
          <w:color w:val="000000"/>
          <w:sz w:val="24"/>
          <w:szCs w:val="24"/>
          <w:lang w:eastAsia="ru-RU"/>
        </w:rPr>
        <w:t>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следует скрываться от службы;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не следует переутомляться;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следует беречь своё здоровье;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следует принять военную присягу.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10.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Когда гражданин приносит военную присягу в современных условиях?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когда предложат командиры;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когда захочет;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после прохождения начальной военной подготовки, но не позднее двух месяцев со дня прибытия в воинскую часть.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11.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не распространяется до принятия военной присяги на военнослужащих, прибывших в своё подразделение (часть) для прохождения службы?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распространяются никакие команды;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не может назначаться на воинские должности;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может закрепляться вооружение и военная техника;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не может налагаться дисциплинарное взыскание в виде ареста.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12. Как регулируется конкретная служебная деятельность военнослужащих, их быт, учёба и повседневная деятельность?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регулируется командным составом;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регулируются законами Российской Федерации;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регулируются воинскими уставами и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нормативно-правовыми документами.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13.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определяет дисциплинарный устав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проведение досуга военнослужащих;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философскую сущность воинской дисциплины;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сущность воинской дисциплины и обязанности военнослужащих по её соблюдению, а также виды поощрений и дисциплинарных взысканий;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 права командиров (начальников) по применению дисциплинарного устава, а также порядок подачи и рассмотрение предложений, заявлений и жалоб.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14.Что определяет устав внутренней службы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="002552A8">
        <w:rPr>
          <w:color w:val="000000"/>
          <w:sz w:val="24"/>
          <w:szCs w:val="24"/>
          <w:lang w:eastAsia="ru-RU"/>
        </w:rPr>
        <w:t xml:space="preserve"> порядок дежурства;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порядок прохождения медицинского освидетельствования военнослужащих;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общие права и обязанности военнослужащих и взаимоотношения между ними;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обязанности основных должностных лиц, правила внутреннего порядка и другие вопросы повседневной жизни и быта, подразделений и частей.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15.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Какой устав используется на кораблях Военно-Морского Флота (ВМФ) России?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морской устав;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устав Российского флота Петра </w:t>
      </w:r>
      <w:r w:rsidRPr="004D58A7">
        <w:rPr>
          <w:color w:val="000000"/>
          <w:sz w:val="24"/>
          <w:szCs w:val="24"/>
          <w:lang w:val="en-US" w:eastAsia="ru-RU"/>
        </w:rPr>
        <w:t>I</w:t>
      </w:r>
      <w:r w:rsidRPr="004D58A7">
        <w:rPr>
          <w:color w:val="000000"/>
          <w:sz w:val="24"/>
          <w:szCs w:val="24"/>
          <w:lang w:eastAsia="ru-RU"/>
        </w:rPr>
        <w:t>;</w:t>
      </w:r>
      <w:r w:rsidRPr="004D58A7">
        <w:rPr>
          <w:color w:val="000000"/>
          <w:sz w:val="24"/>
          <w:szCs w:val="24"/>
          <w:lang w:eastAsia="ru-RU"/>
        </w:rPr>
        <w:br/>
        <w:t>в) такой же, как и в сухопутных войсках;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кораблях внутренняя служба и обязанности должностных лиц дополнительно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определяются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корабельным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уставом (ВМФ).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16.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Что определяет устав гарнизонной и караульной служб Вооруженных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прохождение границы России;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взаимоотношения между воином с оружием и воином без оружия;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права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организацию и порядок несения гарнизонной и караульной служб.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17. Какие задачи решает строевой устав Вооружённых Сил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задачи формирования характера;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конкретизирует задачи общеобразовательных дисциплин;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приёмы, строй подразделений и частей;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определяет порядок движения и действий подразделений и частей в различных условиях.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18.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Что собой представляет статус военнослужащего в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до конца не определён;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даёт возможность носить военную форму;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совокупность прав, свобод, обязанностей и ответственности военнослужащих, установленных законодательством и гарантированных государством;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на военнослужащих распространяется общее для всех законодательство, а также специальное военное законодательство.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19.Какие ограничения вводятся по отношению к военнослужащим в соответствии с законодательством Российской Федерации?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какие-либо ограничения отсутствуют;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запрещение бастовать, пикетировать;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запрещение на участие в политических акциях и занятиях коммерческой деятельностью.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20. Какую ответственность несут военнослужащие за совершенные правонарушения?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а)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не несут никакой ответственности;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б)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 xml:space="preserve"> за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в)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военнослужащие могут быть привлечены к материальной ответственности за причинённый ущерб государству при исполнении обязанностей военной службы;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br/>
        <w:t>г)</w:t>
      </w:r>
      <w:r w:rsidRPr="004D58A7">
        <w:rPr>
          <w:color w:val="000000"/>
          <w:sz w:val="24"/>
          <w:szCs w:val="24"/>
          <w:lang w:val="en-US" w:eastAsia="ru-RU"/>
        </w:rPr>
        <w:t>  </w:t>
      </w:r>
      <w:r w:rsidRPr="004D58A7">
        <w:rPr>
          <w:color w:val="000000"/>
          <w:sz w:val="24"/>
          <w:szCs w:val="24"/>
          <w:lang w:eastAsia="ru-RU"/>
        </w:rPr>
        <w:t xml:space="preserve"> за совершение преступления военнослужащие могут привлекаться к уголовной ответственности.</w:t>
      </w:r>
    </w:p>
    <w:p w14:paraId="5B627BD3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6C354310" w14:textId="77777777" w:rsidR="004D58A7" w:rsidRPr="004D58A7" w:rsidRDefault="004D58A7" w:rsidP="004D58A7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>Критерии оценки:</w:t>
      </w:r>
    </w:p>
    <w:p w14:paraId="525AAEDA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все 18-20 вопросов дан правильный ответ – оценка «5»;</w:t>
      </w:r>
    </w:p>
    <w:p w14:paraId="7BF2CC90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15-17 вопросов дан правильный ответ – оценка «4»;</w:t>
      </w:r>
    </w:p>
    <w:p w14:paraId="2C9EBBAE" w14:textId="77777777" w:rsidR="004D58A7" w:rsidRPr="004D58A7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на 12 вопросов дан правильный ответ – оценка «3»;</w:t>
      </w:r>
    </w:p>
    <w:p w14:paraId="19767AF1" w14:textId="5120CC71" w:rsidR="0007249E" w:rsidRPr="002552A8" w:rsidRDefault="004D58A7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8A7">
        <w:rPr>
          <w:color w:val="000000"/>
          <w:sz w:val="24"/>
          <w:szCs w:val="24"/>
          <w:lang w:eastAsia="ru-RU"/>
        </w:rPr>
        <w:t>- менее чем на 12 вопросов дан правильный ответ – оценка «2».</w:t>
      </w:r>
    </w:p>
    <w:p w14:paraId="7157345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rFonts w:eastAsia="Calibri"/>
          <w:b/>
          <w:bCs/>
          <w:sz w:val="24"/>
          <w:szCs w:val="24"/>
        </w:rPr>
      </w:pPr>
    </w:p>
    <w:p w14:paraId="6EDDC52F" w14:textId="724FE509" w:rsidR="0007249E" w:rsidRPr="00B334AD" w:rsidRDefault="0007249E" w:rsidP="002552A8">
      <w:pPr>
        <w:shd w:val="clear" w:color="auto" w:fill="FFFFFF"/>
        <w:rPr>
          <w:b/>
          <w:bCs/>
          <w:color w:val="000000"/>
          <w:sz w:val="24"/>
          <w:szCs w:val="24"/>
          <w:lang w:eastAsia="ru-RU"/>
        </w:rPr>
      </w:pPr>
      <w:r w:rsidRPr="0007249E">
        <w:rPr>
          <w:rFonts w:eastAsia="Calibri"/>
          <w:b/>
          <w:bCs/>
          <w:sz w:val="24"/>
          <w:szCs w:val="24"/>
        </w:rPr>
        <w:t>Групповая дискуссия по теме</w:t>
      </w:r>
      <w:r w:rsidR="002552A8" w:rsidRPr="0007249E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2552A8">
        <w:rPr>
          <w:b/>
          <w:bCs/>
          <w:color w:val="000000"/>
          <w:sz w:val="24"/>
          <w:szCs w:val="24"/>
          <w:lang w:eastAsia="ru-RU"/>
        </w:rPr>
        <w:t xml:space="preserve">: </w:t>
      </w:r>
      <w:r w:rsidR="002552A8" w:rsidRPr="002552A8">
        <w:rPr>
          <w:bCs/>
          <w:color w:val="000000"/>
          <w:sz w:val="24"/>
          <w:szCs w:val="24"/>
          <w:lang w:eastAsia="ru-RU"/>
        </w:rPr>
        <w:t>Боевые традиции Вооруженных сил России</w:t>
      </w:r>
      <w:r w:rsidR="002552A8" w:rsidRPr="0007249E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="002552A8" w:rsidRPr="0007249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4CE2A17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center"/>
        <w:rPr>
          <w:b/>
          <w:color w:val="000000"/>
          <w:lang w:eastAsia="ru-RU"/>
        </w:rPr>
      </w:pPr>
      <w:r w:rsidRPr="0007249E">
        <w:rPr>
          <w:b/>
          <w:color w:val="000000"/>
          <w:sz w:val="24"/>
          <w:szCs w:val="24"/>
          <w:lang w:eastAsia="ru-RU"/>
        </w:rPr>
        <w:t>Вопросы дискуссии</w:t>
      </w:r>
    </w:p>
    <w:p w14:paraId="2D58788B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1.Что означает воинская честь военнослужащего?</w:t>
      </w:r>
    </w:p>
    <w:p w14:paraId="36153614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2.Что является символом воинской чести?</w:t>
      </w:r>
    </w:p>
    <w:p w14:paraId="66C85EF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3.Каково предназначение Боевого Знамени воинской части?</w:t>
      </w:r>
    </w:p>
    <w:p w14:paraId="2FF0822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4.Назовите важнейшие боевые традиции российских военнослужащих и их обязанности.</w:t>
      </w:r>
    </w:p>
    <w:p w14:paraId="38BCCF48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5.Какими документами определяются должностные обязанности военнослужащих?</w:t>
      </w:r>
    </w:p>
    <w:p w14:paraId="3E68C5D6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6.Кто является для военнослужащего прямым начальником?</w:t>
      </w:r>
    </w:p>
    <w:p w14:paraId="547A83E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7.Что такое приказ начальника? Чем является приказ для подчиненных?</w:t>
      </w:r>
    </w:p>
    <w:p w14:paraId="7B23E52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8.Сформулируйте  существующие правилах поведения военнослужащих и обращения их между собой.</w:t>
      </w:r>
    </w:p>
    <w:p w14:paraId="2B19E826" w14:textId="77777777" w:rsidR="0007249E" w:rsidRPr="0007249E" w:rsidRDefault="0007249E" w:rsidP="0007249E">
      <w:pPr>
        <w:widowControl/>
        <w:autoSpaceDE/>
        <w:autoSpaceDN/>
        <w:rPr>
          <w:sz w:val="24"/>
          <w:szCs w:val="24"/>
          <w:lang w:eastAsia="ru-RU"/>
        </w:rPr>
      </w:pPr>
    </w:p>
    <w:p w14:paraId="3F294960" w14:textId="29346BAC" w:rsidR="0007249E" w:rsidRPr="002552A8" w:rsidRDefault="0007249E" w:rsidP="002552A8">
      <w:pPr>
        <w:widowControl/>
        <w:shd w:val="clear" w:color="auto" w:fill="FFFFFF"/>
        <w:autoSpaceDE/>
        <w:autoSpaceDN/>
        <w:rPr>
          <w:iCs/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 НА ТЕМУ</w:t>
      </w:r>
      <w:r w:rsidRPr="0007249E">
        <w:rPr>
          <w:iCs/>
          <w:color w:val="333333"/>
          <w:sz w:val="24"/>
          <w:szCs w:val="24"/>
          <w:lang w:eastAsia="ru-RU"/>
        </w:rPr>
        <w:t>:</w:t>
      </w:r>
      <w:r w:rsidR="002552A8">
        <w:rPr>
          <w:iCs/>
          <w:color w:val="333333"/>
          <w:sz w:val="24"/>
          <w:szCs w:val="24"/>
          <w:lang w:eastAsia="ru-RU"/>
        </w:rPr>
        <w:t xml:space="preserve"> </w:t>
      </w:r>
      <w:r w:rsidRPr="0007249E">
        <w:rPr>
          <w:b/>
          <w:bCs/>
          <w:color w:val="000000"/>
          <w:sz w:val="24"/>
          <w:szCs w:val="24"/>
          <w:lang w:eastAsia="ru-RU"/>
        </w:rPr>
        <w:t>«</w:t>
      </w:r>
      <w:r w:rsidRPr="002552A8">
        <w:rPr>
          <w:bCs/>
          <w:color w:val="000000"/>
          <w:sz w:val="24"/>
          <w:szCs w:val="24"/>
          <w:lang w:eastAsia="ru-RU"/>
        </w:rPr>
        <w:t>Прохождение военной службы»</w:t>
      </w:r>
    </w:p>
    <w:p w14:paraId="2DF0BDA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1. Что такое оборона Российской Федерации?</w:t>
      </w:r>
    </w:p>
    <w:p w14:paraId="07A9222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Военное учреждение;</w:t>
      </w:r>
    </w:p>
    <w:p w14:paraId="7E8F6A75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Военные законы;</w:t>
      </w:r>
    </w:p>
    <w:p w14:paraId="5EF41139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Система политических, экономических, военных, социальных, правовых и иных мер по обеспечению готовности государства к вооружённому нападению на противника;</w:t>
      </w:r>
    </w:p>
    <w:p w14:paraId="5445A82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0F51927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2 Что представляет собой военная служба?</w:t>
      </w:r>
    </w:p>
    <w:p w14:paraId="476D1AC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Особый вид наказания граждан Российской Федерации;</w:t>
      </w:r>
    </w:p>
    <w:p w14:paraId="3FA9109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ED876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Особый вид общественной работы граждан Российской Федерации;</w:t>
      </w:r>
    </w:p>
    <w:p w14:paraId="5A71715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Особый вид государственной службы граждан Российской Федерации.</w:t>
      </w:r>
    </w:p>
    <w:p w14:paraId="4D16AD9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3. Как называются люди, находящиеся на военной службе?</w:t>
      </w:r>
    </w:p>
    <w:p w14:paraId="7A0D50A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Гражданами;</w:t>
      </w:r>
      <w:r w:rsidRPr="0007249E">
        <w:rPr>
          <w:color w:val="000000"/>
          <w:sz w:val="24"/>
          <w:szCs w:val="24"/>
          <w:lang w:val="en-US" w:eastAsia="ru-RU"/>
        </w:rPr>
        <w:t>                                    </w:t>
      </w:r>
    </w:p>
    <w:p w14:paraId="6BDC846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Военнообязанными;</w:t>
      </w:r>
    </w:p>
    <w:p w14:paraId="05D0BDB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Призывниками;</w:t>
      </w:r>
    </w:p>
    <w:p w14:paraId="3409C10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Военнослужащими.</w:t>
      </w:r>
    </w:p>
    <w:p w14:paraId="75403829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14:paraId="3BB76352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От 16 до 18 лет;</w:t>
      </w:r>
      <w:r w:rsidRPr="0007249E">
        <w:rPr>
          <w:color w:val="000000"/>
          <w:sz w:val="24"/>
          <w:szCs w:val="24"/>
          <w:lang w:val="en-US" w:eastAsia="ru-RU"/>
        </w:rPr>
        <w:t>                            </w:t>
      </w:r>
    </w:p>
    <w:p w14:paraId="056A2652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От 18 до 27 лет;</w:t>
      </w:r>
      <w:r w:rsidRPr="0007249E">
        <w:rPr>
          <w:color w:val="000000"/>
          <w:sz w:val="24"/>
          <w:szCs w:val="24"/>
          <w:lang w:val="en-US" w:eastAsia="ru-RU"/>
        </w:rPr>
        <w:t>          </w:t>
      </w:r>
    </w:p>
    <w:p w14:paraId="544CCFF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От 28 до 32 лет;</w:t>
      </w:r>
    </w:p>
    <w:p w14:paraId="21D3D93B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От 33 до 35 лет.</w:t>
      </w:r>
    </w:p>
    <w:p w14:paraId="5741686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034E10B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С 15 октября по 31 декабря;</w:t>
      </w:r>
    </w:p>
    <w:p w14:paraId="64E39D75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 1 января по 31 марта;</w:t>
      </w:r>
    </w:p>
    <w:p w14:paraId="0B1C8A12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С 1 апреля по 30 июня;</w:t>
      </w:r>
    </w:p>
    <w:p w14:paraId="60E9829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 любые сроки.</w:t>
      </w:r>
      <w:r w:rsidRPr="0007249E">
        <w:rPr>
          <w:iCs/>
          <w:color w:val="000000"/>
          <w:sz w:val="24"/>
          <w:szCs w:val="24"/>
          <w:lang w:val="en-US" w:eastAsia="ru-RU"/>
        </w:rPr>
        <w:t> </w:t>
      </w:r>
    </w:p>
    <w:p w14:paraId="7944DC6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61C983E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 виде лишения свободы на срок до 15 суток;</w:t>
      </w:r>
    </w:p>
    <w:p w14:paraId="0AD57528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 виде лишения свободы на срок до одного года;</w:t>
      </w:r>
    </w:p>
    <w:p w14:paraId="39FC4344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в виде лишения свободы на срок до двух лет;</w:t>
      </w:r>
    </w:p>
    <w:p w14:paraId="1DAD6956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В виде лишения свободы на срок до трёх лет.</w:t>
      </w:r>
    </w:p>
    <w:p w14:paraId="20AED5B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7. 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6E49C6A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Лишение свободы на срок до одного года;</w:t>
      </w:r>
    </w:p>
    <w:p w14:paraId="1F565068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Лишение свободы на срок от одного до пяти лет;</w:t>
      </w:r>
    </w:p>
    <w:p w14:paraId="4D575C8E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Лишение свободы на срок от двух до шести лет;</w:t>
      </w:r>
    </w:p>
    <w:p w14:paraId="2B8684F6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Г. Лишение свободы на срок от трёх до восьми лет.</w:t>
      </w:r>
    </w:p>
    <w:p w14:paraId="62A78EE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8. Под воинской обязанностью понимается:</w:t>
      </w:r>
    </w:p>
    <w:p w14:paraId="512152C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0672BFD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Прохождение военной службы в мирное и военное время, самостоятельная подготовка к службе в Вооруженных Силах;</w:t>
      </w:r>
    </w:p>
    <w:p w14:paraId="7B358EF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Долг граждан нести службу в Вооруженных Силах в период военного положения и в военное время.</w:t>
      </w:r>
    </w:p>
    <w:p w14:paraId="50BB667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9. Военная служба исполняется гражданами:</w:t>
      </w:r>
    </w:p>
    <w:p w14:paraId="4057968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Только в Вооруженных Силах Российской Федерации;</w:t>
      </w:r>
    </w:p>
    <w:p w14:paraId="7B35F5E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6027A8B6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В Вооруженных Силах Российской Федерации, других войсках, органах и формированиях.</w:t>
      </w:r>
    </w:p>
    <w:p w14:paraId="6C80297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10. Граждане Российской Федерации проходят военную службу:</w:t>
      </w:r>
    </w:p>
    <w:p w14:paraId="0BC3311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По призыву и в добровольном порядке ( по контракту);</w:t>
      </w:r>
    </w:p>
    <w:p w14:paraId="5A3F130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только в добровольном порядке ( по контракту);</w:t>
      </w:r>
    </w:p>
    <w:p w14:paraId="40CAAF71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только по призыву, по достижении определенного возраста.</w:t>
      </w:r>
      <w:r w:rsidRPr="0007249E">
        <w:rPr>
          <w:iCs/>
          <w:color w:val="000000"/>
          <w:sz w:val="24"/>
          <w:szCs w:val="24"/>
          <w:lang w:val="en-US" w:eastAsia="ru-RU"/>
        </w:rPr>
        <w:t> </w:t>
      </w:r>
    </w:p>
    <w:p w14:paraId="3AB95419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14:paraId="72DC18F2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Воинский учет;</w:t>
      </w:r>
    </w:p>
    <w:p w14:paraId="00B6024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Воинский контроль;</w:t>
      </w:r>
    </w:p>
    <w:p w14:paraId="6181920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Учёт военнослужащих.</w:t>
      </w:r>
    </w:p>
    <w:p w14:paraId="42CC7156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14:paraId="3824BE2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Не годен к военной службе;</w:t>
      </w:r>
    </w:p>
    <w:p w14:paraId="74A04DD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ограниченно годен к военной службе;</w:t>
      </w:r>
    </w:p>
    <w:p w14:paraId="44D7F3BF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Годен к военной службе.</w:t>
      </w:r>
    </w:p>
    <w:p w14:paraId="2BAEC5C6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13. Под увольнением с военной службы понимается:</w:t>
      </w:r>
    </w:p>
    <w:p w14:paraId="6AE5F92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1394E85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Снятие военнослужащего со всех видов довольствия;</w:t>
      </w:r>
    </w:p>
    <w:p w14:paraId="52A17BD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Убытие военнослужащего в краткосрочный отпуск.</w:t>
      </w:r>
    </w:p>
    <w:p w14:paraId="1817B53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14:paraId="609043A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Развертывания армии при мобилизации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и её пополнения во время войны;</w:t>
      </w:r>
    </w:p>
    <w:p w14:paraId="1980C98B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Создания резерва дефицитных военных специалистов;</w:t>
      </w:r>
    </w:p>
    <w:p w14:paraId="7CC0ABD7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Развертывания в военное время народного ополчения.</w:t>
      </w:r>
    </w:p>
    <w:p w14:paraId="068D48D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14:paraId="75307C54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До двух месяцев, ноне чаще одного раза в три года;</w:t>
      </w:r>
    </w:p>
    <w:p w14:paraId="601E980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До одного месяца, но не чаще одного раза в пять лет;</w:t>
      </w:r>
    </w:p>
    <w:p w14:paraId="10BA310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До трех месяцев, но не чаще одного раза в четыре года.</w:t>
      </w:r>
    </w:p>
    <w:p w14:paraId="51F700F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16.Уставы ВС РФ подразделяются на :</w:t>
      </w:r>
    </w:p>
    <w:p w14:paraId="0BED5C34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Боевые и общевоинские;</w:t>
      </w:r>
    </w:p>
    <w:p w14:paraId="2BF6E127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Тактические, стрелковые и общевоинские;</w:t>
      </w:r>
    </w:p>
    <w:p w14:paraId="392859BA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Уставы родов войск и строевые.</w:t>
      </w:r>
    </w:p>
    <w:p w14:paraId="5C07162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17. Боевые уставы ВС</w:t>
      </w:r>
      <w:r w:rsidRPr="0007249E">
        <w:rPr>
          <w:iCs/>
          <w:color w:val="000000"/>
          <w:sz w:val="24"/>
          <w:szCs w:val="24"/>
          <w:lang w:val="en-US" w:eastAsia="ru-RU"/>
        </w:rPr>
        <w:t>  </w:t>
      </w:r>
      <w:r w:rsidRPr="0007249E">
        <w:rPr>
          <w:iCs/>
          <w:color w:val="000000"/>
          <w:sz w:val="24"/>
          <w:szCs w:val="24"/>
          <w:lang w:eastAsia="ru-RU"/>
        </w:rPr>
        <w:t xml:space="preserve"> РФ содержат:</w:t>
      </w:r>
    </w:p>
    <w:p w14:paraId="16E8B68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Теоретические положения и практические рекомендации на использование войск в бою;</w:t>
      </w:r>
    </w:p>
    <w:p w14:paraId="78ADFD0D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Организационные принципы боевой деятельности военнослужащих;</w:t>
      </w:r>
    </w:p>
    <w:p w14:paraId="45D1D089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Практические рекомендации родам войск о их задачах в военное время.</w:t>
      </w:r>
    </w:p>
    <w:p w14:paraId="1D39F881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18. Общевоинские уставы ВС РФ регламентируют:</w:t>
      </w:r>
    </w:p>
    <w:p w14:paraId="53FF3372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Жизнь, быт и деятельность военнослужащих армии;</w:t>
      </w:r>
    </w:p>
    <w:p w14:paraId="00657A4E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Действия военнослужащих при ведении военных операций;</w:t>
      </w:r>
    </w:p>
    <w:p w14:paraId="5011A64D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Основы ведения боевых действий.</w:t>
      </w:r>
    </w:p>
    <w:p w14:paraId="5025B901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19. Началом военной службы для граждан, не пребывающих в запасе и призванных на службу, считается:</w:t>
      </w:r>
    </w:p>
    <w:p w14:paraId="52374C34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День убытия из военного комиссариата к месту службы;</w:t>
      </w:r>
    </w:p>
    <w:p w14:paraId="2E7355D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День прибытия в воинское подразделение;</w:t>
      </w:r>
    </w:p>
    <w:p w14:paraId="19B1B323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День принятия воинской присяги.</w:t>
      </w:r>
    </w:p>
    <w:p w14:paraId="513213DD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iCs/>
          <w:color w:val="000000"/>
          <w:sz w:val="24"/>
          <w:szCs w:val="24"/>
          <w:lang w:eastAsia="ru-RU"/>
        </w:rPr>
        <w:t>20. Окончанием военной службы считается день:</w:t>
      </w:r>
    </w:p>
    <w:p w14:paraId="0930F070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А. </w:t>
      </w:r>
      <w:r w:rsidRPr="0007249E">
        <w:rPr>
          <w:color w:val="000000"/>
          <w:sz w:val="24"/>
          <w:szCs w:val="24"/>
          <w:lang w:val="en-US" w:eastAsia="ru-RU"/>
        </w:rPr>
        <w:t> </w:t>
      </w:r>
      <w:r w:rsidRPr="0007249E">
        <w:rPr>
          <w:color w:val="000000"/>
          <w:sz w:val="24"/>
          <w:szCs w:val="24"/>
          <w:lang w:eastAsia="ru-RU"/>
        </w:rPr>
        <w:t>В который истек срок военной службы;</w:t>
      </w:r>
    </w:p>
    <w:p w14:paraId="3584A26C" w14:textId="77777777" w:rsidR="0007249E" w:rsidRPr="0007249E" w:rsidRDefault="0007249E" w:rsidP="0007249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Б. Подписания приказа об увольнении со срочной военной службы;</w:t>
      </w:r>
    </w:p>
    <w:p w14:paraId="13AEF611" w14:textId="2A4A6C94" w:rsidR="0007249E" w:rsidRPr="00411797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val="en-US" w:eastAsia="ru-RU"/>
        </w:rPr>
        <w:t>    </w:t>
      </w:r>
      <w:r w:rsidRPr="0007249E">
        <w:rPr>
          <w:color w:val="000000"/>
          <w:sz w:val="24"/>
          <w:szCs w:val="24"/>
          <w:lang w:eastAsia="ru-RU"/>
        </w:rPr>
        <w:t xml:space="preserve"> В. Передачи личного оружия другому военнослужащему.</w:t>
      </w:r>
      <w:r w:rsidRPr="0007249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3A22AE1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5F7C6504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все 20-19 вопросов дан правильный ответ – оценка «5»;</w:t>
      </w:r>
    </w:p>
    <w:p w14:paraId="423C360D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18-16 вопросов дан правильный ответ – оценка «4»;</w:t>
      </w:r>
    </w:p>
    <w:p w14:paraId="1AF26445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на 15-13 вопросов дан правильный ответ – оценка «3»;</w:t>
      </w:r>
    </w:p>
    <w:p w14:paraId="5FFD72D9" w14:textId="77777777" w:rsidR="0007249E" w:rsidRPr="0007249E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1DA86AE4" w14:textId="77777777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07249E">
        <w:rPr>
          <w:color w:val="000000"/>
          <w:sz w:val="21"/>
          <w:szCs w:val="21"/>
        </w:rPr>
        <w:br/>
      </w:r>
      <w:r w:rsidRPr="0007249E">
        <w:rPr>
          <w:b/>
          <w:bCs/>
          <w:iCs/>
          <w:color w:val="000000"/>
        </w:rPr>
        <w:t>Цель занятия:</w:t>
      </w:r>
      <w:r w:rsidRPr="0007249E">
        <w:rPr>
          <w:color w:val="000000"/>
        </w:rPr>
        <w:t> научиться навыкам выполнения строевых приемов</w:t>
      </w:r>
      <w:r w:rsidRPr="0007249E">
        <w:rPr>
          <w:bCs/>
          <w:i/>
          <w:iCs/>
          <w:color w:val="000000"/>
        </w:rPr>
        <w:t>.</w:t>
      </w:r>
    </w:p>
    <w:p w14:paraId="26C3F42C" w14:textId="467B026B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  <w:color w:val="000000"/>
        </w:rPr>
      </w:pPr>
      <w:r w:rsidRPr="0007249E">
        <w:rPr>
          <w:bCs/>
          <w:i/>
          <w:iCs/>
          <w:color w:val="000000"/>
        </w:rPr>
        <w:t>Вопросы по теме:</w:t>
      </w:r>
    </w:p>
    <w:p w14:paraId="63CACE97" w14:textId="61196852" w:rsidR="0007249E" w:rsidRPr="0007249E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7249E">
        <w:rPr>
          <w:color w:val="000000"/>
        </w:rPr>
        <w:t>- элементы строя;</w:t>
      </w:r>
    </w:p>
    <w:p w14:paraId="76645B2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-определение понятий «шеренга», «ряд», «колонна»;</w:t>
      </w:r>
    </w:p>
    <w:p w14:paraId="030AFC3C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-предварительные и исполнительные команды;</w:t>
      </w:r>
    </w:p>
    <w:p w14:paraId="577B3B53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при поворотах на месте;</w:t>
      </w:r>
    </w:p>
    <w:p w14:paraId="2D9FBB7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при поворотах в движении;</w:t>
      </w:r>
    </w:p>
    <w:p w14:paraId="63E7ACA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-команды, используемые для изменения скорости движения;</w:t>
      </w:r>
    </w:p>
    <w:p w14:paraId="49D870FE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bCs/>
          <w:i/>
          <w:iCs/>
          <w:color w:val="000000"/>
          <w:sz w:val="24"/>
          <w:szCs w:val="24"/>
          <w:lang w:eastAsia="ru-RU"/>
        </w:rPr>
        <w:t>уметь:</w:t>
      </w:r>
    </w:p>
    <w:p w14:paraId="0F739BB0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 -выполнять строевую стойку;</w:t>
      </w:r>
    </w:p>
    <w:p w14:paraId="6128797D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повороты на месте;</w:t>
      </w:r>
    </w:p>
    <w:p w14:paraId="68C9A658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повороты в движении;</w:t>
      </w:r>
    </w:p>
    <w:p w14:paraId="1AFF7A6D" w14:textId="77777777" w:rsid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07249E">
        <w:rPr>
          <w:color w:val="000000"/>
          <w:sz w:val="24"/>
          <w:szCs w:val="24"/>
          <w:lang w:eastAsia="ru-RU"/>
        </w:rPr>
        <w:t>-выполнять движение строевым шагом.</w:t>
      </w:r>
    </w:p>
    <w:p w14:paraId="335FD2DA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Норматив № 14 - сборка автомата АК-74 после неполной разборки.</w:t>
      </w:r>
    </w:p>
    <w:p w14:paraId="7E28C417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Условия выполнения норматива</w:t>
      </w:r>
    </w:p>
    <w:p w14:paraId="7CF7B0D2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1. Оружие разобрано. Части и механизмы автомата (пулеметов) аккуратно разложены на столе (чистой подстилке) в порядке разборки и не касаются друг друга.</w:t>
      </w:r>
    </w:p>
    <w:p w14:paraId="45475BE7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2. Обучаемый находится у оружия (на исходном положении) с опущенными руками.</w:t>
      </w:r>
    </w:p>
    <w:p w14:paraId="5D9D913F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Порядок выполнения норматива</w:t>
      </w:r>
    </w:p>
    <w:p w14:paraId="00DA000C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1. Руководитель занятия подает команду: </w:t>
      </w:r>
      <w:r w:rsidRPr="0007249E">
        <w:rPr>
          <w:b/>
          <w:bCs/>
          <w:sz w:val="24"/>
          <w:szCs w:val="24"/>
          <w:lang w:eastAsia="ru-RU"/>
        </w:rPr>
        <w:t>«К сборке оружия - ПРИСТУПИТЬ».</w:t>
      </w:r>
    </w:p>
    <w:p w14:paraId="46407DE3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2. При выполнении сборки после неполной разборке автомата (ручного пулемета) обучаемый последовательно выполняет все операции в обратном порядке.</w:t>
      </w:r>
    </w:p>
    <w:p w14:paraId="332A49C7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3. Время отсчитывается от команды </w:t>
      </w:r>
      <w:r w:rsidRPr="0007249E">
        <w:rPr>
          <w:b/>
          <w:bCs/>
          <w:sz w:val="24"/>
          <w:szCs w:val="24"/>
          <w:lang w:eastAsia="ru-RU"/>
        </w:rPr>
        <w:t>«К сборке оружия - ПРИСТУПИТЬ» до доклада обучаемого «ГОТОВО».</w:t>
      </w:r>
    </w:p>
    <w:p w14:paraId="785D3433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Временные показатели и оценка за выполнение норматива № 14</w:t>
      </w:r>
    </w:p>
    <w:p w14:paraId="2AA891B9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Вид оружия – </w:t>
      </w:r>
      <w:r w:rsidRPr="0007249E">
        <w:rPr>
          <w:b/>
          <w:bCs/>
          <w:sz w:val="24"/>
          <w:szCs w:val="24"/>
          <w:lang w:eastAsia="ru-RU"/>
        </w:rPr>
        <w:t>автомат АК-74</w:t>
      </w:r>
    </w:p>
    <w:p w14:paraId="1FEB302A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b/>
          <w:bCs/>
          <w:sz w:val="24"/>
          <w:szCs w:val="24"/>
          <w:lang w:eastAsia="ru-RU"/>
        </w:rPr>
        <w:t>Оценка по времени (секунд):</w:t>
      </w:r>
    </w:p>
    <w:p w14:paraId="1CA37973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«отлично» - </w:t>
      </w:r>
      <w:r w:rsidRPr="0007249E">
        <w:rPr>
          <w:b/>
          <w:bCs/>
          <w:sz w:val="24"/>
          <w:szCs w:val="24"/>
          <w:lang w:eastAsia="ru-RU"/>
        </w:rPr>
        <w:t>25 сек</w:t>
      </w:r>
    </w:p>
    <w:p w14:paraId="4677017A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«хорошо» - </w:t>
      </w:r>
      <w:r w:rsidRPr="0007249E">
        <w:rPr>
          <w:b/>
          <w:bCs/>
          <w:sz w:val="24"/>
          <w:szCs w:val="24"/>
          <w:lang w:eastAsia="ru-RU"/>
        </w:rPr>
        <w:t>27сек</w:t>
      </w:r>
    </w:p>
    <w:p w14:paraId="5E8070D9" w14:textId="77777777" w:rsidR="0007249E" w:rsidRPr="0007249E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07249E">
        <w:rPr>
          <w:sz w:val="24"/>
          <w:szCs w:val="24"/>
          <w:lang w:eastAsia="ru-RU"/>
        </w:rPr>
        <w:t>«удовлетворительно» - </w:t>
      </w:r>
      <w:r w:rsidRPr="0007249E">
        <w:rPr>
          <w:b/>
          <w:bCs/>
          <w:sz w:val="24"/>
          <w:szCs w:val="24"/>
          <w:lang w:eastAsia="ru-RU"/>
        </w:rPr>
        <w:t>32 сек</w:t>
      </w:r>
    </w:p>
    <w:p w14:paraId="050D6327" w14:textId="77777777" w:rsid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C2B7ACA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07249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616921A1" w14:textId="77777777" w:rsidR="0007249E" w:rsidRPr="0007249E" w:rsidRDefault="0007249E" w:rsidP="0007249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C363A38" w14:textId="0CFA9AB2" w:rsidR="004D58A7" w:rsidRDefault="0007249E" w:rsidP="002552A8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Правильность выполнения всех заданий по уставу. Выполнение нормативов.</w:t>
      </w:r>
    </w:p>
    <w:p w14:paraId="6E4F2000" w14:textId="77777777" w:rsidR="00D36864" w:rsidRPr="004D58A7" w:rsidRDefault="00D36864" w:rsidP="0007249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</w:p>
    <w:p w14:paraId="5B137488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146A7773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53753BC9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53837306" w14:textId="77777777" w:rsidR="002552A8" w:rsidRDefault="002552A8" w:rsidP="004D58A7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sz w:val="24"/>
          <w:szCs w:val="24"/>
          <w:lang w:eastAsia="ru-RU"/>
        </w:rPr>
      </w:pPr>
    </w:p>
    <w:p w14:paraId="47647C64" w14:textId="43C72D2C" w:rsidR="004D58A7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C74D9B">
        <w:rPr>
          <w:b/>
          <w:color w:val="000000"/>
          <w:sz w:val="24"/>
          <w:szCs w:val="24"/>
          <w:lang w:eastAsia="ru-RU"/>
        </w:rPr>
        <w:t>Тема 2.1.</w:t>
      </w:r>
      <w:r>
        <w:rPr>
          <w:color w:val="000000"/>
          <w:sz w:val="24"/>
          <w:szCs w:val="24"/>
          <w:lang w:eastAsia="ru-RU"/>
        </w:rPr>
        <w:t xml:space="preserve"> </w:t>
      </w:r>
      <w:r w:rsidRPr="00D36864">
        <w:rPr>
          <w:sz w:val="24"/>
          <w:szCs w:val="24"/>
          <w:lang w:eastAsia="ru-RU"/>
        </w:rPr>
        <w:t>Здоровый образ жизни и его составляющие</w:t>
      </w:r>
    </w:p>
    <w:p w14:paraId="26702276" w14:textId="20ED68E4" w:rsidR="00D36864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C74D9B">
        <w:rPr>
          <w:b/>
          <w:sz w:val="24"/>
          <w:szCs w:val="24"/>
          <w:lang w:eastAsia="ru-RU"/>
        </w:rPr>
        <w:t>Форма:</w:t>
      </w:r>
      <w:r>
        <w:rPr>
          <w:sz w:val="24"/>
          <w:szCs w:val="24"/>
          <w:lang w:eastAsia="ru-RU"/>
        </w:rPr>
        <w:t xml:space="preserve"> </w:t>
      </w:r>
      <w:r w:rsidR="00C74D9B">
        <w:rPr>
          <w:sz w:val="24"/>
          <w:szCs w:val="24"/>
          <w:lang w:eastAsia="ru-RU"/>
        </w:rPr>
        <w:t xml:space="preserve">Эссе </w:t>
      </w:r>
    </w:p>
    <w:p w14:paraId="2C49A937" w14:textId="77777777" w:rsidR="00C74D9B" w:rsidRDefault="00C74D9B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02C39E11" w14:textId="77777777" w:rsidR="00C74D9B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lang w:eastAsia="ru-RU"/>
        </w:rPr>
      </w:pPr>
      <w:r>
        <w:rPr>
          <w:sz w:val="24"/>
          <w:szCs w:val="24"/>
          <w:lang w:eastAsia="ru-RU"/>
        </w:rPr>
        <w:t xml:space="preserve"> </w:t>
      </w:r>
      <w:r w:rsidRPr="00C74D9B">
        <w:rPr>
          <w:sz w:val="24"/>
          <w:lang w:eastAsia="ru-RU"/>
        </w:rPr>
        <w:t>В письменном виде объем эссе, как правило, не превышает 8-10 страниц текста с оформлением титульного листа</w:t>
      </w:r>
      <w:r>
        <w:rPr>
          <w:sz w:val="24"/>
          <w:lang w:eastAsia="ru-RU"/>
        </w:rPr>
        <w:t xml:space="preserve">. </w:t>
      </w:r>
    </w:p>
    <w:p w14:paraId="166D863D" w14:textId="2593A5BA" w:rsidR="00C74D9B" w:rsidRPr="00C74D9B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0"/>
          <w:lang w:val="x-none" w:eastAsia="x-none"/>
        </w:rPr>
      </w:pPr>
      <w:r w:rsidRPr="00C74D9B">
        <w:rPr>
          <w:sz w:val="24"/>
          <w:szCs w:val="24"/>
          <w:lang w:val="x-none" w:eastAsia="x-none"/>
        </w:rPr>
        <w:t>Оцениваются как  содержание и глубина анализа проблемы, так и стиль изложения материала: знание и</w:t>
      </w:r>
      <w:r w:rsidRPr="00C74D9B">
        <w:rPr>
          <w:sz w:val="24"/>
          <w:szCs w:val="20"/>
          <w:lang w:val="x-none" w:eastAsia="x-none"/>
        </w:rPr>
        <w:t xml:space="preserve"> свободное владение научными и нормативными источниками; умение выделить актуальные проблемы и общие закономерности; показ навыков сопоставления и логической увязки государственных решений, законодательных установлений и конкретных практических проблем их реализации; профессионально-юридический характер изложения материала и его аргументированность; яркость, образность, грамотность подачи материала.</w:t>
      </w:r>
    </w:p>
    <w:p w14:paraId="34C15E5A" w14:textId="02C2EB86" w:rsidR="00C74D9B" w:rsidRPr="00C74D9B" w:rsidRDefault="00C74D9B" w:rsidP="00C74D9B">
      <w:pPr>
        <w:widowControl/>
        <w:shd w:val="clear" w:color="auto" w:fill="FFFFFF"/>
        <w:autoSpaceDE/>
        <w:autoSpaceDN/>
        <w:jc w:val="both"/>
        <w:rPr>
          <w:sz w:val="24"/>
          <w:lang w:val="x-none" w:eastAsia="ru-RU"/>
        </w:rPr>
      </w:pPr>
    </w:p>
    <w:p w14:paraId="235EC23A" w14:textId="77777777" w:rsidR="00C74D9B" w:rsidRDefault="00C74D9B" w:rsidP="00C74D9B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</w:p>
    <w:p w14:paraId="5DD733C1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1.</w:t>
      </w:r>
      <w:r w:rsidR="00D36864" w:rsidRPr="00D36864">
        <w:rPr>
          <w:sz w:val="24"/>
          <w:szCs w:val="24"/>
          <w:lang w:eastAsia="ru-RU"/>
        </w:rPr>
        <w:t>Значение режима труда и отдыха для гармоничного развития человека.</w:t>
      </w:r>
    </w:p>
    <w:p w14:paraId="5344D87F" w14:textId="490EB4BE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2.</w:t>
      </w:r>
      <w:r w:rsidR="00D36864" w:rsidRPr="00D36864">
        <w:rPr>
          <w:sz w:val="24"/>
          <w:szCs w:val="24"/>
          <w:lang w:eastAsia="ru-RU"/>
        </w:rPr>
        <w:t xml:space="preserve"> Влияние биологического режима на уровне жизнедеятельности человека.</w:t>
      </w:r>
    </w:p>
    <w:p w14:paraId="13327421" w14:textId="7D17315E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3.</w:t>
      </w:r>
      <w:r w:rsidR="00D36864" w:rsidRPr="00D36864">
        <w:rPr>
          <w:sz w:val="24"/>
          <w:szCs w:val="24"/>
          <w:lang w:eastAsia="ru-RU"/>
        </w:rPr>
        <w:t xml:space="preserve">Значение двигательной активности и закаливания организма для здоровья человека. </w:t>
      </w:r>
    </w:p>
    <w:p w14:paraId="11D440BE" w14:textId="61F81236" w:rsidR="004D58A7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4.</w:t>
      </w:r>
      <w:r w:rsidR="00D36864" w:rsidRPr="00C74D9B">
        <w:rPr>
          <w:sz w:val="24"/>
          <w:szCs w:val="24"/>
          <w:lang w:eastAsia="ru-RU"/>
        </w:rPr>
        <w:t>Физиологические особенности влияния закаливающих процедур на организм человека</w:t>
      </w:r>
      <w:r w:rsidRPr="00C74D9B">
        <w:rPr>
          <w:sz w:val="24"/>
          <w:szCs w:val="24"/>
          <w:lang w:eastAsia="ru-RU"/>
        </w:rPr>
        <w:t>.</w:t>
      </w:r>
    </w:p>
    <w:p w14:paraId="78F781D7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5.Режим труда и отдыха.</w:t>
      </w:r>
    </w:p>
    <w:p w14:paraId="0471019A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 xml:space="preserve"> 6.Оптимальный двигательный режим.</w:t>
      </w:r>
    </w:p>
    <w:p w14:paraId="64CE89BC" w14:textId="77777777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7.Личная гигиена.</w:t>
      </w:r>
    </w:p>
    <w:p w14:paraId="51C16E2C" w14:textId="056DB091" w:rsidR="00C74D9B" w:rsidRP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>8. Закаливание и моржевание.</w:t>
      </w:r>
    </w:p>
    <w:p w14:paraId="39147C79" w14:textId="5C1B6D6F" w:rsid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C74D9B">
        <w:rPr>
          <w:sz w:val="24"/>
          <w:szCs w:val="24"/>
          <w:lang w:eastAsia="ru-RU"/>
        </w:rPr>
        <w:t xml:space="preserve"> 9.Рациональное питание.</w:t>
      </w:r>
    </w:p>
    <w:p w14:paraId="054E02F7" w14:textId="1CD473AE" w:rsidR="00C74D9B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 w:rsidRPr="00C74D9B">
        <w:rPr>
          <w:b/>
          <w:sz w:val="24"/>
          <w:szCs w:val="24"/>
          <w:lang w:eastAsia="ru-RU"/>
        </w:rPr>
        <w:t>Критерии оценивания:</w:t>
      </w:r>
    </w:p>
    <w:p w14:paraId="74E08152" w14:textId="77777777" w:rsidR="002552A8" w:rsidRDefault="002552A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76916BAC" w14:textId="77777777" w:rsidR="005C25F8" w:rsidRPr="00C74D9B" w:rsidRDefault="005C25F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346076EB" w14:textId="77777777" w:rsidR="00C74D9B" w:rsidRDefault="00C74D9B" w:rsidP="000724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jc w:val="center"/>
        <w:rPr>
          <w:b/>
          <w:sz w:val="24"/>
          <w:szCs w:val="24"/>
          <w:lang w:eastAsia="ru-RU"/>
        </w:rPr>
      </w:pPr>
    </w:p>
    <w:p w14:paraId="5D127DB3" w14:textId="72847B2F" w:rsidR="004D58A7" w:rsidRDefault="004D58A7" w:rsidP="0007249E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jc w:val="center"/>
        <w:rPr>
          <w:b/>
          <w:sz w:val="24"/>
          <w:szCs w:val="24"/>
          <w:lang w:eastAsia="ru-RU"/>
        </w:rPr>
      </w:pPr>
      <w:r w:rsidRPr="004D58A7">
        <w:rPr>
          <w:b/>
          <w:sz w:val="24"/>
          <w:szCs w:val="24"/>
          <w:lang w:eastAsia="ru-RU"/>
        </w:rPr>
        <w:t>Тема 2.2.</w:t>
      </w:r>
      <w:r w:rsidRPr="004D58A7">
        <w:rPr>
          <w:sz w:val="24"/>
          <w:szCs w:val="24"/>
          <w:lang w:eastAsia="ru-RU"/>
        </w:rPr>
        <w:t xml:space="preserve"> Режим труда и отдыха. Значение двигательной активности и закаливания организма для здоровья</w:t>
      </w:r>
      <w:r w:rsidRPr="0007249E">
        <w:rPr>
          <w:sz w:val="24"/>
          <w:szCs w:val="24"/>
          <w:lang w:eastAsia="ru-RU"/>
        </w:rPr>
        <w:t xml:space="preserve"> человека</w:t>
      </w:r>
    </w:p>
    <w:p w14:paraId="4036BBA6" w14:textId="0E3B174B" w:rsidR="004D58A7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Форма: </w:t>
      </w:r>
      <w:r w:rsidRPr="00D36864">
        <w:rPr>
          <w:sz w:val="24"/>
          <w:szCs w:val="24"/>
          <w:lang w:eastAsia="ru-RU"/>
        </w:rPr>
        <w:t>реферат</w:t>
      </w:r>
    </w:p>
    <w:p w14:paraId="1DB283CA" w14:textId="263EB280" w:rsidR="00D36864" w:rsidRPr="001213EF" w:rsidRDefault="00D36864" w:rsidP="00BF7D3E">
      <w:pPr>
        <w:pStyle w:val="a5"/>
        <w:widowControl/>
        <w:numPr>
          <w:ilvl w:val="1"/>
          <w:numId w:val="29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Рекомендуемый</w:t>
      </w:r>
      <w:r>
        <w:rPr>
          <w:sz w:val="24"/>
          <w:szCs w:val="24"/>
          <w:lang w:eastAsia="ru-RU"/>
        </w:rPr>
        <w:t xml:space="preserve"> объем реферата составляет 10</w:t>
      </w:r>
      <w:r w:rsidRPr="001213EF">
        <w:rPr>
          <w:sz w:val="24"/>
          <w:szCs w:val="24"/>
          <w:lang w:eastAsia="ru-RU"/>
        </w:rPr>
        <w:t xml:space="preserve"> страниц;</w:t>
      </w:r>
    </w:p>
    <w:p w14:paraId="6476A151" w14:textId="77777777" w:rsidR="00D36864" w:rsidRPr="001213EF" w:rsidRDefault="00D36864" w:rsidP="00D36864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2.</w:t>
      </w:r>
      <w:r w:rsidRPr="001213EF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36177E76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титульный лист;</w:t>
      </w:r>
    </w:p>
    <w:p w14:paraId="3E5B4D22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содержание;</w:t>
      </w:r>
    </w:p>
    <w:p w14:paraId="4FAAEA24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введение;</w:t>
      </w:r>
    </w:p>
    <w:p w14:paraId="6AE54A48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основная часть;</w:t>
      </w:r>
    </w:p>
    <w:p w14:paraId="795F98E0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заключение;</w:t>
      </w:r>
    </w:p>
    <w:p w14:paraId="6378B8CB" w14:textId="77777777" w:rsidR="00D36864" w:rsidRPr="001213EF" w:rsidRDefault="00D36864" w:rsidP="00D36864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1213EF">
        <w:rPr>
          <w:sz w:val="24"/>
          <w:szCs w:val="24"/>
          <w:lang w:eastAsia="ru-RU"/>
        </w:rPr>
        <w:t>- библиографический список.</w:t>
      </w:r>
    </w:p>
    <w:p w14:paraId="038B3349" w14:textId="63CE2651" w:rsidR="00D36864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Список тем</w:t>
      </w:r>
      <w:r w:rsidR="002552A8">
        <w:rPr>
          <w:b/>
          <w:sz w:val="24"/>
          <w:szCs w:val="24"/>
          <w:lang w:eastAsia="ru-RU"/>
        </w:rPr>
        <w:t xml:space="preserve"> рефератов</w:t>
      </w:r>
      <w:r>
        <w:rPr>
          <w:b/>
          <w:sz w:val="24"/>
          <w:szCs w:val="24"/>
          <w:lang w:eastAsia="ru-RU"/>
        </w:rPr>
        <w:t>:</w:t>
      </w:r>
    </w:p>
    <w:p w14:paraId="146AEADB" w14:textId="77777777" w:rsidR="00D36864" w:rsidRDefault="00D36864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0BF94C53" w14:textId="05B8ADBE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</w:t>
      </w:r>
      <w:r w:rsidRPr="00D36864">
        <w:rPr>
          <w:sz w:val="24"/>
          <w:szCs w:val="24"/>
          <w:lang w:eastAsia="ru-RU"/>
        </w:rPr>
        <w:t xml:space="preserve">Здоровье человека и здоровый образ жизни. </w:t>
      </w:r>
    </w:p>
    <w:p w14:paraId="4C4AEC02" w14:textId="18EDF5B1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2.Здоровье – одна из основных ценностей человека. </w:t>
      </w:r>
    </w:p>
    <w:p w14:paraId="57B2E540" w14:textId="7BF74C75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>3.Правильное чередование физических и умственных нагрузок.</w:t>
      </w:r>
    </w:p>
    <w:p w14:paraId="14FC2A8F" w14:textId="2CA18803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4.Факторы, формирующие здоровье, и факторы, разрушающие здоровье. </w:t>
      </w:r>
    </w:p>
    <w:p w14:paraId="03C10EC1" w14:textId="1F058B5F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</w:t>
      </w:r>
      <w:r w:rsidR="00D36864" w:rsidRPr="00D36864">
        <w:rPr>
          <w:sz w:val="24"/>
          <w:szCs w:val="24"/>
          <w:lang w:eastAsia="ru-RU"/>
        </w:rPr>
        <w:t>.Экологическая безопасность.</w:t>
      </w:r>
    </w:p>
    <w:p w14:paraId="1355ED10" w14:textId="2042B9F9" w:rsidR="00D36864" w:rsidRPr="00D36864" w:rsidRDefault="00C74D9B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6</w:t>
      </w:r>
      <w:r w:rsidR="00D36864" w:rsidRPr="00D36864">
        <w:rPr>
          <w:sz w:val="24"/>
          <w:szCs w:val="24"/>
          <w:lang w:eastAsia="ru-RU"/>
        </w:rPr>
        <w:t>. Экологические проблемы человечества.</w:t>
      </w:r>
    </w:p>
    <w:p w14:paraId="0EC99C56" w14:textId="0B5AC5BC" w:rsidR="004D58A7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D36864">
        <w:rPr>
          <w:sz w:val="24"/>
          <w:szCs w:val="24"/>
          <w:lang w:eastAsia="ru-RU"/>
        </w:rPr>
        <w:t xml:space="preserve"> </w:t>
      </w:r>
      <w:r w:rsidR="00C74D9B">
        <w:rPr>
          <w:sz w:val="24"/>
          <w:szCs w:val="24"/>
          <w:lang w:eastAsia="ru-RU"/>
        </w:rPr>
        <w:t>7</w:t>
      </w:r>
      <w:r w:rsidRPr="00D36864">
        <w:rPr>
          <w:sz w:val="24"/>
          <w:szCs w:val="24"/>
          <w:lang w:eastAsia="ru-RU"/>
        </w:rPr>
        <w:t>.Экологический мониторинг.</w:t>
      </w:r>
    </w:p>
    <w:p w14:paraId="7D8BC855" w14:textId="77777777" w:rsidR="005C25F8" w:rsidRDefault="005C25F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443A9B96" w14:textId="77777777" w:rsidR="00D36864" w:rsidRPr="00D36864" w:rsidRDefault="00D36864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677F383A" w14:textId="31434A72" w:rsidR="004D58A7" w:rsidRDefault="00C74D9B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Критерии оценивания:</w:t>
      </w:r>
      <w:r w:rsidR="005C25F8">
        <w:rPr>
          <w:b/>
          <w:sz w:val="24"/>
          <w:szCs w:val="24"/>
          <w:lang w:eastAsia="ru-RU"/>
        </w:rPr>
        <w:t xml:space="preserve"> </w:t>
      </w:r>
      <w:r w:rsidR="005C25F8" w:rsidRPr="005C25F8">
        <w:rPr>
          <w:sz w:val="24"/>
          <w:szCs w:val="24"/>
          <w:lang w:eastAsia="ru-RU"/>
        </w:rPr>
        <w:t>защита реферата</w:t>
      </w:r>
      <w:r w:rsidR="005C25F8">
        <w:rPr>
          <w:b/>
          <w:sz w:val="24"/>
          <w:szCs w:val="24"/>
          <w:lang w:eastAsia="ru-RU"/>
        </w:rPr>
        <w:t>,</w:t>
      </w:r>
      <w:r>
        <w:rPr>
          <w:b/>
          <w:sz w:val="24"/>
          <w:szCs w:val="24"/>
          <w:lang w:eastAsia="ru-RU"/>
        </w:rPr>
        <w:t xml:space="preserve"> </w:t>
      </w:r>
      <w:r w:rsidR="005C25F8" w:rsidRPr="003D0C51">
        <w:rPr>
          <w:bCs/>
          <w:sz w:val="24"/>
          <w:szCs w:val="24"/>
          <w:lang w:eastAsia="ru-RU"/>
        </w:rPr>
        <w:t>регламент выступления 10 минут</w:t>
      </w:r>
      <w:r w:rsidR="005C25F8">
        <w:rPr>
          <w:bCs/>
          <w:sz w:val="24"/>
          <w:szCs w:val="24"/>
          <w:lang w:eastAsia="ru-RU"/>
        </w:rPr>
        <w:t>.</w:t>
      </w:r>
    </w:p>
    <w:p w14:paraId="169CF0A0" w14:textId="77777777" w:rsidR="004D58A7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783DC4C" w14:textId="1E19B15E" w:rsidR="00BF7D3E" w:rsidRPr="00BF7D3E" w:rsidRDefault="00BF7D3E" w:rsidP="00BF7D3E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>
        <w:rPr>
          <w:rFonts w:eastAsia="Calibri"/>
          <w:b/>
          <w:sz w:val="24"/>
          <w:szCs w:val="24"/>
          <w:lang w:eastAsia="ru-RU"/>
        </w:rPr>
        <w:t xml:space="preserve">План </w:t>
      </w:r>
      <w:r w:rsidRPr="00BF7D3E">
        <w:rPr>
          <w:rFonts w:eastAsia="Calibri"/>
          <w:b/>
          <w:sz w:val="24"/>
          <w:szCs w:val="24"/>
          <w:lang w:eastAsia="ru-RU"/>
        </w:rPr>
        <w:t xml:space="preserve">выступления </w:t>
      </w:r>
    </w:p>
    <w:p w14:paraId="5A824461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528633A0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01775AAB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5ADE07EB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12E2AC40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1CF6C514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41F36216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3106CD52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6CFF88C5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222EE06F" w14:textId="77777777" w:rsidR="00BF7D3E" w:rsidRPr="00BF7D3E" w:rsidRDefault="00BF7D3E" w:rsidP="00BF7D3E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BF7D3E">
        <w:rPr>
          <w:rFonts w:eastAsia="Calibri"/>
          <w:sz w:val="24"/>
          <w:szCs w:val="24"/>
          <w:lang w:eastAsia="ru-RU"/>
        </w:rPr>
        <w:t>10) Докладчик четко и развернуто ответил на заданные вопросы.</w:t>
      </w:r>
    </w:p>
    <w:p w14:paraId="17B56CCF" w14:textId="77777777" w:rsidR="004D58A7" w:rsidRPr="00BF7D3E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7A1DD2F" w14:textId="10A721AD" w:rsidR="004D58A7" w:rsidRPr="004D58A7" w:rsidRDefault="004D58A7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4D58A7">
        <w:rPr>
          <w:b/>
          <w:sz w:val="24"/>
          <w:szCs w:val="24"/>
          <w:lang w:eastAsia="ru-RU"/>
        </w:rPr>
        <w:t>Тема 2.3</w:t>
      </w:r>
      <w:r w:rsidRPr="004D58A7">
        <w:rPr>
          <w:sz w:val="24"/>
          <w:szCs w:val="24"/>
          <w:lang w:eastAsia="ru-RU"/>
        </w:rPr>
        <w:t>.Основы медицинских знаний  (для юношей)</w:t>
      </w:r>
    </w:p>
    <w:p w14:paraId="261C0742" w14:textId="1C4F4273" w:rsidR="004D58A7" w:rsidRPr="004D58A7" w:rsidRDefault="004D58A7" w:rsidP="004D58A7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4D58A7">
        <w:rPr>
          <w:lang w:eastAsia="ru-RU"/>
        </w:rPr>
        <w:t>Форма:</w:t>
      </w:r>
      <w:r>
        <w:rPr>
          <w:b w:val="0"/>
          <w:lang w:eastAsia="ru-RU"/>
        </w:rPr>
        <w:t xml:space="preserve"> тестирование</w:t>
      </w:r>
    </w:p>
    <w:p w14:paraId="2D27A8A6" w14:textId="77777777" w:rsidR="00E8121E" w:rsidRPr="004D58A7" w:rsidRDefault="00E8121E" w:rsidP="00E8121E">
      <w:pPr>
        <w:widowControl/>
        <w:autoSpaceDE/>
        <w:autoSpaceDN/>
        <w:ind w:firstLine="709"/>
        <w:rPr>
          <w:color w:val="000000"/>
          <w:sz w:val="24"/>
          <w:szCs w:val="24"/>
          <w:lang w:eastAsia="ru-RU"/>
        </w:rPr>
      </w:pPr>
      <w:r w:rsidRPr="004D58A7">
        <w:rPr>
          <w:b/>
          <w:bCs/>
          <w:color w:val="000000"/>
          <w:sz w:val="24"/>
          <w:szCs w:val="24"/>
          <w:lang w:eastAsia="ru-RU"/>
        </w:rPr>
        <w:t>Цель:</w:t>
      </w:r>
      <w:r w:rsidRPr="004D58A7">
        <w:rPr>
          <w:color w:val="000000"/>
          <w:sz w:val="24"/>
          <w:szCs w:val="24"/>
          <w:lang w:val="en-US" w:eastAsia="ru-RU"/>
        </w:rPr>
        <w:t> </w:t>
      </w:r>
      <w:r w:rsidRPr="004D58A7">
        <w:rPr>
          <w:color w:val="000000"/>
          <w:sz w:val="24"/>
          <w:szCs w:val="24"/>
          <w:lang w:eastAsia="ru-RU"/>
        </w:rPr>
        <w:t>Выяснить как учащиеся усвоили тему (характерные отличительные признаки ран, правила оказания первой помощи).</w:t>
      </w:r>
    </w:p>
    <w:p w14:paraId="657DA2AC" w14:textId="77777777" w:rsidR="00E8121E" w:rsidRPr="00E8121E" w:rsidRDefault="00E8121E" w:rsidP="00E8121E">
      <w:pPr>
        <w:widowControl/>
        <w:autoSpaceDE/>
        <w:autoSpaceDN/>
        <w:rPr>
          <w:b/>
          <w:bCs/>
          <w:color w:val="000000"/>
          <w:sz w:val="24"/>
          <w:szCs w:val="24"/>
          <w:lang w:eastAsia="ru-RU"/>
        </w:rPr>
      </w:pPr>
    </w:p>
    <w:p w14:paraId="1FD68D6F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Вопросы для обсуждения:</w:t>
      </w:r>
    </w:p>
    <w:p w14:paraId="04FC92DA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из перечисленных ран могут быть поверхностные?</w:t>
      </w:r>
    </w:p>
    <w:p w14:paraId="689A5929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ранения могут быть глубокими?</w:t>
      </w:r>
    </w:p>
    <w:p w14:paraId="045B5AEE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из ранений бывают слепые?</w:t>
      </w:r>
    </w:p>
    <w:p w14:paraId="3FBC188E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Боль зависит от количества поврежденных нервных окончаний.</w:t>
      </w:r>
    </w:p>
    <w:p w14:paraId="2E06CCFD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 каких ранениях боль наибольшая?</w:t>
      </w:r>
    </w:p>
    <w:p w14:paraId="55F2D1BD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 каким ранениям можно отнести рваные раны?</w:t>
      </w:r>
    </w:p>
    <w:p w14:paraId="5F65129B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каких случаях раненому вводят противостолбнячную сыворотку?</w:t>
      </w:r>
    </w:p>
    <w:p w14:paraId="4387A112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каких случаях накладывают асептическую повязку?</w:t>
      </w:r>
    </w:p>
    <w:p w14:paraId="453B046F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Какой вид раны наиболее опасен, (т.к. развивается инфекция, при ранении внутренних органов)?</w:t>
      </w:r>
    </w:p>
    <w:p w14:paraId="0425E873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могут быть получены в бытовой среде?</w:t>
      </w:r>
    </w:p>
    <w:p w14:paraId="3D533A40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виды ран были распространены во времена Ильи Муромца?</w:t>
      </w:r>
    </w:p>
    <w:p w14:paraId="3CEE851D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быстро инфицируются?</w:t>
      </w:r>
    </w:p>
    <w:p w14:paraId="2575778A" w14:textId="77777777" w:rsidR="00E8121E" w:rsidRPr="00E8121E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раны получаются от булата?</w:t>
      </w:r>
    </w:p>
    <w:p w14:paraId="56413886" w14:textId="70F8B289" w:rsidR="00E8121E" w:rsidRPr="002552A8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Какие ранения наносятся режущими предметами?</w:t>
      </w:r>
    </w:p>
    <w:p w14:paraId="40DE75A9" w14:textId="77777777" w:rsidR="002552A8" w:rsidRPr="00E8121E" w:rsidRDefault="002552A8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color w:val="000000"/>
          <w:lang w:eastAsia="ru-RU"/>
        </w:rPr>
      </w:pPr>
    </w:p>
    <w:p w14:paraId="01DB43C7" w14:textId="1AE43BFF" w:rsidR="00E8121E" w:rsidRPr="002552A8" w:rsidRDefault="00E8121E" w:rsidP="002552A8">
      <w:pPr>
        <w:widowControl/>
        <w:shd w:val="clear" w:color="auto" w:fill="FFFFFF"/>
        <w:autoSpaceDE/>
        <w:autoSpaceDN/>
        <w:rPr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 НА ТЕМУ</w:t>
      </w:r>
      <w:r w:rsidRPr="002552A8">
        <w:rPr>
          <w:iCs/>
          <w:color w:val="333333"/>
          <w:sz w:val="24"/>
          <w:szCs w:val="24"/>
          <w:lang w:eastAsia="ru-RU"/>
        </w:rPr>
        <w:t>:</w:t>
      </w:r>
      <w:r w:rsidRPr="002552A8">
        <w:rPr>
          <w:bCs/>
          <w:color w:val="333333"/>
          <w:sz w:val="24"/>
          <w:szCs w:val="24"/>
          <w:lang w:eastAsia="ru-RU"/>
        </w:rPr>
        <w:t>«Раны, виды, характеристика, первая помощь при ранах»</w:t>
      </w:r>
    </w:p>
    <w:p w14:paraId="53C3C9A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jc w:val="center"/>
        <w:rPr>
          <w:b/>
          <w:bCs/>
          <w:color w:val="333333"/>
          <w:sz w:val="24"/>
          <w:szCs w:val="24"/>
          <w:lang w:eastAsia="ru-RU"/>
        </w:rPr>
      </w:pPr>
    </w:p>
    <w:p w14:paraId="191C443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 правильно обработать рану?</w:t>
      </w:r>
    </w:p>
    <w:p w14:paraId="6C71F16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продезинфицировать рану спиртом и туго завязать;</w:t>
      </w:r>
    </w:p>
    <w:p w14:paraId="6A48080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смочить йодом марлю и наложить на рану;</w:t>
      </w:r>
    </w:p>
    <w:p w14:paraId="686943D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обработать рану перекисью водорода;</w:t>
      </w:r>
    </w:p>
    <w:p w14:paraId="295D8C7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Г.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смазать саму рану йодом;</w:t>
      </w:r>
    </w:p>
    <w:p w14:paraId="04E3866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Д.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посыпать солью</w:t>
      </w:r>
    </w:p>
    <w:p w14:paraId="27A7117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</w:t>
      </w:r>
      <w:r w:rsidRPr="00E8121E">
        <w:rPr>
          <w:color w:val="000000"/>
          <w:sz w:val="24"/>
          <w:szCs w:val="24"/>
          <w:lang w:val="en-US" w:eastAsia="ru-RU"/>
        </w:rPr>
        <w:t>     </w:t>
      </w:r>
      <w:r w:rsidRPr="00E8121E">
        <w:rPr>
          <w:color w:val="000000"/>
          <w:sz w:val="24"/>
          <w:szCs w:val="24"/>
          <w:lang w:eastAsia="ru-RU"/>
        </w:rPr>
        <w:t>К закрытым повреждениям относятся:</w:t>
      </w:r>
    </w:p>
    <w:p w14:paraId="4F555D4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вывихи, растяжения, ушибы;</w:t>
      </w:r>
    </w:p>
    <w:p w14:paraId="18E8CB0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ссадины и раны;</w:t>
      </w:r>
    </w:p>
    <w:p w14:paraId="35C1C20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царапины и порезы.</w:t>
      </w:r>
    </w:p>
    <w:p w14:paraId="653C80D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обморожении участок кожи необходимо:</w:t>
      </w:r>
    </w:p>
    <w:p w14:paraId="5D28C30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Растереть снегом.</w:t>
      </w:r>
    </w:p>
    <w:p w14:paraId="7FCFB3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Разогреть и дать теплое питье.</w:t>
      </w:r>
    </w:p>
    <w:p w14:paraId="5E3820A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В. Растереть варежкой.</w:t>
      </w:r>
    </w:p>
    <w:p w14:paraId="2A49DF1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4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.</w:t>
      </w:r>
      <w:r w:rsidRPr="00E8121E">
        <w:rPr>
          <w:color w:val="000000"/>
          <w:sz w:val="24"/>
          <w:szCs w:val="24"/>
          <w:lang w:val="en-US" w:eastAsia="ru-RU"/>
        </w:rPr>
        <w:t>   </w:t>
      </w:r>
      <w:r w:rsidRPr="00E8121E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укусах клещей:</w:t>
      </w:r>
    </w:p>
    <w:p w14:paraId="6EFF69B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вымыть руки с мылом, на место, где присосался клещ, капнуть каплю масла, керосина или вазелина, удалить клеща пинцетом покачиванием из стороны в сторону, место укуса обработать спиртом и йодом, отправить пострадавшего в медицинское учреждение;</w:t>
      </w:r>
    </w:p>
    <w:p w14:paraId="57866EF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 место, где присосался клещ, капнуть каплю йода, удалить клеща пинцетом легким покачиванием из стороны в сторону, место укуса обработать спиртом и йодом;</w:t>
      </w:r>
    </w:p>
    <w:p w14:paraId="5B5BAE1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вымыть руки с мылом, на место, где присосался клещ, капнуть каплю масла, керосина или вазелина, а затем обработать спиртом и йодом, отправить пострадавшего в медицинское учреждение</w:t>
      </w:r>
    </w:p>
    <w:p w14:paraId="67331A5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5. Пневмоторакс- это:</w:t>
      </w:r>
    </w:p>
    <w:p w14:paraId="2E87A32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Открытое ранение живота</w:t>
      </w:r>
    </w:p>
    <w:p w14:paraId="248BC81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Затрудненность дыхания</w:t>
      </w:r>
    </w:p>
    <w:p w14:paraId="2187226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Вид заболевания легких</w:t>
      </w:r>
    </w:p>
    <w:p w14:paraId="583F5DF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Открытая рана грудной клетки.</w:t>
      </w:r>
    </w:p>
    <w:p w14:paraId="1204044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6.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Определите правильность и последовательность оказания первой медицинской помощи пострадавшему при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закрытом пневмотораксе:</w:t>
      </w:r>
    </w:p>
    <w:p w14:paraId="3F24D8D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если есть возможность, дать пострадавшему кислород, вызвать «скорую помощь», держать позвоночник в неподвижном состоянии, дать пострадавшему успокаивающее средство;</w:t>
      </w:r>
    </w:p>
    <w:p w14:paraId="039F305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пострадавшему успокаивающее средство, поддерживать необходимую температуру тела пострадавшего, на грудину положить холод, вызвать «скорую помощь»;</w:t>
      </w:r>
    </w:p>
    <w:p w14:paraId="0D0DF54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дать пострадавшему обезболивающее средство, придать ему возвышенное положение с приподнятым изголовьем, если есть возможность, дать кислород, срочно вызвать «скорую помощь».</w:t>
      </w:r>
    </w:p>
    <w:p w14:paraId="6B86D0A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У пострадавшего сильные боли в животе, сухость языка, тошнота, рвота, живот вздут, «живот как доска. Больной лежит на спине или на боку с согнутыми в коленных и тазобедренных суставах ногами. Наши действия</w:t>
      </w:r>
    </w:p>
    <w:p w14:paraId="2DFF4AD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тепло на живот и быстрейшая транспортировка в хирургическое отделение больницы</w:t>
      </w:r>
    </w:p>
    <w:p w14:paraId="35E61DF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холод на живот и быстрейшая транспортировка в хирургическое отделение больницы</w:t>
      </w:r>
    </w:p>
    <w:p w14:paraId="5817CDF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холод на живот, дать питьё и быстрейшая транспортировка в хирургическое отделение больницы</w:t>
      </w:r>
    </w:p>
    <w:p w14:paraId="2444682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повреждении живота необходимо</w:t>
      </w:r>
    </w:p>
    <w:p w14:paraId="6F5C4C3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 рану накладывают асептическую повязку. При выпадении в рану петель кишечника или сальника органы вправить и прибинтовать.</w:t>
      </w:r>
    </w:p>
    <w:p w14:paraId="42E51F6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больному питьё. На рану накладывают асептическую повязку.</w:t>
      </w:r>
    </w:p>
    <w:p w14:paraId="6AF3175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 рану накладывают асептическую повязку. При выпадении в рану петель кишечника или сальника органы не вправляют, необходимо накрыть их стерильной марлевой салфеткой или проглаженной хлопчатобумажной тканью и рыхло забинтовать.</w:t>
      </w:r>
    </w:p>
    <w:p w14:paraId="0AD2A1A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Пострадавший упал с высоты, паралич ног, необходимо</w:t>
      </w:r>
    </w:p>
    <w:p w14:paraId="4D8F1BC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Полный покой. Пострадавшего укладывают спиной на щит, положенный на носилки. Под поясничный отдел подкладывают небольшой валик. Если шита нет, пострадавшего можно транспортировать на носилках в положении на животе, подложив под грудь и бедра одежду или свернутое одеяло. Срочная госпитализация</w:t>
      </w:r>
    </w:p>
    <w:p w14:paraId="0629013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Пострадавшего усаживают сидя. Под поясничный отдел подкладывают небольшой валик. Срочная госпитализация</w:t>
      </w:r>
    </w:p>
    <w:p w14:paraId="6E20CB6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Пострадавшего укладывают спиной на мягкие носилки. Под поясничный отдел подкладывают небольшой валик. Если носилок нет, пострадавшего можно транспортировать на руках. Срочная госпитализация</w:t>
      </w:r>
    </w:p>
    <w:p w14:paraId="7B29587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9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рваной ране мягких тканей головы необходимо</w:t>
      </w:r>
    </w:p>
    <w:p w14:paraId="7C33795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наложить повязку, обезболить и доставить пострадавшего в лечебное учреждение;</w:t>
      </w:r>
    </w:p>
    <w:p w14:paraId="5DC3BE2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повязку, обезболить;</w:t>
      </w:r>
    </w:p>
    <w:p w14:paraId="396392A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асептическую повязку, обезболить и доставить пострадавшего в лечебное учреждение.</w:t>
      </w:r>
    </w:p>
    <w:p w14:paraId="3BFDBD07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10497D6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6E5C934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9-10 вопросов дан правильный ответ – оценка «5»;</w:t>
      </w:r>
    </w:p>
    <w:p w14:paraId="708C350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7-8 вопросов дан правильный ответ – оценка «4»;</w:t>
      </w:r>
    </w:p>
    <w:p w14:paraId="4DDC67E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3E6FE5B8" w14:textId="781B350F" w:rsidR="00E8121E" w:rsidRDefault="00E8121E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  <w:bookmarkStart w:id="11" w:name="1fddeaf021453cb68da1cf5d938a3beac5b81c23"/>
      <w:bookmarkStart w:id="12" w:name="8"/>
      <w:bookmarkEnd w:id="11"/>
      <w:bookmarkEnd w:id="12"/>
    </w:p>
    <w:p w14:paraId="2861AFEF" w14:textId="77777777" w:rsidR="002552A8" w:rsidRPr="00E8121E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550AA1C9" w14:textId="07976CB9" w:rsidR="002552A8" w:rsidRPr="002552A8" w:rsidRDefault="002552A8" w:rsidP="002552A8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2552A8">
        <w:rPr>
          <w:b/>
          <w:iCs/>
          <w:color w:val="333333"/>
          <w:sz w:val="24"/>
          <w:szCs w:val="24"/>
          <w:lang w:eastAsia="ru-RU"/>
        </w:rPr>
        <w:t>ТЕСТЫ НА ТЕМУ :</w:t>
      </w:r>
      <w:r>
        <w:rPr>
          <w:b/>
          <w:iCs/>
          <w:color w:val="333333"/>
          <w:sz w:val="24"/>
          <w:szCs w:val="24"/>
          <w:lang w:eastAsia="ru-RU"/>
        </w:rPr>
        <w:t xml:space="preserve"> </w:t>
      </w:r>
      <w:r w:rsidRPr="002552A8">
        <w:rPr>
          <w:bCs/>
          <w:color w:val="000000"/>
          <w:sz w:val="24"/>
          <w:szCs w:val="24"/>
          <w:lang w:eastAsia="ru-RU"/>
        </w:rPr>
        <w:t>Кровотечение: виды, временная остановка</w:t>
      </w:r>
    </w:p>
    <w:p w14:paraId="65CC92D1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6E95942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Что такое гипоксия?</w:t>
      </w:r>
    </w:p>
    <w:p w14:paraId="7B609A9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кислородное голодание;</w:t>
      </w:r>
    </w:p>
    <w:p w14:paraId="4418772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обезвоживание организма;</w:t>
      </w:r>
    </w:p>
    <w:p w14:paraId="799F6E8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перегрев организма;</w:t>
      </w:r>
    </w:p>
    <w:p w14:paraId="746011B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охлаждение организма;</w:t>
      </w:r>
    </w:p>
    <w:p w14:paraId="2493E60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тепловое облучение.</w:t>
      </w:r>
    </w:p>
    <w:p w14:paraId="58EB967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Кровотечение это-</w:t>
      </w:r>
    </w:p>
    <w:p w14:paraId="60F7645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отравление АХОВ;</w:t>
      </w:r>
    </w:p>
    <w:p w14:paraId="0DD117A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дыхательная функция;</w:t>
      </w:r>
    </w:p>
    <w:p w14:paraId="298618E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повышенное артериальное давление;</w:t>
      </w:r>
    </w:p>
    <w:p w14:paraId="1876DDB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истечение кровью из кровеносных сосудов при нарушении целости их стенки;</w:t>
      </w:r>
    </w:p>
    <w:p w14:paraId="23258AD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перелом кости.</w:t>
      </w:r>
    </w:p>
    <w:p w14:paraId="724CBC5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 </w:t>
      </w:r>
      <w:r w:rsidRPr="00E8121E">
        <w:rPr>
          <w:color w:val="000000"/>
          <w:sz w:val="24"/>
          <w:szCs w:val="24"/>
          <w:lang w:eastAsia="ru-RU"/>
        </w:rPr>
        <w:t>Как остановить обильное венозное кровотечение?</w:t>
      </w:r>
    </w:p>
    <w:p w14:paraId="04E1313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наложить давящую повязку;</w:t>
      </w:r>
    </w:p>
    <w:p w14:paraId="4E29D0E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жгут;</w:t>
      </w:r>
    </w:p>
    <w:p w14:paraId="353F805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обработать рану спиртом и закрыть стерильной салфеткой;</w:t>
      </w:r>
    </w:p>
    <w:p w14:paraId="602C38D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продезинфицировать спиртом и обработать йодом;</w:t>
      </w:r>
    </w:p>
    <w:p w14:paraId="1B8D6DC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посыпать солью.</w:t>
      </w:r>
    </w:p>
    <w:p w14:paraId="1BB8D3F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ранении сонной артерии необходимо срочно:</w:t>
      </w:r>
    </w:p>
    <w:p w14:paraId="1CA97E4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А - наложить тугую повязку.</w:t>
      </w:r>
    </w:p>
    <w:p w14:paraId="2D5F57A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Б - наложить жгут.</w:t>
      </w:r>
    </w:p>
    <w:p w14:paraId="3DB3131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- зажать пальцем артерию ниже раны.</w:t>
      </w:r>
    </w:p>
    <w:p w14:paraId="19F0164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ранении кровь течёт непрерывной струёй. Это кровотечение</w:t>
      </w:r>
      <w:r w:rsidRPr="00E8121E">
        <w:rPr>
          <w:color w:val="000000"/>
          <w:sz w:val="24"/>
          <w:szCs w:val="24"/>
          <w:lang w:val="en-US" w:eastAsia="ru-RU"/>
        </w:rPr>
        <w:t>  </w:t>
      </w:r>
    </w:p>
    <w:p w14:paraId="2A9348C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Паренхиматозное</w:t>
      </w:r>
    </w:p>
    <w:p w14:paraId="6F5AFF5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Венозное.</w:t>
      </w:r>
    </w:p>
    <w:p w14:paraId="11025D5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Капиллярное.</w:t>
      </w:r>
    </w:p>
    <w:p w14:paraId="22C27C1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Артериальное..</w:t>
      </w:r>
    </w:p>
    <w:p w14:paraId="1A1F306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 Характерные признаки артериального кровотечения:</w:t>
      </w:r>
    </w:p>
    <w:p w14:paraId="3990EC8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Кровь тёмного цвета, вытекает ровной струёй.</w:t>
      </w:r>
    </w:p>
    <w:p w14:paraId="07CE123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Кровь алого цвета, вытекает пульсирующей струёй.</w:t>
      </w:r>
    </w:p>
    <w:p w14:paraId="079CA8E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Кровоточит вся поверхность, вытекает в виде небольших капель.</w:t>
      </w:r>
    </w:p>
    <w:p w14:paraId="2008B49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7. Артериальное кровотечение возникает при:</w:t>
      </w:r>
    </w:p>
    <w:p w14:paraId="09048BF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повреждении какой-либо артерии при глубоком ранении;</w:t>
      </w:r>
    </w:p>
    <w:p w14:paraId="0E7AB31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поверхностном ранении;</w:t>
      </w:r>
    </w:p>
    <w:p w14:paraId="1436295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неглубоком ранении в случае повреждения любого из сосудов.</w:t>
      </w:r>
    </w:p>
    <w:p w14:paraId="7CDCC53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8.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Уменьшения кровотечения приданием возвышенного положения поврежденной конечности главным образом применяется при:</w:t>
      </w:r>
    </w:p>
    <w:p w14:paraId="3C86F4A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внутреннем кровотечении;</w:t>
      </w:r>
    </w:p>
    <w:p w14:paraId="20644F2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поверхностных ранениях;</w:t>
      </w:r>
    </w:p>
    <w:p w14:paraId="433D9CF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любых ранениях конечности.</w:t>
      </w:r>
    </w:p>
    <w:p w14:paraId="2DBC0EC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Самым надежным способом остановки кровотечения в случае повреждения крупных артериальных сосудов рук и ног является:</w:t>
      </w:r>
    </w:p>
    <w:p w14:paraId="229051C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наложение давящей повязки;</w:t>
      </w:r>
    </w:p>
    <w:p w14:paraId="159DCC1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пальцевое прижатие;</w:t>
      </w:r>
    </w:p>
    <w:p w14:paraId="61AC03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максимальное сгибание конечности;</w:t>
      </w:r>
    </w:p>
    <w:p w14:paraId="1F212A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наложение жгута;</w:t>
      </w:r>
    </w:p>
    <w:p w14:paraId="567A38D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При открытом переломе конечности с сильным кровотечением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раны необходимо в первую очередь: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29E2AA2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– Обработать край раны йодом;</w:t>
      </w:r>
    </w:p>
    <w:p w14:paraId="77A585A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– Провести иммобилизацию конечности;</w:t>
      </w:r>
    </w:p>
    <w:p w14:paraId="24057DC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– Промыть рану перекисью водорода;</w:t>
      </w:r>
    </w:p>
    <w:p w14:paraId="01B7565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– Остановить кровотечение.</w:t>
      </w:r>
    </w:p>
    <w:p w14:paraId="71775A82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AD81B7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1FA1DCA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1F9BA0C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3073DA8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6792ED3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AA25894" w14:textId="77777777" w:rsidR="00E8121E" w:rsidRPr="008F3E6C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70D4476B" w14:textId="3C74F7A9" w:rsidR="00E8121E" w:rsidRPr="008F3E6C" w:rsidRDefault="00E8121E" w:rsidP="008F3E6C">
      <w:pPr>
        <w:widowControl/>
        <w:adjustRightInd w:val="0"/>
        <w:spacing w:after="200" w:line="276" w:lineRule="auto"/>
        <w:jc w:val="center"/>
        <w:rPr>
          <w:rFonts w:eastAsia="Calibri"/>
          <w:b/>
          <w:bCs/>
          <w:color w:val="FF0000"/>
          <w:sz w:val="24"/>
          <w:szCs w:val="24"/>
        </w:rPr>
      </w:pPr>
      <w:r w:rsidRPr="008F3E6C">
        <w:rPr>
          <w:rFonts w:eastAsia="Calibri"/>
          <w:b/>
          <w:sz w:val="24"/>
          <w:szCs w:val="24"/>
        </w:rPr>
        <w:t>Наложение повязок на голову - «Чепец»</w:t>
      </w:r>
    </w:p>
    <w:p w14:paraId="1AC4C65D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Оснащение:</w:t>
      </w:r>
      <w:r w:rsidRPr="00E8121E">
        <w:rPr>
          <w:color w:val="000000"/>
          <w:sz w:val="24"/>
          <w:szCs w:val="24"/>
          <w:lang w:eastAsia="ru-RU"/>
        </w:rPr>
        <w:t> бинты, ножницы. Для проведения манипуляции нужен ассистент в роли больного.</w:t>
      </w:r>
    </w:p>
    <w:p w14:paraId="09FAA63F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FC864CC" w14:textId="77777777" w:rsidR="00E8121E" w:rsidRPr="00E8121E" w:rsidRDefault="00E8121E" w:rsidP="00E8121E">
      <w:pPr>
        <w:widowControl/>
        <w:autoSpaceDE/>
        <w:autoSpaceDN/>
        <w:ind w:firstLine="720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Для того, что бы защитить рану от внешних воздействий, необходимо наложить повязку. Голова должна быть неподвижна. Действия не должны причинять болевых ощущений.</w:t>
      </w:r>
    </w:p>
    <w:p w14:paraId="75CFE2DD" w14:textId="77777777" w:rsidR="00E8121E" w:rsidRPr="00E8121E" w:rsidRDefault="00E8121E" w:rsidP="00E8121E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Техника манипуляции:</w:t>
      </w:r>
    </w:p>
    <w:p w14:paraId="433F22C2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Приготовить бинт средней ширины и полоску дли</w:t>
      </w:r>
      <w:r w:rsidRPr="00E8121E">
        <w:rPr>
          <w:color w:val="000000"/>
          <w:sz w:val="24"/>
          <w:szCs w:val="24"/>
          <w:lang w:eastAsia="ru-RU"/>
        </w:rPr>
        <w:softHyphen/>
        <w:t>ной 80-</w:t>
      </w:r>
      <w:smartTag w:uri="urn:schemas-microsoft-com:office:smarttags" w:element="metricconverter">
        <w:smartTagPr>
          <w:attr w:name="ProductID" w:val="90 см"/>
        </w:smartTagPr>
        <w:r w:rsidRPr="00E8121E">
          <w:rPr>
            <w:color w:val="000000"/>
            <w:sz w:val="24"/>
            <w:szCs w:val="24"/>
            <w:lang w:eastAsia="ru-RU"/>
          </w:rPr>
          <w:t>90 см</w:t>
        </w:r>
      </w:smartTag>
      <w:r w:rsidRPr="00E8121E">
        <w:rPr>
          <w:color w:val="000000"/>
          <w:sz w:val="24"/>
          <w:szCs w:val="24"/>
          <w:lang w:eastAsia="ru-RU"/>
        </w:rPr>
        <w:t>;</w:t>
      </w:r>
    </w:p>
    <w:p w14:paraId="68254AA9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взять кусок бинта длиной 80-</w:t>
      </w:r>
      <w:smartTag w:uri="urn:schemas-microsoft-com:office:smarttags" w:element="metricconverter">
        <w:smartTagPr>
          <w:attr w:name="ProductID" w:val="90 см"/>
        </w:smartTagPr>
        <w:r w:rsidRPr="00E8121E">
          <w:rPr>
            <w:color w:val="000000"/>
            <w:sz w:val="24"/>
            <w:szCs w:val="24"/>
            <w:lang w:eastAsia="ru-RU"/>
          </w:rPr>
          <w:t>90 см</w:t>
        </w:r>
      </w:smartTag>
      <w:r w:rsidRPr="00E8121E">
        <w:rPr>
          <w:color w:val="000000"/>
          <w:sz w:val="24"/>
          <w:szCs w:val="24"/>
          <w:lang w:eastAsia="ru-RU"/>
        </w:rPr>
        <w:t>;</w:t>
      </w:r>
    </w:p>
    <w:p w14:paraId="79AE1B98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положить его на область темени так, чтобы кон</w:t>
      </w:r>
      <w:r w:rsidRPr="00E8121E">
        <w:rPr>
          <w:color w:val="000000"/>
          <w:sz w:val="24"/>
          <w:szCs w:val="24"/>
          <w:lang w:eastAsia="ru-RU"/>
        </w:rPr>
        <w:softHyphen/>
        <w:t>цы спускались вертикально вниз, впереди ушных ра</w:t>
      </w:r>
      <w:r w:rsidRPr="00E8121E">
        <w:rPr>
          <w:color w:val="000000"/>
          <w:sz w:val="24"/>
          <w:szCs w:val="24"/>
          <w:lang w:eastAsia="ru-RU"/>
        </w:rPr>
        <w:softHyphen/>
        <w:t>ковин; натяните оба конца бинта;</w:t>
      </w:r>
    </w:p>
    <w:p w14:paraId="27658D22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сделать 2-3 циркулярных хода вокруг головы цельным бинтом;</w:t>
      </w:r>
    </w:p>
    <w:p w14:paraId="7DE40F04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провести бинт по лобной поверхности до завязки;</w:t>
      </w:r>
    </w:p>
    <w:p w14:paraId="3120F91A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обогнуть ее в виде петли и ведите бинт на заты</w:t>
      </w:r>
      <w:r w:rsidRPr="00E8121E">
        <w:rPr>
          <w:color w:val="000000"/>
          <w:sz w:val="24"/>
          <w:szCs w:val="24"/>
          <w:lang w:eastAsia="ru-RU"/>
        </w:rPr>
        <w:softHyphen/>
        <w:t>лок до противоположной стороны к другой завязке;</w:t>
      </w:r>
    </w:p>
    <w:p w14:paraId="59011C75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обогнуть завязку в виде петли и вновь направьте бинт на лоб;</w:t>
      </w:r>
    </w:p>
    <w:p w14:paraId="1AAD8F52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повторить циркулярные ходы вокруг головы, при</w:t>
      </w:r>
      <w:r w:rsidRPr="00E8121E">
        <w:rPr>
          <w:color w:val="000000"/>
          <w:sz w:val="24"/>
          <w:szCs w:val="24"/>
          <w:lang w:eastAsia="ru-RU"/>
        </w:rPr>
        <w:softHyphen/>
        <w:t>крывая предыдущий ход на 1/2 или 2/3 до полного по</w:t>
      </w:r>
      <w:r w:rsidRPr="00E8121E">
        <w:rPr>
          <w:color w:val="000000"/>
          <w:sz w:val="24"/>
          <w:szCs w:val="24"/>
          <w:lang w:eastAsia="ru-RU"/>
        </w:rPr>
        <w:softHyphen/>
        <w:t>крытия головы;</w:t>
      </w:r>
    </w:p>
    <w:p w14:paraId="0F5FF5F6" w14:textId="77777777" w:rsidR="00E8121E" w:rsidRPr="00E8121E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укрепить повязку 1-2 циркулярными ходами вок</w:t>
      </w:r>
      <w:r w:rsidRPr="00E8121E">
        <w:rPr>
          <w:color w:val="000000"/>
          <w:sz w:val="24"/>
          <w:szCs w:val="24"/>
          <w:lang w:eastAsia="ru-RU"/>
        </w:rPr>
        <w:softHyphen/>
        <w:t>руг головы, обернуть вокруг одного из концов завязки узлом; связать с другим концом завязки под подбородком </w:t>
      </w:r>
    </w:p>
    <w:p w14:paraId="6F6BA88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102DD5F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4975DC6A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4995A221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0321AD4" w14:textId="0F3F1536" w:rsidR="00E8121E" w:rsidRDefault="00E8121E" w:rsidP="008F3E6C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</w:t>
      </w:r>
      <w:r w:rsidR="008F3E6C">
        <w:rPr>
          <w:color w:val="000000"/>
          <w:sz w:val="24"/>
          <w:szCs w:val="24"/>
          <w:lang w:eastAsia="ru-RU"/>
        </w:rPr>
        <w:t xml:space="preserve"> сдал, не исправлена - не сдал.</w:t>
      </w:r>
    </w:p>
    <w:p w14:paraId="1656F3F3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20D9734B" w14:textId="77777777" w:rsidR="00E8121E" w:rsidRPr="00E8121E" w:rsidRDefault="00E8121E" w:rsidP="00E8121E">
      <w:pPr>
        <w:widowControl/>
        <w:autoSpaceDE/>
        <w:autoSpaceDN/>
        <w:ind w:left="357"/>
        <w:jc w:val="center"/>
        <w:rPr>
          <w:color w:val="000000"/>
          <w:sz w:val="24"/>
          <w:szCs w:val="24"/>
          <w:lang w:eastAsia="ru-RU"/>
        </w:rPr>
      </w:pPr>
      <w:r w:rsidRPr="00E8121E">
        <w:rPr>
          <w:rFonts w:eastAsia="Calibri"/>
          <w:b/>
          <w:sz w:val="24"/>
          <w:szCs w:val="24"/>
        </w:rPr>
        <w:t>Наложение повязки на локтевой сустав</w:t>
      </w:r>
    </w:p>
    <w:p w14:paraId="5128B8B2" w14:textId="77777777" w:rsidR="00E8121E" w:rsidRPr="00E8121E" w:rsidRDefault="00E8121E" w:rsidP="00E8121E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E8121E">
        <w:rPr>
          <w:b/>
          <w:color w:val="000000"/>
          <w:sz w:val="24"/>
          <w:szCs w:val="24"/>
          <w:lang w:eastAsia="ru-RU"/>
        </w:rPr>
        <w:t>Оснащение: </w:t>
      </w:r>
      <w:r w:rsidRPr="00E8121E">
        <w:rPr>
          <w:color w:val="000000"/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22426433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</w:rPr>
        <w:t>1. Встать лицом к пациенту.</w:t>
      </w:r>
    </w:p>
    <w:p w14:paraId="680AC2B4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2. Придать среднефизиологическое положение локтевому суставу.</w:t>
      </w:r>
    </w:p>
    <w:p w14:paraId="7FDC6CD9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3. Пинцетом наложить стерильную салфетку на область раны.</w:t>
      </w:r>
    </w:p>
    <w:p w14:paraId="4648AB88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4. Сделать первый циркулярный фиксирующий тур через локтевой сустав.</w:t>
      </w:r>
    </w:p>
    <w:p w14:paraId="6CE94D0E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5. Делать восьмиобразные витки от предплечья к плечу, расходящиеся от середины, т.е. от первого тура, и постепенно закрывающие весь сустав. Перекрест бинта производится на передней поверхности при бинтовании локтевого сустава.</w:t>
      </w:r>
    </w:p>
    <w:p w14:paraId="4D3E0B52" w14:textId="77777777" w:rsidR="00E8121E" w:rsidRPr="00E8121E" w:rsidRDefault="00E8121E" w:rsidP="00E8121E">
      <w:pPr>
        <w:widowControl/>
        <w:autoSpaceDE/>
        <w:autoSpaceDN/>
        <w:rPr>
          <w:rFonts w:eastAsia="Calibri"/>
          <w:color w:val="000000"/>
          <w:sz w:val="24"/>
          <w:szCs w:val="24"/>
          <w:lang w:eastAsia="ru-RU"/>
        </w:rPr>
      </w:pPr>
      <w:r w:rsidRPr="00E8121E">
        <w:rPr>
          <w:rFonts w:eastAsia="Calibri"/>
          <w:color w:val="000000"/>
          <w:sz w:val="24"/>
          <w:szCs w:val="24"/>
          <w:lang w:eastAsia="ru-RU"/>
        </w:rPr>
        <w:t>6. Постепенно закрыв весь сустав, закрепить повязку на предплечье, ниже сустава и срезать излишки бинта ножницами.</w:t>
      </w:r>
    </w:p>
    <w:p w14:paraId="60451E95" w14:textId="77777777" w:rsidR="00E8121E" w:rsidRPr="00E8121E" w:rsidRDefault="00E8121E" w:rsidP="00E8121E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</w:p>
    <w:p w14:paraId="56B3132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2EF24431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1F2EC5CC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6066ED36" w14:textId="77777777" w:rsidR="00E8121E" w:rsidRPr="00E8121E" w:rsidRDefault="00E8121E" w:rsidP="00E8121E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67A7231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</w:p>
    <w:p w14:paraId="11FAB1A1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341DEA99" w14:textId="736D58DE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="008F3E6C" w:rsidRPr="008F3E6C">
        <w:rPr>
          <w:color w:val="333333"/>
          <w:sz w:val="24"/>
          <w:szCs w:val="24"/>
          <w:lang w:eastAsia="ru-RU"/>
        </w:rPr>
        <w:t xml:space="preserve"> </w:t>
      </w:r>
      <w:r w:rsidRPr="008F3E6C">
        <w:rPr>
          <w:b/>
          <w:bCs/>
          <w:color w:val="000000"/>
          <w:sz w:val="24"/>
          <w:szCs w:val="24"/>
          <w:lang w:eastAsia="ru-RU"/>
        </w:rPr>
        <w:t>Переломы</w:t>
      </w:r>
    </w:p>
    <w:p w14:paraId="7ABDB39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Перелом это</w:t>
      </w:r>
    </w:p>
    <w:p w14:paraId="5AA08B8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разрушение мягких тканей костей;</w:t>
      </w:r>
    </w:p>
    <w:p w14:paraId="5C16109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трещины, сколы, переломы ороговевших частей тела;</w:t>
      </w:r>
    </w:p>
    <w:p w14:paraId="55863F9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трещины, сколы, раздробление костей.</w:t>
      </w:r>
    </w:p>
    <w:p w14:paraId="1A41CD63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2 .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 оказать первую медицинскую помощь при переломе костей таза?</w:t>
      </w:r>
    </w:p>
    <w:p w14:paraId="6971006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обработать место перелома дезинфицирующим средством, наложить шину;</w:t>
      </w:r>
    </w:p>
    <w:p w14:paraId="2F29DE3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пострадавшего уложить на ровную жесткую поверхность, под согнутые и разведенные коленные суставы подложить валик (поза лягушки);</w:t>
      </w:r>
    </w:p>
    <w:p w14:paraId="743EB98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уложить на жесткую поверхность, наложить две шины с внутренней и внешней стороны бедра;</w:t>
      </w:r>
    </w:p>
    <w:p w14:paraId="25611A5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выпрямить ноги, уложить неподвижно и вызвать врача;</w:t>
      </w:r>
    </w:p>
    <w:p w14:paraId="193C0D1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Д - не трогать пострадавшего.</w:t>
      </w:r>
    </w:p>
    <w:p w14:paraId="2FCE050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переломе со смещением костей необходимо:</w:t>
      </w:r>
    </w:p>
    <w:p w14:paraId="0DA33B0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Поправить смещение и наложить шину</w:t>
      </w:r>
    </w:p>
    <w:p w14:paraId="4A1B52F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Поправить смещение и перевязать</w:t>
      </w:r>
    </w:p>
    <w:p w14:paraId="154A405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шину с возвращением костей в исходное положение</w:t>
      </w:r>
    </w:p>
    <w:p w14:paraId="5C924FE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Перевязать рану, не тревожа перелом, и наложить шину.</w:t>
      </w:r>
    </w:p>
    <w:p w14:paraId="7410EB2C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закрытом переломе со смещением костей необходимо:</w:t>
      </w:r>
    </w:p>
    <w:p w14:paraId="481ADA0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Поправить смещение и наложить шину</w:t>
      </w:r>
    </w:p>
    <w:p w14:paraId="492B906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Наложить шину</w:t>
      </w:r>
    </w:p>
    <w:p w14:paraId="27502A1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Наложить шину с возвращением костей в исходное положение</w:t>
      </w:r>
      <w:r w:rsidRPr="00E8121E">
        <w:rPr>
          <w:color w:val="000000"/>
          <w:sz w:val="24"/>
          <w:szCs w:val="24"/>
          <w:lang w:val="en-US" w:eastAsia="ru-RU"/>
        </w:rPr>
        <w:t> </w:t>
      </w:r>
    </w:p>
    <w:p w14:paraId="496BB0A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Перевязать рану, не тревожа перелом, и наложить шину</w:t>
      </w:r>
    </w:p>
    <w:p w14:paraId="43652A5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При переломе позвоночника и костей таза возникает паралич…</w:t>
      </w:r>
    </w:p>
    <w:p w14:paraId="1B1661D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части тела ниже места перелома;</w:t>
      </w:r>
    </w:p>
    <w:p w14:paraId="44B42FD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Нижних конечностей.</w:t>
      </w:r>
    </w:p>
    <w:p w14:paraId="4F9C814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Верхних конечностей.</w:t>
      </w:r>
    </w:p>
    <w:p w14:paraId="42178A4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открытых переломах:</w:t>
      </w:r>
    </w:p>
    <w:p w14:paraId="1C1FD22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придать пострадавшему удобное положение, аккуратно вправить кость в первоначальное положение, наложить повязку и провести иммобилизацию, доставить пострадавшего в лечебное учреждение;</w:t>
      </w:r>
    </w:p>
    <w:p w14:paraId="0BCEFE2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дать обезболивающее средство, провести иммобилизацию конечности, направить пострадавшего в лечебное учреждение;</w:t>
      </w:r>
    </w:p>
    <w:p w14:paraId="1EF84CE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остановить кровотечение, наложить стерильную, повязку, дать обезболивающее средство, провести иммобилизацию, доставить пострадавшего в лечебное учреждение.</w:t>
      </w:r>
    </w:p>
    <w:p w14:paraId="36A9DDC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открытом переломе прежде всего необходимо:</w:t>
      </w:r>
    </w:p>
    <w:p w14:paraId="2DAE022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дать обезболивающее средство;</w:t>
      </w:r>
    </w:p>
    <w:p w14:paraId="0796148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провести иммобилизацию конечности в том положении, в котором она находится в момент повреждения;</w:t>
      </w:r>
    </w:p>
    <w:p w14:paraId="239E178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на рану в области перелома наложить стерильную повязку;</w:t>
      </w:r>
    </w:p>
    <w:p w14:paraId="02FA188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Г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остановить кровотечение.</w:t>
      </w:r>
    </w:p>
    <w:p w14:paraId="4F8C7FA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оказании первой помощи в случае перелома запрещается:</w:t>
      </w:r>
    </w:p>
    <w:p w14:paraId="5C0A573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проводить иммобилизацию поврежденных конечностей;</w:t>
      </w:r>
    </w:p>
    <w:p w14:paraId="13C04A7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вставлять на место обломки костей и вправлять на место вышедшую кость;</w:t>
      </w:r>
    </w:p>
    <w:p w14:paraId="52F4C81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останавливать кровотечение.</w:t>
      </w:r>
    </w:p>
    <w:p w14:paraId="13ADCC1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9 . Назовите признаки закрытого перелома</w:t>
      </w:r>
    </w:p>
    <w:p w14:paraId="0D7A5F4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боль, припухлость;</w:t>
      </w:r>
    </w:p>
    <w:p w14:paraId="2AA4E12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кровотечение, боль, зуд;</w:t>
      </w:r>
    </w:p>
    <w:p w14:paraId="125DA8C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боль, припухлость, кровотечение;</w:t>
      </w:r>
    </w:p>
    <w:p w14:paraId="2E1F879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</w:p>
    <w:p w14:paraId="0AA1B4C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 Назовите признаки открытого перелома</w:t>
      </w:r>
    </w:p>
    <w:p w14:paraId="789FFE1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боль, припухлость;</w:t>
      </w:r>
    </w:p>
    <w:p w14:paraId="2CE4B2F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открытая рана, видна костная ткань, боль, нарушение двигательной функции поврежденного органа</w:t>
      </w:r>
    </w:p>
    <w:p w14:paraId="5CB2A77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боль, припухлость, кровотечение</w:t>
      </w:r>
    </w:p>
    <w:p w14:paraId="4CD0469E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  <w:r w:rsidRPr="00E8121E">
        <w:rPr>
          <w:b/>
          <w:bCs/>
          <w:color w:val="000000"/>
          <w:sz w:val="24"/>
          <w:szCs w:val="24"/>
          <w:lang w:val="en-US" w:eastAsia="ru-RU"/>
        </w:rPr>
        <w:t> </w:t>
      </w:r>
    </w:p>
    <w:p w14:paraId="6D31FDED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31E767D5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15871E1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7B9A054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5ECAA74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1F811BB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37107CFE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0E97E362" w14:textId="77777777" w:rsidR="00E8121E" w:rsidRPr="008F3E6C" w:rsidRDefault="00E8121E" w:rsidP="00E8121E">
      <w:pPr>
        <w:widowControl/>
        <w:shd w:val="clear" w:color="auto" w:fill="FFFFFF"/>
        <w:autoSpaceDE/>
        <w:autoSpaceDN/>
        <w:jc w:val="center"/>
        <w:rPr>
          <w:b/>
          <w:iCs/>
          <w:color w:val="333333"/>
          <w:sz w:val="24"/>
          <w:szCs w:val="24"/>
          <w:lang w:eastAsia="ru-RU"/>
        </w:rPr>
      </w:pPr>
    </w:p>
    <w:p w14:paraId="7BB7C9F9" w14:textId="44F72639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Pr="008F3E6C">
        <w:rPr>
          <w:b/>
          <w:bCs/>
          <w:color w:val="000000"/>
          <w:sz w:val="24"/>
          <w:szCs w:val="24"/>
          <w:lang w:eastAsia="ru-RU"/>
        </w:rPr>
        <w:t xml:space="preserve"> Растяжения, вывихи</w:t>
      </w:r>
    </w:p>
    <w:p w14:paraId="54CC5F8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 Вывих это</w:t>
      </w:r>
    </w:p>
    <w:p w14:paraId="3F7A751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смещение конечности при резком движении;</w:t>
      </w:r>
    </w:p>
    <w:p w14:paraId="57EA0D0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смещение костей друг относительно друга;</w:t>
      </w:r>
    </w:p>
    <w:p w14:paraId="4901B48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стойкое смещение суставных концов костей;</w:t>
      </w:r>
    </w:p>
    <w:p w14:paraId="6178999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стойкое смещение сустава.</w:t>
      </w:r>
    </w:p>
    <w:p w14:paraId="6AA8B57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 Основные признаки травматического вывиха</w:t>
      </w:r>
    </w:p>
    <w:p w14:paraId="65470D0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резкая боль;</w:t>
      </w:r>
    </w:p>
    <w:p w14:paraId="71CC454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резкая боль, повышение температуры тела;</w:t>
      </w:r>
    </w:p>
    <w:p w14:paraId="448A65F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резкая боль, отёк;</w:t>
      </w:r>
    </w:p>
    <w:p w14:paraId="0C75D4C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1F6F897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 </w:t>
      </w:r>
      <w:r w:rsidRPr="00E8121E">
        <w:rPr>
          <w:color w:val="000000"/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14F876A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AED1D9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5950EC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1265023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4812157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78CDBC1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07B573A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5721C70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45DCFB5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49A3CB8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2BC371A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03EBE05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6.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Иммобилизация это</w:t>
      </w:r>
    </w:p>
    <w:p w14:paraId="0B097CA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сбор военнослужащих;</w:t>
      </w:r>
    </w:p>
    <w:p w14:paraId="0600353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приведение в свободное состояние частей тела;</w:t>
      </w:r>
    </w:p>
    <w:p w14:paraId="51054B7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532C72E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Шину из жесткого материала накладывают</w:t>
      </w:r>
    </w:p>
    <w:p w14:paraId="6B404ED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на голое тело</w:t>
      </w:r>
    </w:p>
    <w:p w14:paraId="1D1CBEC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на скрученную косынку</w:t>
      </w:r>
    </w:p>
    <w:p w14:paraId="72CEE4A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0627B6A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8 .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При иммобилизации фиксируют</w:t>
      </w:r>
    </w:p>
    <w:p w14:paraId="3C96535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повреждённый сустав</w:t>
      </w:r>
    </w:p>
    <w:p w14:paraId="6E093A4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повреждённый и соседний сустав</w:t>
      </w:r>
    </w:p>
    <w:p w14:paraId="730D9CA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все суставы</w:t>
      </w:r>
    </w:p>
    <w:p w14:paraId="6C40351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качестве шины можно использовать</w:t>
      </w:r>
    </w:p>
    <w:p w14:paraId="7641C5F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лыжную палку, доску, полотенце;</w:t>
      </w:r>
    </w:p>
    <w:p w14:paraId="545566E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обрезок доски, подходящую ветку дерева, лыжу;</w:t>
      </w:r>
    </w:p>
    <w:p w14:paraId="6B58BC3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4638D10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10 .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0CB81E5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-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иммобилизировать конечность при помощи скотча;</w:t>
      </w:r>
    </w:p>
    <w:p w14:paraId="0E6FA6F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C64817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прибинтовать больную ногу к здоровой.</w:t>
      </w:r>
    </w:p>
    <w:p w14:paraId="66C83747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9FD98B4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00D7F92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787EE74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377B3D8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0DF5166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18CE6557" w14:textId="77777777" w:rsidR="00E8121E" w:rsidRPr="00E8121E" w:rsidRDefault="00E8121E" w:rsidP="008F3E6C">
      <w:pPr>
        <w:widowControl/>
        <w:adjustRightInd w:val="0"/>
        <w:rPr>
          <w:b/>
          <w:bCs/>
          <w:color w:val="333333"/>
          <w:sz w:val="24"/>
          <w:szCs w:val="24"/>
          <w:lang w:eastAsia="ru-RU"/>
        </w:rPr>
      </w:pPr>
      <w:r w:rsidRPr="00E8121E">
        <w:rPr>
          <w:b/>
          <w:bCs/>
          <w:color w:val="333333"/>
          <w:sz w:val="24"/>
          <w:szCs w:val="24"/>
          <w:lang w:eastAsia="ru-RU"/>
        </w:rPr>
        <w:t>Вопросы для обсуждения:</w:t>
      </w:r>
    </w:p>
    <w:p w14:paraId="41126B02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Какова первая помощь при ожогах кипящей водой?</w:t>
      </w:r>
    </w:p>
    <w:p w14:paraId="7AA0129A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Какова первая помощь при ожогах от костра?</w:t>
      </w:r>
    </w:p>
    <w:p w14:paraId="69F686D8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 обезболить место ожога?</w:t>
      </w:r>
    </w:p>
    <w:p w14:paraId="319FF1B3" w14:textId="77777777" w:rsidR="00E8121E" w:rsidRPr="00E8121E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Как надо накладывать повязку?</w:t>
      </w:r>
    </w:p>
    <w:p w14:paraId="64968782" w14:textId="37C65EB5" w:rsidR="00BF7D3E" w:rsidRPr="008F3E6C" w:rsidRDefault="00E8121E" w:rsidP="008F3E6C">
      <w:pPr>
        <w:widowControl/>
        <w:numPr>
          <w:ilvl w:val="0"/>
          <w:numId w:val="27"/>
        </w:numPr>
        <w:autoSpaceDE/>
        <w:autoSpaceDN/>
        <w:adjustRightInd w:val="0"/>
        <w:ind w:left="0" w:hanging="357"/>
        <w:rPr>
          <w:b/>
          <w:bCs/>
          <w:color w:val="333333"/>
          <w:sz w:val="24"/>
          <w:szCs w:val="24"/>
          <w:lang w:eastAsia="ru-RU"/>
        </w:rPr>
      </w:pPr>
      <w:r w:rsidRPr="00E8121E">
        <w:rPr>
          <w:bCs/>
          <w:color w:val="333333"/>
          <w:sz w:val="24"/>
          <w:szCs w:val="24"/>
          <w:lang w:eastAsia="ru-RU"/>
        </w:rPr>
        <w:t>Методы ожоговой терапии</w:t>
      </w:r>
      <w:r w:rsidRPr="00E8121E">
        <w:rPr>
          <w:b/>
          <w:bCs/>
          <w:color w:val="333333"/>
          <w:sz w:val="24"/>
          <w:szCs w:val="24"/>
          <w:lang w:eastAsia="ru-RU"/>
        </w:rPr>
        <w:t>.</w:t>
      </w:r>
    </w:p>
    <w:p w14:paraId="4268FE48" w14:textId="47DBDADB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ТЕСТЫ НА ТЕМУ:</w:t>
      </w:r>
      <w:r w:rsidR="008F3E6C" w:rsidRPr="008F3E6C">
        <w:rPr>
          <w:b/>
          <w:color w:val="333333"/>
          <w:sz w:val="24"/>
          <w:szCs w:val="24"/>
          <w:lang w:eastAsia="ru-RU"/>
        </w:rPr>
        <w:t xml:space="preserve">  </w:t>
      </w:r>
      <w:r w:rsidRPr="008F3E6C">
        <w:rPr>
          <w:bCs/>
          <w:color w:val="000000"/>
          <w:sz w:val="24"/>
          <w:szCs w:val="24"/>
          <w:lang w:eastAsia="ru-RU"/>
        </w:rPr>
        <w:t>Ожоги, характеристика, помощь</w:t>
      </w:r>
    </w:p>
    <w:p w14:paraId="3C6B9F53" w14:textId="77777777" w:rsidR="008F3E6C" w:rsidRDefault="008F3E6C" w:rsidP="00E8121E">
      <w:pPr>
        <w:widowControl/>
        <w:shd w:val="clear" w:color="auto" w:fill="FFFFFF"/>
        <w:autoSpaceDE/>
        <w:autoSpaceDN/>
        <w:ind w:left="720"/>
        <w:rPr>
          <w:color w:val="000000"/>
          <w:sz w:val="24"/>
          <w:szCs w:val="24"/>
          <w:lang w:eastAsia="ru-RU"/>
        </w:rPr>
      </w:pPr>
    </w:p>
    <w:p w14:paraId="1EEDCD7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1.Что означает понятие «термический ожог»?</w:t>
      </w:r>
    </w:p>
    <w:p w14:paraId="23EF1F3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повреждение тканей тела, вызванное воздействием низкой температуры;</w:t>
      </w:r>
    </w:p>
    <w:p w14:paraId="278CB56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воздействие на кожу солнечных лучей, кислот и щелочей;</w:t>
      </w:r>
    </w:p>
    <w:p w14:paraId="5C17198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повреждение тканей тела, вызванное воздействием высокой температуры.</w:t>
      </w:r>
    </w:p>
    <w:p w14:paraId="7D3A972B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2. Основными причинами ожогов являются:</w:t>
      </w:r>
    </w:p>
    <w:p w14:paraId="4BC651F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небрежное поведение на кухне, шалости с огнем, у костра, тушение пожара, спешка и невнимательность при обращении с нагретыми или раскаленными предметами;</w:t>
      </w:r>
    </w:p>
    <w:p w14:paraId="1244636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Б) ссора с соседями, пожар в соседнем доме, укус собаки, отравление угарным газом, удар грома;</w:t>
      </w:r>
    </w:p>
    <w:p w14:paraId="64A62FF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 xml:space="preserve">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В) поражение молнией, поражение электрическим разрядом при замыкании проводов: горячими газами и паром, небрежное обращение с горючими и лакокрасочными веществами.</w:t>
      </w:r>
    </w:p>
    <w:p w14:paraId="568C31B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3.С какими частями тела чаще всего случаются ожоги?</w:t>
      </w:r>
    </w:p>
    <w:p w14:paraId="5B5BF86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туловищем и головой;</w:t>
      </w:r>
    </w:p>
    <w:p w14:paraId="725610E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руками и ногами;</w:t>
      </w:r>
    </w:p>
    <w:p w14:paraId="6AD2C38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руками и ногами, туловищем и головой.</w:t>
      </w:r>
    </w:p>
    <w:p w14:paraId="32A3336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4.От каких факторов зависит тяжесть ожога?</w:t>
      </w:r>
    </w:p>
    <w:p w14:paraId="39F80D4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от площади горения и пламени воздействия на кожу;</w:t>
      </w:r>
    </w:p>
    <w:p w14:paraId="7C211C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температуры и длительности ее воздействия солнечных лучей;</w:t>
      </w:r>
    </w:p>
    <w:p w14:paraId="1D4A7DB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площади и глубины повреждения тела и возраста пострадавшего;</w:t>
      </w:r>
    </w:p>
    <w:p w14:paraId="4DC4E20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от всех выше перечисленных.</w:t>
      </w:r>
    </w:p>
    <w:p w14:paraId="151F90D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5.Какой ожог поверхности тела может закончиться смертью?</w:t>
      </w:r>
    </w:p>
    <w:p w14:paraId="770361D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½;</w:t>
      </w:r>
    </w:p>
    <w:p w14:paraId="57CD4C9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1/3;</w:t>
      </w:r>
    </w:p>
    <w:p w14:paraId="7A014F9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¼.</w:t>
      </w:r>
    </w:p>
    <w:p w14:paraId="1F57604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6.Сколько степеней ожогов существует?</w:t>
      </w:r>
    </w:p>
    <w:p w14:paraId="7615200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2;</w:t>
      </w:r>
    </w:p>
    <w:p w14:paraId="237B0BD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3;</w:t>
      </w:r>
    </w:p>
    <w:p w14:paraId="4281A8F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4;</w:t>
      </w:r>
    </w:p>
    <w:p w14:paraId="033B191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5</w:t>
      </w:r>
    </w:p>
    <w:p w14:paraId="0D3E64A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7.Какие признаки появляются на поверхности кожи при ожоге первой степени?</w:t>
      </w:r>
    </w:p>
    <w:p w14:paraId="2DA7C6E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побледнела кожа и в этом месте ощущается боль;</w:t>
      </w:r>
    </w:p>
    <w:p w14:paraId="1885E51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покраснела кожа и ощущается незначительная боль;</w:t>
      </w:r>
    </w:p>
    <w:p w14:paraId="63B2B73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посинела кожа и ощущается боль.</w:t>
      </w:r>
    </w:p>
    <w:p w14:paraId="5A2C04AC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8.Какими признаки появляются на поверхности кожи при ожоге второй степени?</w:t>
      </w:r>
    </w:p>
    <w:p w14:paraId="65BC1F7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образуются волдыри (пузыри с жидкостью);</w:t>
      </w:r>
    </w:p>
    <w:p w14:paraId="7D10D28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покраснела кожа на месте ожога;</w:t>
      </w:r>
    </w:p>
    <w:p w14:paraId="096A6AC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видна обнаженная рана.</w:t>
      </w:r>
    </w:p>
    <w:p w14:paraId="528E276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9.Как выглядит на поверхности кожи ожог третьей степени?</w:t>
      </w:r>
    </w:p>
    <w:p w14:paraId="328BA57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покраснела кожа на месте ожога;</w:t>
      </w:r>
    </w:p>
    <w:p w14:paraId="3256AAE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образуются волдыри;</w:t>
      </w:r>
    </w:p>
    <w:p w14:paraId="41E74B5E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обнаженная рана;</w:t>
      </w:r>
    </w:p>
    <w:p w14:paraId="61431AC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произошло обугливание и пахнет жареным мясом.</w:t>
      </w:r>
    </w:p>
    <w:p w14:paraId="6666547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10.Как выглядит на поверхности кожи ожог четвертой степени?</w:t>
      </w:r>
    </w:p>
    <w:p w14:paraId="7EC48C0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образуются волдыри;</w:t>
      </w:r>
    </w:p>
    <w:p w14:paraId="553D37C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обнаженная рана;</w:t>
      </w:r>
    </w:p>
    <w:p w14:paraId="2892509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обугливание, под кожей видна жировая клетчатка, мышцы, связки, сухожилия, кости.</w:t>
      </w:r>
    </w:p>
    <w:p w14:paraId="102BB07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11.Что непомерно страдает в организме человека при ожогах?</w:t>
      </w:r>
    </w:p>
    <w:p w14:paraId="771E853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нервная система, головной мозг;</w:t>
      </w:r>
    </w:p>
    <w:p w14:paraId="68EAB9E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печень, почки;</w:t>
      </w:r>
    </w:p>
    <w:p w14:paraId="0FEB6C2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возникает сердечная недостаточность.</w:t>
      </w:r>
    </w:p>
    <w:p w14:paraId="559FD5D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12. Если на человеке загорелось одежда, как рекомендуется ее тушить?</w:t>
      </w:r>
    </w:p>
    <w:p w14:paraId="6FDBD7F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песком, снегом, водой, укутать несинтетической плотной тканью;</w:t>
      </w:r>
    </w:p>
    <w:p w14:paraId="5FF8514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способом самотушения, перекатываясь по земле, траве, полу (недолго и очень быстро).</w:t>
      </w:r>
    </w:p>
    <w:p w14:paraId="54520B7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утопить в ванной, вызвать пожарную машину. 2 балла</w:t>
      </w:r>
    </w:p>
    <w:p w14:paraId="6A8FDBA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13.Можно ли укрывать горящего человека плотной тканью более чем на 5-10 секунд?</w:t>
      </w:r>
    </w:p>
    <w:p w14:paraId="2BEA91A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да;</w:t>
      </w:r>
    </w:p>
    <w:p w14:paraId="60E364E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нет;</w:t>
      </w:r>
    </w:p>
    <w:p w14:paraId="0EA3B217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в зависимости от обстановки.</w:t>
      </w:r>
    </w:p>
    <w:p w14:paraId="38F3D59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14.Как рекомендуется стаскивать, или отдирать одежду, нижнее белье или обувь, если они «приварились» к поверхности?</w:t>
      </w:r>
    </w:p>
    <w:p w14:paraId="7D564617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сначала рукава, потом остальную часть;</w:t>
      </w:r>
    </w:p>
    <w:p w14:paraId="71CBD5B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разрезать на части;</w:t>
      </w:r>
    </w:p>
    <w:p w14:paraId="33D1D26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ничего не трогать до приезда скорой помощи.</w:t>
      </w:r>
    </w:p>
    <w:p w14:paraId="13807615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15.Что рекомендуется проделать в первую очередь для уменьшения боли при ожогах первой степени?</w:t>
      </w:r>
    </w:p>
    <w:p w14:paraId="423EC8D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обожженное место завернуть в чистую ткань, подставить под струю холодной воды на 10-15 минут;</w:t>
      </w:r>
    </w:p>
    <w:p w14:paraId="7DAC99D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выпить обезболивающую таблетку;</w:t>
      </w:r>
    </w:p>
    <w:p w14:paraId="61964829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В) приложить лед или снег, повязку пропитанную спиртом;</w:t>
      </w:r>
    </w:p>
    <w:p w14:paraId="5D5B272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Г) засунуть обожженную часть в морозильную камеру</w:t>
      </w:r>
    </w:p>
    <w:p w14:paraId="0CFB0B32" w14:textId="77777777" w:rsidR="00E8121E" w:rsidRPr="00E8121E" w:rsidRDefault="00E8121E" w:rsidP="00E8121E">
      <w:pPr>
        <w:widowControl/>
        <w:shd w:val="clear" w:color="auto" w:fill="FFFFFF"/>
        <w:autoSpaceDE/>
        <w:autoSpaceDN/>
        <w:ind w:left="36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16.Как следует поступать при тяжелых ожогах (3-й и 4-й степени) для предотвращения ожогового шока?</w:t>
      </w:r>
    </w:p>
    <w:p w14:paraId="15E93DD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А) дать выпить обезболивающее средство с горячим чаем, или минеральной водой, уложить спать, позвонить по телефону «03»;</w:t>
      </w:r>
    </w:p>
    <w:p w14:paraId="2FF5BE7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Б) освободить пострадавшего от одежды, дать выпить обезболивающее средство, придать телу удобное положение, обеспечить обильным питьем.</w:t>
      </w:r>
    </w:p>
    <w:p w14:paraId="01999E66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7D5E727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360"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2B5B1189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5FBC77D4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12-14 вопросов дан правильный ответ – оценка «4»;</w:t>
      </w:r>
    </w:p>
    <w:p w14:paraId="5C4DEFA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11-9 вопросов дан правильный ответ – оценка «3»;</w:t>
      </w:r>
    </w:p>
    <w:p w14:paraId="4910B915" w14:textId="252B90A9" w:rsidR="00E8121E" w:rsidRPr="008F3E6C" w:rsidRDefault="00E8121E" w:rsidP="008F3E6C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менее, чем на 9 вопросов дан правильный ответ – оценка «2».</w:t>
      </w:r>
    </w:p>
    <w:p w14:paraId="21993DE9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170B7552" w14:textId="68DBD2D9" w:rsidR="00E8121E" w:rsidRPr="008F3E6C" w:rsidRDefault="00E8121E" w:rsidP="008F3E6C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8F3E6C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="008F3E6C" w:rsidRPr="008F3E6C">
        <w:rPr>
          <w:b/>
          <w:color w:val="333333"/>
          <w:sz w:val="24"/>
          <w:szCs w:val="24"/>
          <w:lang w:eastAsia="ru-RU"/>
        </w:rPr>
        <w:t xml:space="preserve"> </w:t>
      </w:r>
      <w:r w:rsidRPr="008F3E6C">
        <w:rPr>
          <w:bCs/>
          <w:color w:val="000000"/>
          <w:sz w:val="24"/>
          <w:szCs w:val="24"/>
          <w:lang w:eastAsia="ru-RU"/>
        </w:rPr>
        <w:t>Электротравмы, травматический шок и способы его устранения</w:t>
      </w:r>
    </w:p>
    <w:p w14:paraId="2DA07B7E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color w:val="000000"/>
          <w:lang w:eastAsia="ru-RU"/>
        </w:rPr>
      </w:pPr>
    </w:p>
    <w:p w14:paraId="00AE6D2A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1.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обмороке:</w:t>
      </w:r>
    </w:p>
    <w:p w14:paraId="3E9E964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обрызгать лицо холодной водой;</w:t>
      </w:r>
    </w:p>
    <w:p w14:paraId="64F93B6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придать ногам возвышенное положение;</w:t>
      </w:r>
    </w:p>
    <w:p w14:paraId="4869AB0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пострадавшего уложить на спину с несколько откинутой назад головой;</w:t>
      </w:r>
    </w:p>
    <w:p w14:paraId="18D2EAA3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- расстегнуть воротник и дать доступ свежего воздуха.</w:t>
      </w:r>
    </w:p>
    <w:p w14:paraId="6E80207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2.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Определите последовательность оказания первой медицинской помощи при сотрясении головного мозга:</w:t>
      </w:r>
    </w:p>
    <w:p w14:paraId="446975D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срочно вызвать врача, обеспечить абсолютный покой пострадавшему, на его голову наложить холод;</w:t>
      </w:r>
    </w:p>
    <w:p w14:paraId="1CDB0E2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наложить на голову пострадавшего холод, дать ему крепкого чая или кофе, сопроводить его в медицинское учреждение;</w:t>
      </w:r>
    </w:p>
    <w:p w14:paraId="1AB9CAF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В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- дать пострадавшему обезболивающие и успокоительные таблетки, доставить его в медицинское учреждение.</w:t>
      </w:r>
    </w:p>
    <w:p w14:paraId="64AC9B2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3.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 результате падения у подростка появилась тошнота и рвота, нарушилась координация движений. Какова последовательность действий по оказанию первой медицинской помощи:</w:t>
      </w:r>
    </w:p>
    <w:p w14:paraId="4CC837A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дать обезболивающие таблетки и проводить подростка в ближайшую поликлинику, больницу;</w:t>
      </w:r>
    </w:p>
    <w:p w14:paraId="380CB6E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сделать промывание желудка, поставить клизму, дать успокаивающее;</w:t>
      </w:r>
    </w:p>
    <w:p w14:paraId="5AD1613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обеспечить покой, приложить к голове холодный компресс, вызвать «скорую помощь».</w:t>
      </w:r>
    </w:p>
    <w:p w14:paraId="2D8BFFCF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4.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 травматическом шоке прежде всего необходимо:</w:t>
      </w:r>
    </w:p>
    <w:p w14:paraId="6EE166D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создать спокойную обстановку для пострадавшего (исключить раздражающие шумы), дать обезболивающее средство;</w:t>
      </w:r>
    </w:p>
    <w:p w14:paraId="58331A4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провести временную иммобилизацию, обеспечить полный покой пострадавшему, направить пострадавшего в лечебное заведение;</w:t>
      </w:r>
    </w:p>
    <w:p w14:paraId="3B82E27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устранить действие травматического фактора, остановить кровотечение, дать обезболивающее, обработать рану, наложить давящую повязку.</w:t>
      </w:r>
    </w:p>
    <w:p w14:paraId="2737BC10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5.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Внезапно возникающая потеря сознания - это:</w:t>
      </w:r>
    </w:p>
    <w:p w14:paraId="203685C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– Шок;</w:t>
      </w:r>
    </w:p>
    <w:p w14:paraId="66B8216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– Обморок;</w:t>
      </w:r>
    </w:p>
    <w:p w14:paraId="40E73A86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– Мигрень;</w:t>
      </w:r>
    </w:p>
    <w:p w14:paraId="01BCFE0D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Г – Коллапс.</w:t>
      </w:r>
    </w:p>
    <w:p w14:paraId="4A6AE44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6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.</w:t>
      </w:r>
      <w:r w:rsidRPr="00E8121E">
        <w:rPr>
          <w:color w:val="000000"/>
          <w:sz w:val="24"/>
          <w:szCs w:val="24"/>
          <w:lang w:val="en-US" w:eastAsia="ru-RU"/>
        </w:rPr>
        <w:t>       </w:t>
      </w:r>
      <w:r w:rsidRPr="00E8121E">
        <w:rPr>
          <w:color w:val="000000"/>
          <w:sz w:val="24"/>
          <w:szCs w:val="24"/>
          <w:lang w:eastAsia="ru-RU"/>
        </w:rPr>
        <w:t>Причинами сердечной недостаточности могут быть:</w:t>
      </w:r>
    </w:p>
    <w:p w14:paraId="01C37FE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ревматические поражения сердечной мышцы, пороки сердца, инфаркт миокарда, физическое перенапряжение, нарушение обмена веществ и авитаминозы;</w:t>
      </w:r>
    </w:p>
    <w:p w14:paraId="440EE682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внутреннее и наружное кровотечение, повреждение опорно-двигательного аппарата, переутомление, тепловой и солнечный удары;</w:t>
      </w:r>
    </w:p>
    <w:p w14:paraId="0AADF368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</w:t>
      </w:r>
      <w:r w:rsidRPr="00E8121E">
        <w:rPr>
          <w:color w:val="000000"/>
          <w:sz w:val="24"/>
          <w:szCs w:val="24"/>
          <w:lang w:val="en-US" w:eastAsia="ru-RU"/>
        </w:rPr>
        <w:t>        </w:t>
      </w:r>
      <w:r w:rsidRPr="00E8121E">
        <w:rPr>
          <w:color w:val="000000"/>
          <w:sz w:val="24"/>
          <w:szCs w:val="24"/>
          <w:lang w:eastAsia="ru-RU"/>
        </w:rPr>
        <w:t>тяжелые повреждения, сопровождающиеся кровопотерей, размозжение мягких тканей, раздробление костей, обширные термические ожоги.</w:t>
      </w:r>
    </w:p>
    <w:p w14:paraId="4E5F8FA8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7.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Признаки сотрясение головного мозга</w:t>
      </w:r>
    </w:p>
    <w:p w14:paraId="431706AF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А - кратковременная потеря сознания,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рвота, утрата памяти на события, предшествующие травме (ретроградная амнезия), головная боль, головокружение, шум в ушах, неустойчивая походка, зрачки расширены;</w:t>
      </w:r>
    </w:p>
    <w:p w14:paraId="65683B9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Б - кратковременная потеря сознания,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головная боль, головокружение, нарушение сна;</w:t>
      </w:r>
    </w:p>
    <w:p w14:paraId="6AC21B44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головная боль, рвота, головокружение, нарушение сна;</w:t>
      </w:r>
    </w:p>
    <w:p w14:paraId="339CE7A1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8. Основные причины травматического шока</w:t>
      </w:r>
    </w:p>
    <w:p w14:paraId="256EE2D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переутомление, перегрузка, кровопотеря;</w:t>
      </w:r>
    </w:p>
    <w:p w14:paraId="2A01BD75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боль, большая кровопотеря, интоксикация за счет всасывания продуктов распада омертвевших и размозженных тканей, повреждение жизненно важных органов с расстройством их функций</w:t>
      </w:r>
    </w:p>
    <w:p w14:paraId="1FCDF970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боль, кровопотеря, интоксикация за счет всасывания продуктов распада алкоголя, повреждение жизненно важных органов.</w:t>
      </w:r>
    </w:p>
    <w:p w14:paraId="3BE6FF8D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9.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Нормальное артериальное давление составляет</w:t>
      </w:r>
    </w:p>
    <w:p w14:paraId="27E6911A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А- 120/60 мм. рт. ст.;</w:t>
      </w:r>
    </w:p>
    <w:p w14:paraId="535953D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Б- 140/80 мм рт ст.;</w:t>
      </w:r>
    </w:p>
    <w:p w14:paraId="24F2E85B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В- 130-120/80 мм рт. ст.</w:t>
      </w:r>
    </w:p>
    <w:p w14:paraId="15C89ED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10. При артериальном давлении 160/110 больному запрещается</w:t>
      </w:r>
    </w:p>
    <w:p w14:paraId="4C823EEC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А - пить чай, кофе;</w:t>
      </w:r>
    </w:p>
    <w:p w14:paraId="3BB4D301" w14:textId="77777777" w:rsidR="00E8121E" w:rsidRPr="00E8121E" w:rsidRDefault="00E8121E" w:rsidP="00E8121E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Б - лежать на мягкой постели;</w:t>
      </w:r>
    </w:p>
    <w:p w14:paraId="230F9D17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В - пить клюквенный морс.</w:t>
      </w:r>
    </w:p>
    <w:p w14:paraId="290A3906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083A6177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E8121E">
        <w:rPr>
          <w:b/>
          <w:bCs/>
          <w:color w:val="000000"/>
          <w:sz w:val="24"/>
          <w:szCs w:val="24"/>
          <w:lang w:val="en-US" w:eastAsia="ru-RU"/>
        </w:rPr>
        <w:t> </w:t>
      </w:r>
      <w:r w:rsidRPr="00E8121E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42B9D43E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 xml:space="preserve">- на </w:t>
      </w:r>
      <w:r w:rsidRPr="00E8121E">
        <w:rPr>
          <w:color w:val="000000"/>
          <w:sz w:val="24"/>
          <w:szCs w:val="24"/>
          <w:lang w:val="en-US" w:eastAsia="ru-RU"/>
        </w:rPr>
        <w:t> </w:t>
      </w:r>
      <w:r w:rsidRPr="00E8121E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6E10295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7D0EA7C6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на 6-5 вопросов дан правильный ответ – оценка «3»;</w:t>
      </w:r>
    </w:p>
    <w:p w14:paraId="3647478C" w14:textId="77777777" w:rsidR="00E8121E" w:rsidRPr="00E8121E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E8121E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67909FFF" w14:textId="77777777" w:rsidR="00E8121E" w:rsidRPr="00E8121E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  <w:bookmarkStart w:id="13" w:name="36abbc22bc07ccfa4b8c5807c1f24ed9cb5aeb52"/>
      <w:bookmarkStart w:id="14" w:name="9"/>
      <w:bookmarkEnd w:id="13"/>
      <w:bookmarkEnd w:id="14"/>
    </w:p>
    <w:p w14:paraId="3256E72F" w14:textId="04316613" w:rsidR="00E8121E" w:rsidRDefault="005C25F8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Тема 2.4.</w:t>
      </w:r>
      <w:r w:rsidRPr="005C25F8">
        <w:rPr>
          <w:sz w:val="24"/>
          <w:szCs w:val="24"/>
          <w:lang w:eastAsia="ru-RU"/>
        </w:rPr>
        <w:t xml:space="preserve"> Вредные привычки, их влияние на здоровье человека, профилактика. Нравственность и здоровье.</w:t>
      </w:r>
    </w:p>
    <w:p w14:paraId="5434CB49" w14:textId="77777777" w:rsidR="008F3E6C" w:rsidRPr="005C25F8" w:rsidRDefault="008F3E6C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43005FAC" w14:textId="128C9F88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Форма</w:t>
      </w:r>
      <w:r w:rsidRPr="005C25F8">
        <w:rPr>
          <w:sz w:val="24"/>
          <w:szCs w:val="24"/>
          <w:lang w:eastAsia="ru-RU"/>
        </w:rPr>
        <w:t>: Презентации</w:t>
      </w:r>
    </w:p>
    <w:p w14:paraId="37D0E6CB" w14:textId="1E48129D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5C25F8">
        <w:rPr>
          <w:b/>
          <w:sz w:val="24"/>
          <w:szCs w:val="24"/>
          <w:lang w:eastAsia="ru-RU"/>
        </w:rPr>
        <w:t>Темы презентаций</w:t>
      </w:r>
      <w:r>
        <w:rPr>
          <w:b/>
          <w:sz w:val="24"/>
          <w:szCs w:val="24"/>
          <w:lang w:eastAsia="ru-RU"/>
        </w:rPr>
        <w:t>:</w:t>
      </w:r>
    </w:p>
    <w:p w14:paraId="30C59426" w14:textId="46EEE143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1. 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26D13798" w14:textId="6FF93839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2. 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34E9683" w14:textId="5544993C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3.Курение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38F106B1" w14:textId="43B7811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4. Наркотики. Наркомания и токсикомания, общие понятия и определения. Социальные последствия пристрастия к наркотикам. </w:t>
      </w:r>
    </w:p>
    <w:p w14:paraId="41C11C01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5. 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</w:t>
      </w:r>
    </w:p>
    <w:p w14:paraId="30CA955E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6. Репродуктивное здоровье как составляющая часть здоровья человека и общества. Здоровье родителей и здоровье будущего ребенка. </w:t>
      </w:r>
    </w:p>
    <w:p w14:paraId="119A8BBF" w14:textId="7ABCABA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7.Беременность и гигиена беременности.</w:t>
      </w:r>
    </w:p>
    <w:p w14:paraId="58218654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8. Болезни, передаваемые половым путем, формы передачи, причины, способствующие заражению БППП. Меры профилактики. </w:t>
      </w:r>
    </w:p>
    <w:p w14:paraId="70EFD0E3" w14:textId="298E1453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9.Уголовная ответственность за заражения венерической болезнью.</w:t>
      </w:r>
    </w:p>
    <w:p w14:paraId="2045F79A" w14:textId="77777777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 xml:space="preserve">10.ВИЧ - инфекция и СПИД, краткая характеристика и пути заражения. </w:t>
      </w:r>
    </w:p>
    <w:p w14:paraId="3B2D7EA4" w14:textId="100F8278" w:rsidR="005C25F8" w:rsidRPr="005C25F8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11.Профилактика СПИДа. Ответственность за заражение ВИЧ-инфекцией.</w:t>
      </w:r>
    </w:p>
    <w:p w14:paraId="0867A469" w14:textId="77777777" w:rsidR="008F3E6C" w:rsidRDefault="005C25F8" w:rsidP="005C25F8">
      <w:pPr>
        <w:widowControl/>
        <w:shd w:val="clear" w:color="auto" w:fill="FFFFFF"/>
        <w:autoSpaceDE/>
        <w:autoSpaceDN/>
        <w:spacing w:line="370" w:lineRule="atLeast"/>
        <w:rPr>
          <w:sz w:val="24"/>
          <w:szCs w:val="24"/>
          <w:lang w:eastAsia="ru-RU"/>
        </w:rPr>
      </w:pPr>
      <w:r w:rsidRPr="005C25F8">
        <w:rPr>
          <w:sz w:val="24"/>
          <w:szCs w:val="24"/>
          <w:lang w:eastAsia="ru-RU"/>
        </w:rPr>
        <w:t>12.Личная гигиена, общие понятия и определения. Уход за кожей, зубами и волосами. Гигиена одежды.</w:t>
      </w:r>
    </w:p>
    <w:p w14:paraId="4AEFBEFB" w14:textId="0B1B1169" w:rsidR="00E8121E" w:rsidRPr="005C25F8" w:rsidRDefault="005C25F8" w:rsidP="005C25F8">
      <w:pPr>
        <w:widowControl/>
        <w:shd w:val="clear" w:color="auto" w:fill="FFFFFF"/>
        <w:autoSpaceDE/>
        <w:autoSpaceDN/>
        <w:spacing w:line="370" w:lineRule="atLeast"/>
        <w:rPr>
          <w:sz w:val="24"/>
          <w:szCs w:val="24"/>
        </w:rPr>
      </w:pPr>
      <w:r w:rsidRPr="005C25F8">
        <w:rPr>
          <w:sz w:val="24"/>
          <w:szCs w:val="24"/>
          <w:lang w:eastAsia="ru-RU"/>
        </w:rPr>
        <w:t xml:space="preserve"> 13.Некоторые понятия об очищении организма.</w:t>
      </w:r>
    </w:p>
    <w:p w14:paraId="445D8614" w14:textId="22B8DA82" w:rsidR="005C25F8" w:rsidRPr="005C25F8" w:rsidRDefault="00BF7D3E" w:rsidP="00BF7D3E">
      <w:pPr>
        <w:widowControl/>
        <w:autoSpaceDE/>
        <w:autoSpaceDN/>
        <w:jc w:val="center"/>
        <w:rPr>
          <w:rFonts w:ascii="Arial Black" w:eastAsia="Calibri" w:hAnsi="Arial Black"/>
          <w:b/>
          <w:sz w:val="28"/>
          <w:szCs w:val="28"/>
          <w:lang w:eastAsia="ru-RU"/>
        </w:rPr>
      </w:pPr>
      <w:r>
        <w:rPr>
          <w:rFonts w:eastAsia="Calibri"/>
          <w:b/>
          <w:sz w:val="28"/>
          <w:szCs w:val="28"/>
          <w:lang w:eastAsia="ru-RU"/>
        </w:rPr>
        <w:t xml:space="preserve">Критерии оценки </w:t>
      </w:r>
      <w:r w:rsidR="005C25F8" w:rsidRPr="005C25F8">
        <w:rPr>
          <w:rFonts w:eastAsia="Calibri"/>
          <w:b/>
          <w:sz w:val="28"/>
          <w:szCs w:val="28"/>
          <w:lang w:eastAsia="ru-RU"/>
        </w:rPr>
        <w:t xml:space="preserve"> презентации</w:t>
      </w:r>
      <w:r w:rsidR="005C25F8" w:rsidRPr="005C25F8">
        <w:rPr>
          <w:rFonts w:ascii="Arial Black" w:eastAsia="Calibri" w:hAnsi="Arial Black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7"/>
        <w:gridCol w:w="1899"/>
        <w:gridCol w:w="2213"/>
        <w:gridCol w:w="1899"/>
        <w:gridCol w:w="1899"/>
      </w:tblGrid>
      <w:tr w:rsidR="005C25F8" w:rsidRPr="005C25F8" w14:paraId="71A83B08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8D66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Что оценивается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5D9D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«2»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EE3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83C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39C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На «5»</w:t>
            </w:r>
          </w:p>
        </w:tc>
      </w:tr>
      <w:tr w:rsidR="005C25F8" w:rsidRPr="005C25F8" w14:paraId="083B3FB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870F" w14:textId="77777777" w:rsidR="005C25F8" w:rsidRPr="005C25F8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Структура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C87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не содержит введения и заключения, и ее построение запутывает аудиторию.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E5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  презентации есть введение и заключение, однако они не всегда побуждают аудиторию задуматься о теме презентации. Последовательность представления информации не всегда помогает представить тему.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CF3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начинается с введения, описывающего тему выступления, представляет информацию в определенном порядке и завершается изложением наиболее важных моментов.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75B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начинается со слайда, вызывающего любопытство и интерес к теме, представляет информацию в логическом порядке и завершается, заставляя аудиторию задуматься над важной идеей и темой презентации.</w:t>
            </w:r>
          </w:p>
        </w:tc>
      </w:tr>
      <w:tr w:rsidR="005C25F8" w:rsidRPr="005C25F8" w14:paraId="41E4610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A538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145A4477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А) Цель и тема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4B04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Создается впечатление, что у  презентации есть тема, однако многие ее части к теме отношения не имеют.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C4B9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Основные части презентации содержат важные утверждения по этой теме, однако некоторые фрагменты могут не иметь к ней отношения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91A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Все части моей презентации содержат важные утверждения по моему предмету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9DD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тему, раскрывающую важные и значимые утверждения по учебному предмету. Все части презентации связаны с целью или предметом обсуждения.</w:t>
            </w:r>
          </w:p>
        </w:tc>
      </w:tr>
      <w:tr w:rsidR="005C25F8" w:rsidRPr="005C25F8" w14:paraId="3038A867" w14:textId="77777777" w:rsidTr="002552A8">
        <w:trPr>
          <w:trHeight w:val="174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F9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C0FCD5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Б) Выводы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7D7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 презентации нет выводов или они получаются нелогичными.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4E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использовал свои знания и результаты исследования, чтобы сделать выводы, однако, некоторые из них получаются нелогичными или необоснованными.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CA8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обобщает собственный опыт и знания с результатами исследования для того, чтобы сделать выводы по теме презентации.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89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обобщает  собственный опыт и знания с результатами исследования для того, чтобы сделать важные и значимые выводы по теме презентации.</w:t>
            </w:r>
          </w:p>
        </w:tc>
      </w:tr>
      <w:tr w:rsidR="005C25F8" w:rsidRPr="005C25F8" w14:paraId="4BA6405E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F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E05162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В) Ключевые моменты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9E3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не выделяет ключевые моменты своей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1346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содержит несколько ключевых моментов, однако они могут быть излишне многословны или лишены информации.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ADD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 создал свою презентацию на основе нескольких ключевых моментов, раскрывающих тему.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303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создал свою презентацию на основе нескольких ключевых моментов, раскрывающих тему и обобщающих наиболее важную информацию, которую  нашел, и выводы, которые  сделал.</w:t>
            </w:r>
          </w:p>
        </w:tc>
      </w:tr>
      <w:tr w:rsidR="005C25F8" w:rsidRPr="005C25F8" w14:paraId="2216A82F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66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 xml:space="preserve">Мультимедийные возможности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37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не использует изображения, видео, аудио и другие мультимедийные возможности, или их использование, отвлекает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61E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использует изображения, видео, аудио и другие мультимедийные возможности, но некоторые из них отвлекают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C4FA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использует некоторые изображения, видео, аудио и другие мультимедийные возможности для того, чтобы сделать акцент на ключевых моментах.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0F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эффективно использует изображения, видео, аудио и другие мультимедийные возможности для того чтобы представить свою тему и вызвать интерес. Автор соблюдает законы об авторском праве, когда использует мультимедийные возможности.</w:t>
            </w:r>
          </w:p>
        </w:tc>
      </w:tr>
      <w:tr w:rsidR="005C25F8" w:rsidRPr="005C25F8" w14:paraId="326A8B47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53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78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банальна.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9D26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старался представить оригинальное понимание проблемы необычным и неожиданным способом, но некоторые из способов скорее отвлекают, чем раскрывают тему презентации.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C18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необычным и неожиданным способом представляет оригинальное понимание проблемы.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0722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Презентация имеет индивидуальные особенности, которые помогают необычным и неожиданным способом представить идею и оригинальное понимание проблемы</w:t>
            </w:r>
          </w:p>
        </w:tc>
      </w:tr>
      <w:tr w:rsidR="005C25F8" w:rsidRPr="005C25F8" w14:paraId="600971F9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A3C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8A9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Аудитории трудно одновременно следить за презентацией и понимать то, что  говорит докладчик. Автор  не отрепетировал презентацию должным образом.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591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 мог бы отрепетировать свою презентацию более тщательно. Иногда, аудитория теряет интерес или испытывает трудности, пытаясь понять докладчика.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446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 и гладко. Он  демонстрирую самообладание и понимание аудитории.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125" w14:textId="77777777" w:rsidR="005C25F8" w:rsidRPr="005C25F8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5C25F8">
              <w:rPr>
                <w:rFonts w:eastAsia="Calibri"/>
                <w:sz w:val="24"/>
                <w:szCs w:val="24"/>
                <w:lang w:eastAsia="ru-RU"/>
              </w:rPr>
              <w:t>Автор отрепетировал свою презентацию. Он говорит ясно, гладко и увлекательно. Он демонстрирую самообладание и уверенность, взаимодействует с аудиторией нужным образом и эффективно решает неожиданные проблемы.</w:t>
            </w:r>
          </w:p>
        </w:tc>
      </w:tr>
    </w:tbl>
    <w:p w14:paraId="482A22F8" w14:textId="59CC48AE" w:rsidR="00A82A23" w:rsidRPr="005C25F8" w:rsidRDefault="00A82A23" w:rsidP="00884711">
      <w:pPr>
        <w:pStyle w:val="5"/>
        <w:spacing w:line="276" w:lineRule="auto"/>
        <w:ind w:left="0" w:firstLine="709"/>
        <w:jc w:val="both"/>
        <w:rPr>
          <w:bCs w:val="0"/>
        </w:rPr>
      </w:pPr>
      <w:r w:rsidRPr="005C25F8">
        <w:rPr>
          <w:bCs w:val="0"/>
        </w:rPr>
        <w:t xml:space="preserve"> </w:t>
      </w:r>
    </w:p>
    <w:p w14:paraId="5E45D335" w14:textId="28A365CD" w:rsidR="00485B2F" w:rsidRDefault="00485B2F" w:rsidP="00884711">
      <w:pPr>
        <w:pStyle w:val="5"/>
        <w:spacing w:line="276" w:lineRule="auto"/>
        <w:ind w:left="0" w:firstLine="709"/>
        <w:jc w:val="both"/>
        <w:rPr>
          <w:b w:val="0"/>
        </w:rPr>
      </w:pPr>
    </w:p>
    <w:p w14:paraId="42FF7635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5D66A0B3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452FDDE0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585FB4F6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6AAE325B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37CEC9F7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1326DAB5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54A0FA4A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28D1F299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60CE31EA" w14:textId="77777777" w:rsidR="00BF7D3E" w:rsidRDefault="00BF7D3E" w:rsidP="00884711">
      <w:pPr>
        <w:pStyle w:val="5"/>
        <w:spacing w:line="276" w:lineRule="auto"/>
        <w:ind w:left="0" w:firstLine="709"/>
        <w:jc w:val="both"/>
      </w:pPr>
    </w:p>
    <w:p w14:paraId="294134F4" w14:textId="02C30E70" w:rsidR="00FB6121" w:rsidRPr="00FB6121" w:rsidRDefault="00FB6121" w:rsidP="00884711">
      <w:pPr>
        <w:pStyle w:val="5"/>
        <w:spacing w:line="276" w:lineRule="auto"/>
        <w:ind w:left="0" w:firstLine="709"/>
        <w:jc w:val="both"/>
      </w:pPr>
      <w:r w:rsidRPr="00FB6121">
        <w:rPr>
          <w:bCs w:val="0"/>
          <w:lang w:eastAsia="ru-RU"/>
        </w:rPr>
        <w:t>Раздел 3. Основы медицинских знаний и здорового образа жизни (для девушек)</w:t>
      </w:r>
    </w:p>
    <w:p w14:paraId="205FB02B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1F61553" w14:textId="48A71CD7" w:rsidR="00FB6121" w:rsidRPr="003E7666" w:rsidRDefault="00FB6121" w:rsidP="00FB61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3E7666">
        <w:rPr>
          <w:b/>
          <w:sz w:val="24"/>
          <w:szCs w:val="24"/>
          <w:lang w:eastAsia="ru-RU"/>
        </w:rPr>
        <w:t>Тема 3.1.</w:t>
      </w:r>
      <w:r w:rsidRPr="003E7666">
        <w:rPr>
          <w:sz w:val="24"/>
          <w:szCs w:val="24"/>
          <w:lang w:eastAsia="ru-RU"/>
        </w:rPr>
        <w:t>Здоровый образ жизни и его составляющие</w:t>
      </w:r>
    </w:p>
    <w:p w14:paraId="289CD15E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318D02D" w14:textId="58B697A7" w:rsidR="00FB6121" w:rsidRPr="003E7666" w:rsidRDefault="00FB6121" w:rsidP="003E7666">
      <w:pPr>
        <w:pStyle w:val="5"/>
        <w:spacing w:line="276" w:lineRule="auto"/>
        <w:ind w:left="0"/>
        <w:jc w:val="both"/>
      </w:pPr>
      <w:r w:rsidRPr="003E7666">
        <w:t xml:space="preserve">Форма: </w:t>
      </w:r>
      <w:r w:rsidRPr="003E7666">
        <w:rPr>
          <w:b w:val="0"/>
        </w:rPr>
        <w:t>Реферат</w:t>
      </w:r>
    </w:p>
    <w:p w14:paraId="75E7CD29" w14:textId="0B0EDBF9" w:rsidR="00FB6121" w:rsidRPr="003E7666" w:rsidRDefault="00FB6121" w:rsidP="003E7666">
      <w:pPr>
        <w:pStyle w:val="5"/>
        <w:spacing w:line="276" w:lineRule="auto"/>
        <w:ind w:left="0"/>
        <w:jc w:val="both"/>
      </w:pPr>
      <w:r w:rsidRPr="003E7666">
        <w:t>Список  тем рефератов:</w:t>
      </w:r>
    </w:p>
    <w:p w14:paraId="0D5DCC9E" w14:textId="220392BA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Государственная политика в области охраны Здоровья населения.</w:t>
      </w:r>
    </w:p>
    <w:p w14:paraId="627F7827" w14:textId="76351D3E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Здоровье как медицинская и социальная категория.</w:t>
      </w:r>
    </w:p>
    <w:p w14:paraId="4F315732" w14:textId="23655439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Факторы, определяющие здоровье человека. Факторы риска.</w:t>
      </w:r>
    </w:p>
    <w:p w14:paraId="32EAE9A3" w14:textId="003F75CE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Здоровье физическое и духовное, их взаимосвязь и влияние на жизнедеятельность человека. </w:t>
      </w:r>
    </w:p>
    <w:p w14:paraId="7911EF33" w14:textId="45ED181C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Основные критерии здоровья. </w:t>
      </w:r>
    </w:p>
    <w:p w14:paraId="40126154" w14:textId="64B63B1E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Уровни здоровья. Группы индикаторов здоровья населения.</w:t>
      </w:r>
    </w:p>
    <w:p w14:paraId="1C2C9947" w14:textId="62031149" w:rsidR="003E7666" w:rsidRPr="003E7666" w:rsidRDefault="003E7666" w:rsidP="003E7666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Влияние окружающей среды на здоровье человека в процессе его жизнедеятельности. </w:t>
      </w:r>
    </w:p>
    <w:p w14:paraId="34877E63" w14:textId="0EF0B076" w:rsidR="00FB6121" w:rsidRPr="005A5752" w:rsidRDefault="003E7666" w:rsidP="003E7666">
      <w:pPr>
        <w:pStyle w:val="5"/>
        <w:numPr>
          <w:ilvl w:val="0"/>
          <w:numId w:val="31"/>
        </w:numPr>
        <w:spacing w:line="276" w:lineRule="auto"/>
        <w:jc w:val="both"/>
      </w:pPr>
      <w:r w:rsidRPr="005A5752">
        <w:rPr>
          <w:b w:val="0"/>
          <w:bCs w:val="0"/>
          <w:lang w:eastAsia="ru-RU"/>
        </w:rPr>
        <w:t>Питание: основные понятия и его роль в жизни человека.</w:t>
      </w:r>
    </w:p>
    <w:p w14:paraId="29B4711A" w14:textId="557058A1" w:rsidR="005A5752" w:rsidRPr="005A5752" w:rsidRDefault="005A5752" w:rsidP="005A5752">
      <w:pPr>
        <w:pStyle w:val="a5"/>
        <w:widowControl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A5752">
        <w:rPr>
          <w:sz w:val="24"/>
          <w:szCs w:val="24"/>
          <w:lang w:eastAsia="ru-RU"/>
        </w:rPr>
        <w:t xml:space="preserve">Здоровье человека и здоровый образ жизни. Здоровье – одна из основных ценностей человека. </w:t>
      </w:r>
    </w:p>
    <w:p w14:paraId="47BC61D6" w14:textId="77777777" w:rsidR="005A5752" w:rsidRPr="005A5752" w:rsidRDefault="005A5752" w:rsidP="005A5752">
      <w:pPr>
        <w:pStyle w:val="5"/>
        <w:spacing w:line="276" w:lineRule="auto"/>
        <w:ind w:left="360"/>
        <w:jc w:val="both"/>
        <w:rPr>
          <w:b w:val="0"/>
          <w:lang w:eastAsia="ru-RU"/>
        </w:rPr>
      </w:pPr>
      <w:r w:rsidRPr="005A5752">
        <w:rPr>
          <w:b w:val="0"/>
          <w:lang w:eastAsia="ru-RU"/>
        </w:rPr>
        <w:t>10.Правильное чередование физических и умственных нагрузок.</w:t>
      </w:r>
    </w:p>
    <w:p w14:paraId="594D0311" w14:textId="79512D3E" w:rsidR="005A5752" w:rsidRPr="005A5752" w:rsidRDefault="005A5752" w:rsidP="005A5752">
      <w:pPr>
        <w:pStyle w:val="5"/>
        <w:spacing w:line="276" w:lineRule="auto"/>
        <w:ind w:left="360"/>
        <w:jc w:val="both"/>
        <w:rPr>
          <w:b w:val="0"/>
        </w:rPr>
      </w:pPr>
      <w:r w:rsidRPr="005A5752">
        <w:rPr>
          <w:b w:val="0"/>
          <w:lang w:eastAsia="ru-RU"/>
        </w:rPr>
        <w:t>11. Экологическая безопасность. Экологические проблемы человечества. Экологический мониторинг</w:t>
      </w:r>
      <w:r w:rsidRPr="005A5752">
        <w:rPr>
          <w:b w:val="0"/>
          <w:sz w:val="20"/>
          <w:szCs w:val="20"/>
          <w:lang w:eastAsia="ru-RU"/>
        </w:rPr>
        <w:t>.</w:t>
      </w:r>
    </w:p>
    <w:p w14:paraId="1595B597" w14:textId="77777777" w:rsidR="00A62496" w:rsidRPr="003E7666" w:rsidRDefault="00A62496" w:rsidP="00884711">
      <w:pPr>
        <w:pStyle w:val="5"/>
        <w:spacing w:line="276" w:lineRule="auto"/>
        <w:ind w:left="0" w:firstLine="709"/>
        <w:jc w:val="both"/>
      </w:pPr>
    </w:p>
    <w:p w14:paraId="2B641BC7" w14:textId="25D14ADA" w:rsidR="00A62496" w:rsidRPr="003E7666" w:rsidRDefault="003E7666" w:rsidP="00884711">
      <w:pPr>
        <w:pStyle w:val="5"/>
        <w:spacing w:line="276" w:lineRule="auto"/>
        <w:ind w:left="0" w:firstLine="709"/>
        <w:jc w:val="both"/>
      </w:pPr>
      <w:r w:rsidRPr="003E7666">
        <w:t xml:space="preserve">Критерии оценивания: </w:t>
      </w:r>
      <w:r w:rsidRPr="003E7666">
        <w:rPr>
          <w:b w:val="0"/>
        </w:rPr>
        <w:t>защита реферата, регламент выступления 10 минут</w:t>
      </w:r>
    </w:p>
    <w:p w14:paraId="1CBB490B" w14:textId="77777777" w:rsidR="00A62496" w:rsidRDefault="00A62496" w:rsidP="003E7666">
      <w:pPr>
        <w:pStyle w:val="5"/>
        <w:spacing w:line="276" w:lineRule="auto"/>
        <w:ind w:left="0"/>
        <w:jc w:val="both"/>
      </w:pPr>
    </w:p>
    <w:p w14:paraId="77EB6693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09F71DB3" w14:textId="571AB90C" w:rsidR="00FB6121" w:rsidRDefault="00A62496" w:rsidP="00A6249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62496">
        <w:rPr>
          <w:lang w:eastAsia="ru-RU"/>
        </w:rPr>
        <w:t>Тема 3.2.</w:t>
      </w:r>
      <w:r w:rsidR="005A5752">
        <w:rPr>
          <w:lang w:eastAsia="ru-RU"/>
        </w:rPr>
        <w:t xml:space="preserve"> </w:t>
      </w:r>
      <w:r w:rsidRPr="00A62496">
        <w:rPr>
          <w:b w:val="0"/>
          <w:lang w:eastAsia="ru-RU"/>
        </w:rPr>
        <w:t>Режим труда и отдыха. Значение двигательной активности и закаливания организма для здоровья человека</w:t>
      </w:r>
    </w:p>
    <w:p w14:paraId="59CCDC99" w14:textId="77777777" w:rsidR="00A62496" w:rsidRPr="00A62496" w:rsidRDefault="00A62496" w:rsidP="00A62496">
      <w:pPr>
        <w:pStyle w:val="5"/>
        <w:spacing w:line="276" w:lineRule="auto"/>
        <w:ind w:left="0"/>
        <w:jc w:val="both"/>
        <w:rPr>
          <w:b w:val="0"/>
        </w:rPr>
      </w:pPr>
    </w:p>
    <w:p w14:paraId="683B1D36" w14:textId="1F4AF68A" w:rsidR="00FB6121" w:rsidRPr="00A62496" w:rsidRDefault="00A62496" w:rsidP="00A62496">
      <w:pPr>
        <w:pStyle w:val="5"/>
        <w:spacing w:line="276" w:lineRule="auto"/>
        <w:ind w:left="0"/>
        <w:jc w:val="both"/>
      </w:pPr>
      <w:r w:rsidRPr="00A62496">
        <w:rPr>
          <w:lang w:eastAsia="ru-RU"/>
        </w:rPr>
        <w:t>Форма:</w:t>
      </w:r>
      <w:r w:rsidR="005A5752">
        <w:rPr>
          <w:lang w:eastAsia="ru-RU"/>
        </w:rPr>
        <w:t xml:space="preserve"> </w:t>
      </w:r>
      <w:r w:rsidR="005A5752">
        <w:rPr>
          <w:b w:val="0"/>
          <w:lang w:eastAsia="ru-RU"/>
        </w:rPr>
        <w:t>устное</w:t>
      </w:r>
      <w:r w:rsidRPr="00A62496">
        <w:rPr>
          <w:lang w:eastAsia="ru-RU"/>
        </w:rPr>
        <w:t xml:space="preserve"> </w:t>
      </w:r>
      <w:r w:rsidR="005A5752">
        <w:rPr>
          <w:b w:val="0"/>
          <w:lang w:eastAsia="ru-RU"/>
        </w:rPr>
        <w:t>эссе – П</w:t>
      </w:r>
      <w:r w:rsidRPr="00A62496">
        <w:rPr>
          <w:b w:val="0"/>
          <w:lang w:eastAsia="ru-RU"/>
        </w:rPr>
        <w:t>равила личной гигиены.</w:t>
      </w:r>
    </w:p>
    <w:p w14:paraId="3EDCA1DE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313AA827" w14:textId="41396413" w:rsidR="00FB6121" w:rsidRDefault="005A5752" w:rsidP="005A5752">
      <w:pPr>
        <w:pStyle w:val="5"/>
        <w:spacing w:line="276" w:lineRule="auto"/>
        <w:ind w:left="0"/>
        <w:jc w:val="both"/>
      </w:pPr>
      <w:r>
        <w:t xml:space="preserve">Критерии оценивания: </w:t>
      </w:r>
      <w:r w:rsidRPr="005A5752">
        <w:rPr>
          <w:b w:val="0"/>
        </w:rPr>
        <w:t>защита доклада</w:t>
      </w:r>
    </w:p>
    <w:p w14:paraId="3251A63A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1876CA9B" w14:textId="108C7802" w:rsidR="005A5752" w:rsidRPr="005A5752" w:rsidRDefault="005A5752" w:rsidP="005A5752">
      <w:pPr>
        <w:widowControl/>
        <w:autoSpaceDE/>
        <w:autoSpaceDN/>
        <w:jc w:val="center"/>
        <w:rPr>
          <w:rFonts w:eastAsia="Calibri"/>
          <w:b/>
          <w:sz w:val="24"/>
          <w:szCs w:val="24"/>
          <w:lang w:eastAsia="ru-RU"/>
        </w:rPr>
      </w:pPr>
      <w:r w:rsidRPr="005A5752">
        <w:rPr>
          <w:rFonts w:eastAsia="Calibri"/>
          <w:b/>
          <w:sz w:val="24"/>
          <w:szCs w:val="24"/>
          <w:lang w:eastAsia="ru-RU"/>
        </w:rPr>
        <w:t xml:space="preserve">Алгоритм оценивания доклада </w:t>
      </w:r>
    </w:p>
    <w:p w14:paraId="5B87103B" w14:textId="77777777" w:rsidR="005A5752" w:rsidRPr="005A5752" w:rsidRDefault="005A5752" w:rsidP="005A5752">
      <w:pPr>
        <w:widowControl/>
        <w:autoSpaceDE/>
        <w:autoSpaceDN/>
        <w:jc w:val="center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План</w:t>
      </w:r>
    </w:p>
    <w:p w14:paraId="67867C53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2D5C74A3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4EF36E0D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6BD1C495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696F7C7E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7507CB0E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4705DDC2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4719371D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2D6432FF" w14:textId="77777777" w:rsidR="005A5752" w:rsidRPr="005A5752" w:rsidRDefault="005A5752" w:rsidP="005A5752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5A5752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0162D28B" w14:textId="780523D8" w:rsidR="00FB6121" w:rsidRPr="005A5752" w:rsidRDefault="005A5752" w:rsidP="005A5752">
      <w:pPr>
        <w:pStyle w:val="5"/>
        <w:spacing w:line="276" w:lineRule="auto"/>
        <w:ind w:left="0"/>
        <w:jc w:val="both"/>
      </w:pPr>
      <w:r w:rsidRPr="005A5752">
        <w:rPr>
          <w:rFonts w:eastAsia="Calibri"/>
          <w:b w:val="0"/>
          <w:bCs w:val="0"/>
          <w:lang w:eastAsia="ru-RU"/>
        </w:rPr>
        <w:t>10) Докладчик четко и развернуто ответил на заданные вопросы</w:t>
      </w:r>
    </w:p>
    <w:p w14:paraId="3F3D6DC5" w14:textId="77777777" w:rsidR="00FB6121" w:rsidRDefault="00FB6121" w:rsidP="005A5752">
      <w:pPr>
        <w:pStyle w:val="5"/>
        <w:spacing w:line="276" w:lineRule="auto"/>
        <w:ind w:left="0"/>
        <w:jc w:val="both"/>
      </w:pPr>
    </w:p>
    <w:p w14:paraId="32A8F2F0" w14:textId="76033454" w:rsidR="00FB6121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Тема 3.3.</w:t>
      </w:r>
      <w:r w:rsidRPr="00A62496">
        <w:rPr>
          <w:sz w:val="24"/>
          <w:szCs w:val="24"/>
          <w:lang w:eastAsia="ru-RU"/>
        </w:rPr>
        <w:t>Основы медицинских знаний</w:t>
      </w:r>
    </w:p>
    <w:p w14:paraId="2507A728" w14:textId="77777777" w:rsid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1BDB6D24" w14:textId="51E107F0" w:rsid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Форма</w:t>
      </w:r>
      <w:r>
        <w:rPr>
          <w:sz w:val="24"/>
          <w:szCs w:val="24"/>
          <w:lang w:eastAsia="ru-RU"/>
        </w:rPr>
        <w:t>: Тестовые задания</w:t>
      </w:r>
    </w:p>
    <w:p w14:paraId="167CA8E6" w14:textId="77777777" w:rsidR="00FB6121" w:rsidRPr="00A62496" w:rsidRDefault="00FB6121" w:rsidP="00A62496">
      <w:pPr>
        <w:pStyle w:val="5"/>
        <w:spacing w:line="276" w:lineRule="auto"/>
        <w:ind w:left="0"/>
        <w:jc w:val="both"/>
      </w:pPr>
    </w:p>
    <w:p w14:paraId="227CA3A1" w14:textId="5506E246" w:rsidR="00A62496" w:rsidRDefault="00A62496" w:rsidP="00A62496">
      <w:pPr>
        <w:widowControl/>
        <w:shd w:val="clear" w:color="auto" w:fill="FFFFFF"/>
        <w:autoSpaceDE/>
        <w:autoSpaceDN/>
        <w:rPr>
          <w:bCs/>
          <w:color w:val="000000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ТЕСТЫ НА ТЕМУ:</w:t>
      </w:r>
      <w:r>
        <w:rPr>
          <w:b/>
          <w:iCs/>
          <w:color w:val="333333"/>
          <w:sz w:val="24"/>
          <w:szCs w:val="24"/>
          <w:lang w:eastAsia="ru-RU"/>
        </w:rPr>
        <w:t xml:space="preserve"> </w:t>
      </w:r>
      <w:r w:rsidRPr="00A62496">
        <w:rPr>
          <w:bCs/>
          <w:color w:val="000000"/>
          <w:sz w:val="24"/>
          <w:szCs w:val="24"/>
          <w:lang w:eastAsia="ru-RU"/>
        </w:rPr>
        <w:t>Кровотечение: виды, временная остановка</w:t>
      </w:r>
    </w:p>
    <w:p w14:paraId="0423888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</w:p>
    <w:p w14:paraId="287884F8" w14:textId="62384DA5" w:rsidR="00A62496" w:rsidRPr="00A62496" w:rsidRDefault="00A62496" w:rsidP="00A62496">
      <w:pPr>
        <w:widowControl/>
        <w:shd w:val="clear" w:color="auto" w:fill="FFFFFF"/>
        <w:autoSpaceDE/>
        <w:autoSpaceDN/>
        <w:spacing w:after="200" w:line="276" w:lineRule="auto"/>
        <w:rPr>
          <w:color w:val="000000"/>
          <w:lang w:eastAsia="ru-RU"/>
        </w:rPr>
      </w:pPr>
      <w:r>
        <w:rPr>
          <w:color w:val="333333"/>
          <w:sz w:val="24"/>
          <w:szCs w:val="24"/>
          <w:lang w:eastAsia="ru-RU"/>
        </w:rPr>
        <w:t>1.</w:t>
      </w:r>
      <w:r w:rsidRPr="00A62496">
        <w:rPr>
          <w:color w:val="333333"/>
          <w:sz w:val="24"/>
          <w:szCs w:val="24"/>
          <w:lang w:eastAsia="ru-RU"/>
        </w:rPr>
        <w:t>Каковы признаки наружного артериального кровотечения?</w:t>
      </w:r>
    </w:p>
    <w:p w14:paraId="3291D52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быстрое и пульсирующее кровотечение</w:t>
      </w:r>
      <w:r w:rsidRPr="00A62496">
        <w:rPr>
          <w:color w:val="000000"/>
          <w:sz w:val="24"/>
          <w:szCs w:val="24"/>
          <w:lang w:eastAsia="ru-RU"/>
        </w:rPr>
        <w:br/>
        <w:t>2.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3. медленное и тягучее кровотечение</w:t>
      </w:r>
      <w:r w:rsidRPr="00A62496">
        <w:rPr>
          <w:color w:val="000000"/>
          <w:sz w:val="24"/>
          <w:szCs w:val="24"/>
          <w:lang w:eastAsia="ru-RU"/>
        </w:rPr>
        <w:br/>
        <w:t>4. кровь темно-красного цвета</w:t>
      </w:r>
    </w:p>
    <w:p w14:paraId="1FAB998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2. Артериальное кровотечение из сосудов верхних и нижних конечностей останавливают в два этапа:</w:t>
      </w:r>
    </w:p>
    <w:p w14:paraId="152CBD4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 .прижимают артерию чуть ниже места повреждения, после остановки кровотечения </w:t>
      </w:r>
    </w:p>
    <w:p w14:paraId="70656D2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2. накладывают давящую повязку.</w:t>
      </w:r>
      <w:r w:rsidRPr="00A62496">
        <w:rPr>
          <w:color w:val="000000"/>
          <w:sz w:val="24"/>
          <w:szCs w:val="24"/>
          <w:lang w:eastAsia="ru-RU"/>
        </w:rPr>
        <w:br/>
        <w:t>3. прижимают артерию выше места повреждения к кости, а затем накладывают стандартный или импровизированный жгут;</w:t>
      </w:r>
    </w:p>
    <w:p w14:paraId="7E1A869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 xml:space="preserve">3. </w:t>
      </w:r>
      <w:r w:rsidRPr="00A62496">
        <w:rPr>
          <w:color w:val="333333"/>
          <w:sz w:val="24"/>
          <w:szCs w:val="24"/>
          <w:lang w:val="en-US" w:eastAsia="ru-RU"/>
        </w:rPr>
        <w:t> </w:t>
      </w:r>
      <w:r w:rsidRPr="00A62496">
        <w:rPr>
          <w:color w:val="333333"/>
          <w:sz w:val="24"/>
          <w:szCs w:val="24"/>
          <w:lang w:eastAsia="ru-RU"/>
        </w:rPr>
        <w:t>Каковы признаки поверхностного венозного кровотечения?</w:t>
      </w:r>
    </w:p>
    <w:p w14:paraId="5AAABCC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кровь ярко-красного цвета</w:t>
      </w:r>
      <w:r w:rsidRPr="00A62496">
        <w:rPr>
          <w:color w:val="000000"/>
          <w:sz w:val="24"/>
          <w:szCs w:val="24"/>
          <w:lang w:eastAsia="ru-RU"/>
        </w:rPr>
        <w:br/>
        <w:t>2. кровь спокойно вытекает из раны</w:t>
      </w:r>
      <w:r w:rsidRPr="00A62496">
        <w:rPr>
          <w:color w:val="000000"/>
          <w:sz w:val="24"/>
          <w:szCs w:val="24"/>
          <w:lang w:eastAsia="ru-RU"/>
        </w:rPr>
        <w:br/>
        <w:t>3.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4. кровь фонтанирует из раны</w:t>
      </w:r>
    </w:p>
    <w:p w14:paraId="631806D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4. Перед наложением давящей повязки на руку необходимо:</w:t>
      </w:r>
    </w:p>
    <w:p w14:paraId="2BCC227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1.обработать руку йодом;</w:t>
      </w:r>
      <w:r w:rsidRPr="00A62496">
        <w:rPr>
          <w:color w:val="000000"/>
          <w:sz w:val="24"/>
          <w:szCs w:val="24"/>
          <w:lang w:eastAsia="ru-RU"/>
        </w:rPr>
        <w:br/>
        <w:t>2.обработать края раны йодом, перекисью водорода или слабым раствором марганцовки.</w:t>
      </w:r>
      <w:r w:rsidRPr="00A62496">
        <w:rPr>
          <w:color w:val="000000"/>
          <w:sz w:val="24"/>
          <w:szCs w:val="24"/>
          <w:lang w:eastAsia="ru-RU"/>
        </w:rPr>
        <w:br/>
        <w:t>3.промыть руку водой и обработать ее зеленкой;</w:t>
      </w:r>
    </w:p>
    <w:p w14:paraId="515291A2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5.Максимальное время наложения жгута летом:</w:t>
      </w:r>
    </w:p>
    <w:p w14:paraId="67A9D75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 .60 минут;</w:t>
      </w:r>
      <w:r w:rsidRPr="00A62496">
        <w:rPr>
          <w:color w:val="000000"/>
          <w:sz w:val="24"/>
          <w:szCs w:val="24"/>
          <w:lang w:eastAsia="ru-RU"/>
        </w:rPr>
        <w:br/>
        <w:t>2. 120 минут;</w:t>
      </w:r>
      <w:r w:rsidRPr="00A62496">
        <w:rPr>
          <w:color w:val="000000"/>
          <w:sz w:val="24"/>
          <w:szCs w:val="24"/>
          <w:lang w:eastAsia="ru-RU"/>
        </w:rPr>
        <w:br/>
        <w:t>3. 45 минут.</w:t>
      </w:r>
      <w:r w:rsidRPr="00A62496">
        <w:rPr>
          <w:color w:val="000000"/>
          <w:sz w:val="24"/>
          <w:szCs w:val="24"/>
          <w:lang w:eastAsia="ru-RU"/>
        </w:rPr>
        <w:br/>
        <w:t>4. 30 минут;</w:t>
      </w:r>
    </w:p>
    <w:p w14:paraId="79B7A04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6.Какую информацию нужно указать в записке, прикрепляемой к жгуту:</w:t>
      </w:r>
    </w:p>
    <w:p w14:paraId="148D15B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дату и точное время (часы, минуты) наложения жгута;</w:t>
      </w:r>
      <w:r w:rsidRPr="00A62496">
        <w:rPr>
          <w:color w:val="000000"/>
          <w:sz w:val="24"/>
          <w:szCs w:val="24"/>
          <w:lang w:eastAsia="ru-RU"/>
        </w:rPr>
        <w:br/>
        <w:t>2. фамилию, имя, отчество пострадавшего, время получения ранения;</w:t>
      </w:r>
      <w:r w:rsidRPr="00A62496">
        <w:rPr>
          <w:color w:val="000000"/>
          <w:sz w:val="24"/>
          <w:szCs w:val="24"/>
          <w:lang w:eastAsia="ru-RU"/>
        </w:rPr>
        <w:br/>
        <w:t>3. фамилию, имя, отчество пострадавшего, время наложения жгута, фамилию, имя, отчество наложившего жгут.</w:t>
      </w:r>
    </w:p>
    <w:p w14:paraId="0387F23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7.Как правильно наложить кровоостанавливающий жгут?</w:t>
      </w:r>
    </w:p>
    <w:p w14:paraId="1163F9C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ниже места повреждения</w:t>
      </w:r>
      <w:r w:rsidRPr="00A62496">
        <w:rPr>
          <w:color w:val="000000"/>
          <w:sz w:val="24"/>
          <w:szCs w:val="24"/>
          <w:lang w:eastAsia="ru-RU"/>
        </w:rPr>
        <w:br/>
        <w:t>2. выше места повреждения</w:t>
      </w:r>
      <w:r w:rsidRPr="00A62496">
        <w:rPr>
          <w:color w:val="000000"/>
          <w:sz w:val="24"/>
          <w:szCs w:val="24"/>
          <w:lang w:eastAsia="ru-RU"/>
        </w:rPr>
        <w:br/>
        <w:t>3. всё равно, главное, чтобы на голое тело</w:t>
      </w:r>
      <w:r w:rsidRPr="00A62496">
        <w:rPr>
          <w:color w:val="000000"/>
          <w:sz w:val="24"/>
          <w:szCs w:val="24"/>
          <w:lang w:eastAsia="ru-RU"/>
        </w:rPr>
        <w:br/>
        <w:t>4. на место повреждения</w:t>
      </w:r>
    </w:p>
    <w:p w14:paraId="437314CD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8.Найдите ошибку в признаках наружного артериального кровотечения:</w:t>
      </w:r>
    </w:p>
    <w:p w14:paraId="30F1C27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1.кровь фонтанирует из раны;</w:t>
      </w:r>
      <w:r w:rsidRPr="00A62496">
        <w:rPr>
          <w:color w:val="000000"/>
          <w:sz w:val="24"/>
          <w:szCs w:val="24"/>
          <w:lang w:eastAsia="ru-RU"/>
        </w:rPr>
        <w:br/>
        <w:t>2. медленное и тягучее кровотечение.</w:t>
      </w:r>
      <w:r w:rsidRPr="00A62496">
        <w:rPr>
          <w:color w:val="000000"/>
          <w:sz w:val="24"/>
          <w:szCs w:val="24"/>
          <w:lang w:eastAsia="ru-RU"/>
        </w:rPr>
        <w:br/>
        <w:t>3. сильная боль в поврежденной части тела.</w:t>
      </w:r>
      <w:r w:rsidRPr="00A62496">
        <w:rPr>
          <w:color w:val="000000"/>
          <w:sz w:val="24"/>
          <w:szCs w:val="24"/>
          <w:lang w:eastAsia="ru-RU"/>
        </w:rPr>
        <w:br/>
        <w:t>4. кровь ярко-красного цвета;</w:t>
      </w:r>
    </w:p>
    <w:p w14:paraId="45BDCF0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9.Кровотечения бывают следующих видов:</w:t>
      </w:r>
    </w:p>
    <w:p w14:paraId="1DBB44A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легочное, венозное, носовое;</w:t>
      </w:r>
      <w:r w:rsidRPr="00A62496">
        <w:rPr>
          <w:color w:val="000000"/>
          <w:sz w:val="24"/>
          <w:szCs w:val="24"/>
          <w:lang w:eastAsia="ru-RU"/>
        </w:rPr>
        <w:br/>
        <w:t>2. поверхностное, глубокое, смешанное;</w:t>
      </w:r>
      <w:r w:rsidRPr="00A62496">
        <w:rPr>
          <w:color w:val="000000"/>
          <w:sz w:val="24"/>
          <w:szCs w:val="24"/>
          <w:lang w:eastAsia="ru-RU"/>
        </w:rPr>
        <w:br/>
        <w:t>3. венозное, артериальное, капиллярное;</w:t>
      </w:r>
    </w:p>
    <w:p w14:paraId="3445E56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10. Найдите ошибку, допущенную при перечислении назначения повязки:</w:t>
      </w:r>
    </w:p>
    <w:p w14:paraId="787F853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повязка уменьшают боль;</w:t>
      </w:r>
      <w:r w:rsidRPr="00A62496">
        <w:rPr>
          <w:color w:val="000000"/>
          <w:sz w:val="24"/>
          <w:szCs w:val="24"/>
          <w:lang w:eastAsia="ru-RU"/>
        </w:rPr>
        <w:br/>
        <w:t>2. повязка предохраняет рану от воздействия воздушной среды;</w:t>
      </w:r>
      <w:r w:rsidRPr="00A62496">
        <w:rPr>
          <w:color w:val="000000"/>
          <w:sz w:val="24"/>
          <w:szCs w:val="24"/>
          <w:lang w:eastAsia="ru-RU"/>
        </w:rPr>
        <w:br/>
        <w:t>3. повязка предохраняет рану от загрязнений;</w:t>
      </w:r>
      <w:r w:rsidRPr="00A62496">
        <w:rPr>
          <w:color w:val="000000"/>
          <w:sz w:val="24"/>
          <w:szCs w:val="24"/>
          <w:lang w:eastAsia="ru-RU"/>
        </w:rPr>
        <w:br/>
        <w:t>4. повязка закрывает рану.</w:t>
      </w:r>
    </w:p>
    <w:p w14:paraId="4F26DAD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11.Самым надежным способом остановки кровотечения в случае повреждения крупных артериальных сосудов рук и ног является:</w:t>
      </w:r>
    </w:p>
    <w:p w14:paraId="20A70D3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наложение жгута;</w:t>
      </w:r>
      <w:r w:rsidRPr="00A62496">
        <w:rPr>
          <w:color w:val="000000"/>
          <w:sz w:val="24"/>
          <w:szCs w:val="24"/>
          <w:lang w:eastAsia="ru-RU"/>
        </w:rPr>
        <w:br/>
        <w:t>2. обработка раны пероксидом водорода.</w:t>
      </w:r>
      <w:r w:rsidRPr="00A62496">
        <w:rPr>
          <w:color w:val="000000"/>
          <w:sz w:val="24"/>
          <w:szCs w:val="24"/>
          <w:lang w:eastAsia="ru-RU"/>
        </w:rPr>
        <w:br/>
        <w:t>3. наложение давящей повязки;</w:t>
      </w:r>
      <w:r w:rsidRPr="00A62496">
        <w:rPr>
          <w:color w:val="000000"/>
          <w:sz w:val="24"/>
          <w:szCs w:val="24"/>
          <w:lang w:eastAsia="ru-RU"/>
        </w:rPr>
        <w:br/>
        <w:t>4. пальцевое прижатие;</w:t>
      </w:r>
    </w:p>
    <w:p w14:paraId="43B25137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12.При внутреннем кровотечении необходимо</w:t>
      </w:r>
    </w:p>
    <w:p w14:paraId="2AE2963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наложить давящую повязку</w:t>
      </w:r>
      <w:r w:rsidRPr="00A62496">
        <w:rPr>
          <w:color w:val="000000"/>
          <w:sz w:val="24"/>
          <w:szCs w:val="24"/>
          <w:lang w:eastAsia="ru-RU"/>
        </w:rPr>
        <w:br/>
        <w:t>2. приложить тепло к возможному месту кровотечения</w:t>
      </w:r>
      <w:r w:rsidRPr="00A62496">
        <w:rPr>
          <w:color w:val="000000"/>
          <w:sz w:val="24"/>
          <w:szCs w:val="24"/>
          <w:lang w:eastAsia="ru-RU"/>
        </w:rPr>
        <w:br/>
        <w:t>3. приложить холод к возможному месту кровотечения</w:t>
      </w:r>
      <w:r w:rsidRPr="00A62496">
        <w:rPr>
          <w:color w:val="000000"/>
          <w:sz w:val="24"/>
          <w:szCs w:val="24"/>
          <w:lang w:eastAsia="ru-RU"/>
        </w:rPr>
        <w:br/>
        <w:t>4. ничего не делать</w:t>
      </w:r>
    </w:p>
    <w:p w14:paraId="51A91FF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13. Признаки капилярного кровотечения.</w:t>
      </w:r>
    </w:p>
    <w:p w14:paraId="603BD66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кровь ярко-алая, бьёт фонтаном</w:t>
      </w:r>
      <w:r w:rsidRPr="00A62496">
        <w:rPr>
          <w:color w:val="000000"/>
          <w:sz w:val="24"/>
          <w:szCs w:val="24"/>
          <w:lang w:eastAsia="ru-RU"/>
        </w:rPr>
        <w:br/>
        <w:t>2. кровь сочится по каплям</w:t>
      </w:r>
      <w:r w:rsidRPr="00A62496">
        <w:rPr>
          <w:color w:val="000000"/>
          <w:sz w:val="24"/>
          <w:szCs w:val="24"/>
          <w:lang w:eastAsia="ru-RU"/>
        </w:rPr>
        <w:br/>
        <w:t>3. кровь тёмно-вишнёвая, вытекает сплошной лентой</w:t>
      </w:r>
      <w:r w:rsidRPr="00A62496">
        <w:rPr>
          <w:color w:val="000000"/>
          <w:sz w:val="24"/>
          <w:szCs w:val="24"/>
          <w:lang w:eastAsia="ru-RU"/>
        </w:rPr>
        <w:br/>
        <w:t>4. нет кровотечения</w:t>
      </w:r>
    </w:p>
    <w:p w14:paraId="729C92B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14. В чем заключается оказание первой медицинской помощи при незначительных открытых ранах?</w:t>
      </w:r>
    </w:p>
    <w:p w14:paraId="7BB669B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залить рану раствором йода и наложить стерильную повязку</w:t>
      </w:r>
      <w:r w:rsidRPr="00A62496">
        <w:rPr>
          <w:color w:val="000000"/>
          <w:sz w:val="24"/>
          <w:szCs w:val="24"/>
          <w:lang w:eastAsia="ru-RU"/>
        </w:rPr>
        <w:br/>
        <w:t>2. наложить жгут</w:t>
      </w:r>
      <w:r w:rsidRPr="00A62496">
        <w:rPr>
          <w:color w:val="000000"/>
          <w:sz w:val="24"/>
          <w:szCs w:val="24"/>
          <w:lang w:eastAsia="ru-RU"/>
        </w:rPr>
        <w:br/>
        <w:t>3. обработать края раны раствором йода и наложить стерильную повязку</w:t>
      </w:r>
      <w:r w:rsidRPr="00A62496">
        <w:rPr>
          <w:color w:val="000000"/>
          <w:sz w:val="24"/>
          <w:szCs w:val="24"/>
          <w:lang w:eastAsia="ru-RU"/>
        </w:rPr>
        <w:br/>
        <w:t>4. обработать края раны раствором йода</w:t>
      </w:r>
    </w:p>
    <w:p w14:paraId="2003C5C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333333"/>
          <w:sz w:val="24"/>
          <w:szCs w:val="24"/>
          <w:lang w:eastAsia="ru-RU"/>
        </w:rPr>
        <w:t>15.Кровотечение – это:</w:t>
      </w:r>
    </w:p>
    <w:p w14:paraId="4BC7A48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потеря организмом какого-либо количества крови;</w:t>
      </w:r>
      <w:r w:rsidRPr="00A62496">
        <w:rPr>
          <w:color w:val="000000"/>
          <w:sz w:val="24"/>
          <w:szCs w:val="24"/>
          <w:lang w:eastAsia="ru-RU"/>
        </w:rPr>
        <w:br/>
        <w:t>2. истечение крови из кровеносных сосудов при нарушении целостности их стенок;</w:t>
      </w:r>
      <w:r w:rsidRPr="00A62496">
        <w:rPr>
          <w:color w:val="000000"/>
          <w:sz w:val="24"/>
          <w:szCs w:val="24"/>
          <w:lang w:eastAsia="ru-RU"/>
        </w:rPr>
        <w:br/>
        <w:t>3. выход крови наружу из поврежденных органов;</w:t>
      </w:r>
    </w:p>
    <w:p w14:paraId="44FFE08E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275677B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3B3A551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все 15-14 вопросов дан правильный ответ – оценка «5»;</w:t>
      </w:r>
    </w:p>
    <w:p w14:paraId="47DEDEA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13-11 вопросов дан правильный ответ – оценка «4»;</w:t>
      </w:r>
    </w:p>
    <w:p w14:paraId="4C11305E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10-9 вопросов дан правильный ответ – оценка «3»;</w:t>
      </w:r>
    </w:p>
    <w:p w14:paraId="4A7975B7" w14:textId="77777777" w:rsid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9 вопросов дан правильный ответ – оценка «2».</w:t>
      </w:r>
    </w:p>
    <w:p w14:paraId="52CE2027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b/>
          <w:color w:val="000000"/>
          <w:lang w:eastAsia="ru-RU"/>
        </w:rPr>
      </w:pPr>
    </w:p>
    <w:p w14:paraId="6585A7CF" w14:textId="48B458FA" w:rsidR="00A62496" w:rsidRPr="00A62496" w:rsidRDefault="00A62496" w:rsidP="00A62496">
      <w:pPr>
        <w:widowControl/>
        <w:shd w:val="clear" w:color="auto" w:fill="FFFFFF"/>
        <w:autoSpaceDE/>
        <w:autoSpaceDN/>
        <w:spacing w:after="200" w:line="276" w:lineRule="auto"/>
        <w:rPr>
          <w:color w:val="333333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 xml:space="preserve">ТЕСТ НА ТЕМУ: </w:t>
      </w:r>
      <w:r w:rsidRPr="00A62496">
        <w:rPr>
          <w:bCs/>
          <w:color w:val="000000"/>
          <w:sz w:val="24"/>
          <w:szCs w:val="24"/>
          <w:lang w:eastAsia="ru-RU"/>
        </w:rPr>
        <w:t>Виды повязок и правила их наложения</w:t>
      </w:r>
      <w:r w:rsidRPr="00A62496">
        <w:rPr>
          <w:bCs/>
          <w:color w:val="000000"/>
          <w:sz w:val="24"/>
          <w:szCs w:val="24"/>
          <w:lang w:val="en-US" w:eastAsia="ru-RU"/>
        </w:rPr>
        <w:t> </w:t>
      </w:r>
    </w:p>
    <w:p w14:paraId="53839E5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травмах затылка накладывается повязка:</w:t>
      </w:r>
    </w:p>
    <w:p w14:paraId="7B5E70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– Косыночная</w:t>
      </w:r>
    </w:p>
    <w:p w14:paraId="7105691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– Спиральная;</w:t>
      </w:r>
    </w:p>
    <w:p w14:paraId="779DA4B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– Крестообразная.</w:t>
      </w:r>
    </w:p>
    <w:p w14:paraId="75C603EF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.</w:t>
      </w:r>
      <w:r w:rsidRPr="00A62496">
        <w:rPr>
          <w:color w:val="000000"/>
          <w:sz w:val="24"/>
          <w:szCs w:val="24"/>
          <w:lang w:val="en-US" w:eastAsia="ru-RU"/>
        </w:rPr>
        <w:t>       </w:t>
      </w:r>
      <w:r w:rsidRPr="00A62496">
        <w:rPr>
          <w:color w:val="000000"/>
          <w:sz w:val="24"/>
          <w:szCs w:val="24"/>
          <w:lang w:eastAsia="ru-RU"/>
        </w:rPr>
        <w:t>Любую повязку начинают с фиксирующих ходов. Это означает:</w:t>
      </w:r>
    </w:p>
    <w:p w14:paraId="4891CBD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фиксирование второго тура бинта к третьему;</w:t>
      </w:r>
    </w:p>
    <w:p w14:paraId="1C4656E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второй тур бинта надо закрепить к первому булавкой или шпилькой;</w:t>
      </w:r>
    </w:p>
    <w:p w14:paraId="51813E5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первый тур надо закрепить, загнув кончик бинта, и зафиксировать его вторым туром.</w:t>
      </w:r>
    </w:p>
    <w:p w14:paraId="6641D96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3.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14:paraId="073D8AE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повязка предохраняет рану от воздействия воздушной среды:</w:t>
      </w:r>
    </w:p>
    <w:p w14:paraId="5F057A0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предохраняет рану от загрязнения</w:t>
      </w:r>
    </w:p>
    <w:p w14:paraId="702769C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повязка закрывает рану;</w:t>
      </w:r>
    </w:p>
    <w:p w14:paraId="3311240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Г-повязка уменьшает боль.</w:t>
      </w:r>
    </w:p>
    <w:p w14:paraId="33A0C1D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4.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наложении повязки запрещается</w:t>
      </w:r>
    </w:p>
    <w:p w14:paraId="39393B0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касаться руками стерильной части бинта, соприкасающейся с раной;</w:t>
      </w:r>
    </w:p>
    <w:p w14:paraId="639996C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касаться руками стерильной части бинта, не соприкасающейся с раной;</w:t>
      </w:r>
    </w:p>
    <w:p w14:paraId="1639AB4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делать перекрутку бинта</w:t>
      </w:r>
    </w:p>
    <w:p w14:paraId="3D6CA6F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5.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Бинтование, как правило, ведут</w:t>
      </w:r>
    </w:p>
    <w:p w14:paraId="0C4E72A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слева направо, от периферии к центру;</w:t>
      </w:r>
    </w:p>
    <w:p w14:paraId="389236F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справа на лево, от периферии к центру;</w:t>
      </w:r>
    </w:p>
    <w:p w14:paraId="5C5416B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- слева на право, от центра к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периферии.</w:t>
      </w:r>
    </w:p>
    <w:p w14:paraId="20F975E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повреждениях щек и подбородочной области применяется</w:t>
      </w:r>
    </w:p>
    <w:p w14:paraId="1D2C001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повязка «чепец»</w:t>
      </w:r>
    </w:p>
    <w:p w14:paraId="3C0B896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«уздечка»</w:t>
      </w:r>
    </w:p>
    <w:p w14:paraId="21A23C1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повязка — «шапка Гиппократа».</w:t>
      </w:r>
    </w:p>
    <w:p w14:paraId="67E7D66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повреждениях волосистой части головы применяется</w:t>
      </w:r>
    </w:p>
    <w:p w14:paraId="4419396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повязка— «шапка Гиппократа».</w:t>
      </w:r>
    </w:p>
    <w:p w14:paraId="16BB4A2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повязка «уздечка»</w:t>
      </w:r>
    </w:p>
    <w:p w14:paraId="2A17B28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повязка «чепец»</w:t>
      </w:r>
    </w:p>
    <w:p w14:paraId="6A29878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наложении повязки при открытом пневмотраксе необходимо</w:t>
      </w:r>
    </w:p>
    <w:p w14:paraId="56419B7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наложить на рану прорезиненную оболочку ППМ (перевязочный пакет медицинский) внутренней стороной без предварительной прокладки марлевой салфеткой;</w:t>
      </w:r>
    </w:p>
    <w:p w14:paraId="2DF4FD8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наложить непосредственно на рану любой воздухонепроницаемый материал</w:t>
      </w:r>
    </w:p>
    <w:p w14:paraId="2AAE850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перебинтовать рану стерильным бинтом.</w:t>
      </w:r>
    </w:p>
    <w:p w14:paraId="04320961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Для оказания первой медицинской помощи при открытых повреждениях (раны, ожоги) в качестве асептической повязки удобнее всего использовать</w:t>
      </w:r>
    </w:p>
    <w:p w14:paraId="0E9E8BA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стерильный бинт;</w:t>
      </w:r>
    </w:p>
    <w:p w14:paraId="736169F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перевязочный пакет медицинский (ППМ)</w:t>
      </w:r>
    </w:p>
    <w:p w14:paraId="7B2A840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стерильный бинт, вату.</w:t>
      </w:r>
    </w:p>
    <w:p w14:paraId="2917672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пулевом ранении мягких тканей голени необходима</w:t>
      </w:r>
    </w:p>
    <w:p w14:paraId="01DCBA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укрепляющая повязка;</w:t>
      </w:r>
    </w:p>
    <w:p w14:paraId="0BE211D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давящая повязка;</w:t>
      </w:r>
    </w:p>
    <w:p w14:paraId="7AD3A18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иммобилизирующая повязка;</w:t>
      </w:r>
    </w:p>
    <w:p w14:paraId="23E98864" w14:textId="77777777" w:rsidR="00A62496" w:rsidRDefault="00A62496" w:rsidP="00A62496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толстая повязка.</w:t>
      </w:r>
    </w:p>
    <w:p w14:paraId="6A02116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</w:p>
    <w:p w14:paraId="5122175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23E6CC4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6837D845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4170C16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1DB893A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D05B547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sz w:val="24"/>
          <w:szCs w:val="24"/>
          <w:lang w:eastAsia="ru-RU"/>
        </w:rPr>
      </w:pPr>
    </w:p>
    <w:p w14:paraId="6F083A6F" w14:textId="77777777" w:rsidR="00A62496" w:rsidRPr="00A62496" w:rsidRDefault="00A62496" w:rsidP="00A62496">
      <w:pPr>
        <w:widowControl/>
        <w:adjustRightInd w:val="0"/>
        <w:spacing w:after="200" w:line="276" w:lineRule="auto"/>
        <w:ind w:left="5"/>
        <w:jc w:val="center"/>
        <w:rPr>
          <w:rFonts w:eastAsia="Calibri"/>
          <w:b/>
          <w:bCs/>
          <w:color w:val="FF0000"/>
          <w:sz w:val="24"/>
          <w:szCs w:val="24"/>
        </w:rPr>
      </w:pPr>
      <w:r w:rsidRPr="00A62496">
        <w:rPr>
          <w:rFonts w:eastAsia="Calibri"/>
          <w:b/>
          <w:sz w:val="24"/>
          <w:szCs w:val="24"/>
        </w:rPr>
        <w:t>Наложение повязки на кисть - «Перчатка»</w:t>
      </w:r>
    </w:p>
    <w:p w14:paraId="29B6A5C4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b/>
          <w:color w:val="000000"/>
          <w:sz w:val="24"/>
          <w:szCs w:val="24"/>
          <w:lang w:eastAsia="ru-RU"/>
        </w:rPr>
        <w:t>Оснащение: </w:t>
      </w:r>
      <w:r w:rsidRPr="00A62496">
        <w:rPr>
          <w:color w:val="000000"/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5F022A31" w14:textId="77777777" w:rsidR="00A62496" w:rsidRPr="00A62496" w:rsidRDefault="00A62496" w:rsidP="00A62496">
      <w:pPr>
        <w:widowControl/>
        <w:autoSpaceDE/>
        <w:autoSpaceDN/>
        <w:ind w:left="357"/>
        <w:rPr>
          <w:b/>
          <w:color w:val="000000"/>
          <w:sz w:val="24"/>
          <w:szCs w:val="24"/>
          <w:lang w:eastAsia="ru-RU"/>
        </w:rPr>
      </w:pPr>
      <w:r w:rsidRPr="00A62496">
        <w:rPr>
          <w:b/>
          <w:color w:val="000000"/>
          <w:sz w:val="24"/>
          <w:szCs w:val="24"/>
          <w:lang w:eastAsia="ru-RU"/>
        </w:rPr>
        <w:t>Техника манипуляции:</w:t>
      </w:r>
    </w:p>
    <w:p w14:paraId="71197968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Взять узкий бинт, ножницы;</w:t>
      </w:r>
    </w:p>
    <w:p w14:paraId="7953824A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наложить 2-3 циркулярных тура вокруг кисти;</w:t>
      </w:r>
    </w:p>
    <w:p w14:paraId="13BA464C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направить бинт косо по тыльной поверхности ки</w:t>
      </w:r>
      <w:r w:rsidRPr="00A62496">
        <w:rPr>
          <w:color w:val="000000"/>
          <w:sz w:val="24"/>
          <w:szCs w:val="24"/>
          <w:lang w:eastAsia="ru-RU"/>
        </w:rPr>
        <w:softHyphen/>
        <w:t>сти к ногтевой фаланге больного пальца;</w:t>
      </w:r>
    </w:p>
    <w:p w14:paraId="6C279D5C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закрыть ногтевую фалангу возвращающимся ходом бинта;</w:t>
      </w:r>
    </w:p>
    <w:p w14:paraId="46CCC4C3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вести бинт спиральными турами от ногтевой фа</w:t>
      </w:r>
      <w:r w:rsidRPr="00A62496">
        <w:rPr>
          <w:color w:val="000000"/>
          <w:sz w:val="24"/>
          <w:szCs w:val="24"/>
          <w:lang w:eastAsia="ru-RU"/>
        </w:rPr>
        <w:softHyphen/>
        <w:t>ланги к основанию пальца;</w:t>
      </w:r>
    </w:p>
    <w:p w14:paraId="38A54DB9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направить ход бинта на тыльную поверхность ки</w:t>
      </w:r>
      <w:r w:rsidRPr="00A62496">
        <w:rPr>
          <w:color w:val="000000"/>
          <w:sz w:val="24"/>
          <w:szCs w:val="24"/>
          <w:lang w:eastAsia="ru-RU"/>
        </w:rPr>
        <w:softHyphen/>
        <w:t>сти косо, к лучезапястному суставу со стороны боль</w:t>
      </w:r>
      <w:r w:rsidRPr="00A62496">
        <w:rPr>
          <w:color w:val="000000"/>
          <w:sz w:val="24"/>
          <w:szCs w:val="24"/>
          <w:lang w:eastAsia="ru-RU"/>
        </w:rPr>
        <w:softHyphen/>
        <w:t>шого пальца;</w:t>
      </w:r>
    </w:p>
    <w:p w14:paraId="38A386BA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закрепить бинт циркулярным ходом выше луче-запястного сустава.</w:t>
      </w:r>
    </w:p>
    <w:p w14:paraId="74746336" w14:textId="77777777" w:rsidR="00A62496" w:rsidRPr="00A62496" w:rsidRDefault="00A62496" w:rsidP="00A62496">
      <w:pPr>
        <w:widowControl/>
        <w:autoSpaceDE/>
        <w:autoSpaceDN/>
        <w:ind w:left="357"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Примечание. При последовательном бинтовании пальцев кисти, начиная с внутреннего, образуется по</w:t>
      </w:r>
      <w:r w:rsidRPr="00A62496">
        <w:rPr>
          <w:color w:val="000000"/>
          <w:sz w:val="24"/>
          <w:szCs w:val="24"/>
          <w:lang w:eastAsia="ru-RU"/>
        </w:rPr>
        <w:softHyphen/>
        <w:t>вязка «Перчатка».</w:t>
      </w:r>
    </w:p>
    <w:p w14:paraId="300F000F" w14:textId="77777777" w:rsidR="00A62496" w:rsidRPr="00A62496" w:rsidRDefault="00A62496" w:rsidP="00A62496">
      <w:pPr>
        <w:widowControl/>
        <w:shd w:val="clear" w:color="auto" w:fill="FFFFFF"/>
        <w:autoSpaceDE/>
        <w:autoSpaceDN/>
        <w:ind w:left="360" w:firstLine="360"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A82197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left="360" w:firstLine="360"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7C16BD4B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0F68DDC3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45102A87" w14:textId="77777777" w:rsid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707F9849" w14:textId="77777777" w:rsidR="00A62496" w:rsidRPr="00A62496" w:rsidRDefault="00A62496" w:rsidP="00A62496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</w:p>
    <w:p w14:paraId="183C48B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 НА ТЕМУ:</w:t>
      </w:r>
      <w:r w:rsidRPr="00A62496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A62496">
        <w:rPr>
          <w:bCs/>
          <w:color w:val="000000"/>
          <w:sz w:val="24"/>
          <w:szCs w:val="24"/>
          <w:lang w:eastAsia="ru-RU"/>
        </w:rPr>
        <w:t>Растяжения, вывихи</w:t>
      </w:r>
    </w:p>
    <w:p w14:paraId="5BBEA63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Вывих это</w:t>
      </w:r>
    </w:p>
    <w:p w14:paraId="3BFB70F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смещение конечности при резком движении;</w:t>
      </w:r>
    </w:p>
    <w:p w14:paraId="382A47B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смещение костей друг относительно друга;</w:t>
      </w:r>
    </w:p>
    <w:p w14:paraId="490D2A7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стойкое смещение суставных концов костей;</w:t>
      </w:r>
    </w:p>
    <w:p w14:paraId="1922F6E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стойкое смещение сустава.</w:t>
      </w:r>
    </w:p>
    <w:p w14:paraId="6D67471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2. Основные признаки травматического вывиха</w:t>
      </w:r>
    </w:p>
    <w:p w14:paraId="2E20617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резкая боль;</w:t>
      </w:r>
    </w:p>
    <w:p w14:paraId="2B4870D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резкая боль, повышение температуры тела;</w:t>
      </w:r>
    </w:p>
    <w:p w14:paraId="151DDB0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резкая боль, отёк;</w:t>
      </w:r>
    </w:p>
    <w:p w14:paraId="3569274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1E140F4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3. </w:t>
      </w:r>
      <w:r w:rsidRPr="00A62496">
        <w:rPr>
          <w:color w:val="000000"/>
          <w:sz w:val="24"/>
          <w:szCs w:val="24"/>
          <w:lang w:val="en-US" w:eastAsia="ru-RU"/>
        </w:rPr>
        <w:t>  </w:t>
      </w:r>
      <w:r w:rsidRPr="00A62496">
        <w:rPr>
          <w:color w:val="000000"/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029A094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6A61D7E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46A3C7B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143123A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4.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3C3085C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2C89A05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36D8795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29B44C6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5.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04E516E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63ABF72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57347FB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141430F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Иммобилизация это</w:t>
      </w:r>
    </w:p>
    <w:p w14:paraId="65A7A1B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сбор военнослужащих;</w:t>
      </w:r>
    </w:p>
    <w:p w14:paraId="6AF3BA7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приведение в свободное состояние частей тела;</w:t>
      </w:r>
    </w:p>
    <w:p w14:paraId="2345C1B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4625A32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Шину из жесткого материала накладывают</w:t>
      </w:r>
    </w:p>
    <w:p w14:paraId="2CF1244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- на голое тело</w:t>
      </w:r>
    </w:p>
    <w:p w14:paraId="3A097D1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на скрученную косынку</w:t>
      </w:r>
    </w:p>
    <w:p w14:paraId="191128F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425D290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8 .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 xml:space="preserve"> При иммобилизации фиксируют</w:t>
      </w:r>
    </w:p>
    <w:p w14:paraId="0AFBCC3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повреждённый сустав</w:t>
      </w:r>
    </w:p>
    <w:p w14:paraId="78D5DED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повреждённый и соседний сустав</w:t>
      </w:r>
    </w:p>
    <w:p w14:paraId="3FD3239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все суставы</w:t>
      </w:r>
    </w:p>
    <w:p w14:paraId="220A36B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 качестве шины можно использовать</w:t>
      </w:r>
    </w:p>
    <w:p w14:paraId="7CE308C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лыжную палку, доску, полотенце;</w:t>
      </w:r>
    </w:p>
    <w:p w14:paraId="2CD416B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обрезок доски, подходящую ветку дерева, лыжу;</w:t>
      </w:r>
    </w:p>
    <w:p w14:paraId="5F77C69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110A687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10 .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5756A6B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 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иммобилизировать конечность при помощи скотча;</w:t>
      </w:r>
    </w:p>
    <w:p w14:paraId="3246ECF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5FD667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- прибинтовать больную ногу к здоровой.</w:t>
      </w:r>
    </w:p>
    <w:p w14:paraId="4550DFE9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4AAAD113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1623A12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6FEAAB3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18B81AF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5-6 вопросов дан правильный ответ – оценка «3»;</w:t>
      </w:r>
    </w:p>
    <w:p w14:paraId="69EFBE2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2D5F26D4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center"/>
        <w:rPr>
          <w:b/>
          <w:bCs/>
          <w:color w:val="000000"/>
          <w:sz w:val="24"/>
          <w:szCs w:val="24"/>
          <w:lang w:eastAsia="ru-RU"/>
        </w:rPr>
      </w:pPr>
    </w:p>
    <w:p w14:paraId="36615720" w14:textId="77777777" w:rsidR="00A62496" w:rsidRDefault="00A62496" w:rsidP="00A62496">
      <w:pPr>
        <w:widowControl/>
        <w:shd w:val="clear" w:color="auto" w:fill="FFFFFF"/>
        <w:autoSpaceDE/>
        <w:autoSpaceDN/>
        <w:rPr>
          <w:bCs/>
          <w:color w:val="000000"/>
          <w:sz w:val="24"/>
          <w:szCs w:val="24"/>
          <w:lang w:eastAsia="ru-RU"/>
        </w:rPr>
      </w:pPr>
      <w:r w:rsidRPr="00A62496">
        <w:rPr>
          <w:b/>
          <w:iCs/>
          <w:color w:val="333333"/>
          <w:sz w:val="24"/>
          <w:szCs w:val="24"/>
          <w:lang w:eastAsia="ru-RU"/>
        </w:rPr>
        <w:t>ТЕСТЫ НА ТЕМУ:</w:t>
      </w:r>
      <w:r w:rsidRPr="00A62496">
        <w:rPr>
          <w:b/>
          <w:color w:val="333333"/>
          <w:sz w:val="24"/>
          <w:szCs w:val="24"/>
          <w:lang w:eastAsia="ru-RU"/>
        </w:rPr>
        <w:t xml:space="preserve">  </w:t>
      </w:r>
      <w:r w:rsidRPr="00A62496">
        <w:rPr>
          <w:bCs/>
          <w:color w:val="000000"/>
          <w:sz w:val="24"/>
          <w:szCs w:val="24"/>
          <w:lang w:eastAsia="ru-RU"/>
        </w:rPr>
        <w:t>Ожоги, характеристика, помощь</w:t>
      </w:r>
    </w:p>
    <w:p w14:paraId="42346E7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b/>
          <w:color w:val="333333"/>
          <w:sz w:val="24"/>
          <w:szCs w:val="24"/>
          <w:lang w:eastAsia="ru-RU"/>
        </w:rPr>
      </w:pPr>
    </w:p>
    <w:p w14:paraId="0851BF8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1. Определите последовательность оказания первой медицинской помощи при химическом ожоге кислотой:</w:t>
      </w:r>
    </w:p>
    <w:p w14:paraId="432D991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дать обезболивающее средство;</w:t>
      </w:r>
    </w:p>
    <w:p w14:paraId="4756517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кожу проточной водой;</w:t>
      </w:r>
    </w:p>
    <w:p w14:paraId="5580C4E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удалить с человека одежду, пропитанную кислотой;</w:t>
      </w:r>
    </w:p>
    <w:p w14:paraId="480DECD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 промыть место повреждения слабым раствором питьевой соды;</w:t>
      </w:r>
    </w:p>
    <w:p w14:paraId="5943CCAB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Д-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доставить пострадавшего в лечебное учреждение.</w:t>
      </w:r>
    </w:p>
    <w:p w14:paraId="190FB0CA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2 .Определите последовательность оказания первой медицинской помощи при химическом ожоге щёлочью:</w:t>
      </w:r>
    </w:p>
    <w:p w14:paraId="09FDE1B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кожу проточной водой;</w:t>
      </w:r>
    </w:p>
    <w:p w14:paraId="6BC9FDE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Б-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промыть повреждённое место слабым раствором (1 -2%) уксусной кислоты;</w:t>
      </w:r>
    </w:p>
    <w:p w14:paraId="3F1D81F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удалить одежду, пропитанную щёлочью;</w:t>
      </w:r>
    </w:p>
    <w:p w14:paraId="6A10E4A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Г-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доставить пострадавшего в медицинское учреждение;</w:t>
      </w:r>
    </w:p>
    <w:p w14:paraId="252002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Д-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дать обезболивающее средство.</w:t>
      </w:r>
    </w:p>
    <w:p w14:paraId="5803449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3. При ожоге необходимо:</w:t>
      </w:r>
    </w:p>
    <w:p w14:paraId="106A370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продезинфицировать, на обожженную поверхность наложить стерильную повязку и направить пострадавшего в медицинское учреждение;</w:t>
      </w:r>
    </w:p>
    <w:p w14:paraId="55CEFFC2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14:paraId="01368FFE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</w:t>
      </w:r>
      <w:r w:rsidRPr="00A62496">
        <w:rPr>
          <w:color w:val="000000"/>
          <w:sz w:val="24"/>
          <w:szCs w:val="24"/>
          <w:lang w:val="en-US" w:eastAsia="ru-RU"/>
        </w:rPr>
        <w:t>        </w:t>
      </w:r>
      <w:r w:rsidRPr="00A62496">
        <w:rPr>
          <w:color w:val="000000"/>
          <w:sz w:val="24"/>
          <w:szCs w:val="24"/>
          <w:lang w:eastAsia="ru-RU"/>
        </w:rPr>
        <w:t>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14:paraId="253EC6F0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4. При ожоге третьей степени немедленно вызовите «скорую помощь» и:</w:t>
      </w:r>
    </w:p>
    <w:p w14:paraId="7462997C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 – Полейте пузыри водой;</w:t>
      </w:r>
    </w:p>
    <w:p w14:paraId="05A72D8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 – Дайте пострадавшему большое количество жидкости;</w:t>
      </w:r>
    </w:p>
    <w:p w14:paraId="7989B54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 – Обработайте кожу жиром или зеленкой;</w:t>
      </w:r>
    </w:p>
    <w:p w14:paraId="32FB876F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5. У пострадавшего на пожаре поражены ткани, лежащие глубоко (подкожная клетчатка, мы шцы, сухожилия, нервы, сосуды, кости), частично обуглены ступни, какая у него степень ожога</w:t>
      </w:r>
    </w:p>
    <w:p w14:paraId="76877AB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А- </w:t>
      </w:r>
      <w:r w:rsidRPr="00A62496">
        <w:rPr>
          <w:color w:val="000000"/>
          <w:sz w:val="24"/>
          <w:szCs w:val="24"/>
          <w:lang w:val="en-US" w:eastAsia="ru-RU"/>
        </w:rPr>
        <w:t>I</w:t>
      </w:r>
    </w:p>
    <w:p w14:paraId="467BFD66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</w:t>
      </w:r>
      <w:r w:rsidRPr="00A62496">
        <w:rPr>
          <w:color w:val="000000"/>
          <w:sz w:val="24"/>
          <w:szCs w:val="24"/>
          <w:lang w:val="en-US" w:eastAsia="ru-RU"/>
        </w:rPr>
        <w:t>II</w:t>
      </w:r>
    </w:p>
    <w:p w14:paraId="1DB5050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</w:t>
      </w:r>
      <w:r w:rsidRPr="00A62496">
        <w:rPr>
          <w:color w:val="000000"/>
          <w:sz w:val="24"/>
          <w:szCs w:val="24"/>
          <w:lang w:val="en-US" w:eastAsia="ru-RU"/>
        </w:rPr>
        <w:t>III</w:t>
      </w:r>
      <w:r w:rsidRPr="00A62496">
        <w:rPr>
          <w:color w:val="000000"/>
          <w:sz w:val="24"/>
          <w:szCs w:val="24"/>
          <w:lang w:eastAsia="ru-RU"/>
        </w:rPr>
        <w:t>а</w:t>
      </w:r>
    </w:p>
    <w:p w14:paraId="448DADC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</w:t>
      </w:r>
      <w:r w:rsidRPr="00A62496">
        <w:rPr>
          <w:color w:val="000000"/>
          <w:sz w:val="24"/>
          <w:szCs w:val="24"/>
          <w:lang w:val="en-US" w:eastAsia="ru-RU"/>
        </w:rPr>
        <w:t>III</w:t>
      </w:r>
      <w:r w:rsidRPr="00A62496">
        <w:rPr>
          <w:color w:val="000000"/>
          <w:sz w:val="24"/>
          <w:szCs w:val="24"/>
          <w:lang w:eastAsia="ru-RU"/>
        </w:rPr>
        <w:t>б</w:t>
      </w:r>
    </w:p>
    <w:p w14:paraId="0A4FE6B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Д-</w:t>
      </w:r>
      <w:r w:rsidRPr="00A62496">
        <w:rPr>
          <w:color w:val="000000"/>
          <w:sz w:val="24"/>
          <w:szCs w:val="24"/>
          <w:lang w:val="en-US" w:eastAsia="ru-RU"/>
        </w:rPr>
        <w:t>IV</w:t>
      </w:r>
    </w:p>
    <w:p w14:paraId="36538C6B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6.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Признаки теплового удара</w:t>
      </w:r>
    </w:p>
    <w:p w14:paraId="3E3EC1B5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повышение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тошнота, обильное потоотделение;</w:t>
      </w:r>
    </w:p>
    <w:p w14:paraId="089A189F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понижение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тошнота;</w:t>
      </w:r>
    </w:p>
    <w:p w14:paraId="1AAF3367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В- повышение температуры тела,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головная боль, покраснение кожи лица, обильное потоотделение.</w:t>
      </w:r>
    </w:p>
    <w:p w14:paraId="4E53AD44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7.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Причины, способствующие отморожению</w:t>
      </w:r>
    </w:p>
    <w:p w14:paraId="7B2AE20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низкая влажность воздуха, тяжёлая физическая работа, тёплая одежда, вынужденное продолжительное длительное пребывание на морозе (лыжники, альпинисты);</w:t>
      </w:r>
    </w:p>
    <w:p w14:paraId="372E9FC1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высокая влажность воздуха, сильный ветер, тесная сырая обувь, вынужденное продолжительное неподвижное положение, длительное пребывание на морозе (лыжники, альпинисты), алкогольное опьянение;</w:t>
      </w:r>
    </w:p>
    <w:p w14:paraId="12B38E3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низкая температура окружающего воздуха, тяжёлая физическая работа, тёплая одежда, вынужденное продолжительное длительное пребывание на морозе (лыжники, альпинисты).</w:t>
      </w:r>
    </w:p>
    <w:p w14:paraId="0D630143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8.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неглубоком отморожении ушных раковин, носа, щек</w:t>
      </w:r>
    </w:p>
    <w:p w14:paraId="2A342CCD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их растирают снегом до покраснения. Затем протирают 70 % этиловым спиртом и смазывают вазелиновым маслом или каким-либо жиром.</w:t>
      </w:r>
    </w:p>
    <w:p w14:paraId="2EA77690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их растирают теплой рукой или мягкой тканью до покраснения. Затем протирают холодной водой и смазывают вазелиновым маслом или каким-либо жиром.</w:t>
      </w:r>
    </w:p>
    <w:p w14:paraId="697C2DB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В- их растирают теплой рукой или мягкой тканью до покраснения. Затем протирают 70 % этиловым спиртом и смазывают вазелиновым маслом или каким-либо жиром.</w:t>
      </w:r>
    </w:p>
    <w:p w14:paraId="5BF33A5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9.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При тепловом ударе необходимо</w:t>
      </w:r>
    </w:p>
    <w:p w14:paraId="1D1232E3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пострадавшего раздеть, уложить на спину с приподнятыми конечностями и опущенной головой, положить холодные компрессы на голову, шею, грудь, дать обильное холодное питьё;</w:t>
      </w:r>
    </w:p>
    <w:p w14:paraId="5E36FE0A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уложить пострадавшего в постель, дать чай, кофе, в тяжелых случаях пострадавшего следует уложить на спину с опущенными конечностями и приподнятой головой;</w:t>
      </w:r>
    </w:p>
    <w:p w14:paraId="7EBC9BB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головой.</w:t>
      </w:r>
    </w:p>
    <w:p w14:paraId="24AEFD19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20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10.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Во время тяжёлой физической работы в помещении с высокой температурой воздуха и влажностью возможен</w:t>
      </w:r>
    </w:p>
    <w:p w14:paraId="68306958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А- солнечный удар;</w:t>
      </w:r>
    </w:p>
    <w:p w14:paraId="244636D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Б- травматический шок;</w:t>
      </w:r>
    </w:p>
    <w:p w14:paraId="34B21F09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В- травматический токсикоз;</w:t>
      </w:r>
    </w:p>
    <w:p w14:paraId="305D62B4" w14:textId="77777777" w:rsidR="00A62496" w:rsidRPr="00A62496" w:rsidRDefault="00A62496" w:rsidP="00A62496">
      <w:pPr>
        <w:widowControl/>
        <w:shd w:val="clear" w:color="auto" w:fill="FFFFFF"/>
        <w:autoSpaceDE/>
        <w:autoSpaceDN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Г- тепловой удар.</w:t>
      </w:r>
    </w:p>
    <w:p w14:paraId="09A06358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b/>
          <w:bCs/>
          <w:color w:val="000000"/>
          <w:sz w:val="24"/>
          <w:szCs w:val="24"/>
          <w:lang w:eastAsia="ru-RU"/>
        </w:rPr>
      </w:pPr>
    </w:p>
    <w:p w14:paraId="690FD32D" w14:textId="77777777" w:rsidR="00A62496" w:rsidRPr="00A62496" w:rsidRDefault="00A62496" w:rsidP="00A62496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A62496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1F2545A2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 xml:space="preserve">- на </w:t>
      </w:r>
      <w:r w:rsidRPr="00A62496">
        <w:rPr>
          <w:color w:val="000000"/>
          <w:sz w:val="24"/>
          <w:szCs w:val="24"/>
          <w:lang w:val="en-US" w:eastAsia="ru-RU"/>
        </w:rPr>
        <w:t> </w:t>
      </w:r>
      <w:r w:rsidRPr="00A62496">
        <w:rPr>
          <w:color w:val="000000"/>
          <w:sz w:val="24"/>
          <w:szCs w:val="24"/>
          <w:lang w:eastAsia="ru-RU"/>
        </w:rPr>
        <w:t>10-9 вопросов дан правильный ответ – оценка «5»;</w:t>
      </w:r>
    </w:p>
    <w:p w14:paraId="73ED1AF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8-7 вопросов дан правильный ответ – оценка «4»;</w:t>
      </w:r>
    </w:p>
    <w:p w14:paraId="6A312C28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на 6-5 вопросов дан правильный ответ – оценка «3»;</w:t>
      </w:r>
    </w:p>
    <w:p w14:paraId="7B77E90C" w14:textId="77777777" w:rsidR="00A62496" w:rsidRPr="00A62496" w:rsidRDefault="00A62496" w:rsidP="00A62496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A62496">
        <w:rPr>
          <w:color w:val="000000"/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7682C83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028076D5" w14:textId="25D0E359" w:rsidR="00FB6121" w:rsidRPr="00A62496" w:rsidRDefault="00A6249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62496">
        <w:rPr>
          <w:b/>
          <w:sz w:val="24"/>
          <w:szCs w:val="24"/>
          <w:lang w:eastAsia="ru-RU"/>
        </w:rPr>
        <w:t>Тема 3.4</w:t>
      </w:r>
      <w:r w:rsidRPr="00A62496">
        <w:rPr>
          <w:sz w:val="24"/>
          <w:szCs w:val="24"/>
          <w:lang w:eastAsia="ru-RU"/>
        </w:rPr>
        <w:t>. Вредные привычки, их влияние на здоровье человека, профилактика. Нравственность и здоровье.</w:t>
      </w:r>
    </w:p>
    <w:p w14:paraId="155B89AC" w14:textId="77777777" w:rsidR="00FB6121" w:rsidRPr="00A62496" w:rsidRDefault="00FB6121" w:rsidP="00884711">
      <w:pPr>
        <w:pStyle w:val="5"/>
        <w:spacing w:line="276" w:lineRule="auto"/>
        <w:ind w:left="0" w:firstLine="709"/>
        <w:jc w:val="both"/>
      </w:pPr>
    </w:p>
    <w:p w14:paraId="73BD391D" w14:textId="59AE99E8" w:rsidR="00FB6121" w:rsidRPr="00A62496" w:rsidRDefault="00A62496" w:rsidP="00A62496">
      <w:pPr>
        <w:pStyle w:val="5"/>
        <w:spacing w:line="276" w:lineRule="auto"/>
        <w:ind w:left="0"/>
        <w:jc w:val="both"/>
        <w:rPr>
          <w:b w:val="0"/>
        </w:rPr>
      </w:pPr>
      <w:r w:rsidRPr="00A62496">
        <w:rPr>
          <w:lang w:eastAsia="ru-RU"/>
        </w:rPr>
        <w:t xml:space="preserve">Форма: </w:t>
      </w:r>
      <w:r w:rsidRPr="00A62496">
        <w:rPr>
          <w:b w:val="0"/>
          <w:lang w:eastAsia="ru-RU"/>
        </w:rPr>
        <w:t>Дискуссия на тему – «Вредные привычки или Помоги себе сам».</w:t>
      </w:r>
    </w:p>
    <w:p w14:paraId="3D451621" w14:textId="77777777" w:rsidR="00FB6121" w:rsidRPr="00A62496" w:rsidRDefault="00FB6121" w:rsidP="00884711">
      <w:pPr>
        <w:pStyle w:val="5"/>
        <w:spacing w:line="276" w:lineRule="auto"/>
        <w:ind w:left="0" w:firstLine="709"/>
        <w:jc w:val="both"/>
      </w:pPr>
    </w:p>
    <w:p w14:paraId="1E6ECEED" w14:textId="6ECFA142" w:rsidR="00FB6121" w:rsidRDefault="00A62496" w:rsidP="00A62496">
      <w:pPr>
        <w:pStyle w:val="5"/>
        <w:spacing w:line="276" w:lineRule="auto"/>
        <w:ind w:left="0"/>
        <w:jc w:val="both"/>
      </w:pPr>
      <w:r w:rsidRPr="00A62496">
        <w:t>Вопросы дискуссии:</w:t>
      </w:r>
    </w:p>
    <w:p w14:paraId="0E616F40" w14:textId="11DFD3BA" w:rsidR="00A62496" w:rsidRPr="003E7666" w:rsidRDefault="00A62496" w:rsidP="00A6249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4AF592B6" w14:textId="0F8E1DCB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A0A2D41" w14:textId="75EC7723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0376E7FD" w14:textId="197BFEEF" w:rsidR="00A62496" w:rsidRPr="003E7666" w:rsidRDefault="00A62496" w:rsidP="003E7666">
      <w:pPr>
        <w:pStyle w:val="a5"/>
        <w:widowControl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Наркотики. Наркомания и токсикомания, общие понятия и определения. </w:t>
      </w:r>
      <w:r w:rsidR="003E7666" w:rsidRPr="003E7666">
        <w:rPr>
          <w:sz w:val="24"/>
          <w:szCs w:val="24"/>
          <w:lang w:eastAsia="ru-RU"/>
        </w:rPr>
        <w:t xml:space="preserve">5. </w:t>
      </w:r>
      <w:r w:rsidRPr="003E7666">
        <w:rPr>
          <w:sz w:val="24"/>
          <w:szCs w:val="24"/>
          <w:lang w:eastAsia="ru-RU"/>
        </w:rPr>
        <w:t xml:space="preserve">Социальные последствия пристрастия к наркотикам. </w:t>
      </w:r>
    </w:p>
    <w:p w14:paraId="75CE76B4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Семья и ее значение в жизни человека. Факторы, оказывающие влияние на гармонию совместной жизни (технологический, культурный и материальный факторы). </w:t>
      </w:r>
    </w:p>
    <w:p w14:paraId="5F19A57B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Качества, которые необходимо воспитывать в себе молодому человеку для создания прочной семьи. </w:t>
      </w:r>
    </w:p>
    <w:p w14:paraId="4FEDB22B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 Репродуктивное здоровье как составляющая часть здоровья человека и общества. </w:t>
      </w:r>
    </w:p>
    <w:p w14:paraId="03AE926E" w14:textId="6CD90365" w:rsidR="00A6249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Здоровье родителей и здоровье будущего ребенка. Беременность и гигиена беременности.</w:t>
      </w:r>
    </w:p>
    <w:p w14:paraId="504EC2F4" w14:textId="77777777" w:rsidR="003E766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Болезни, передаваемые половым путем, формы передачи, причины, способствующие заражению БППП. </w:t>
      </w:r>
    </w:p>
    <w:p w14:paraId="5B343E4E" w14:textId="7899DFAE" w:rsidR="00A62496" w:rsidRPr="003E7666" w:rsidRDefault="00A62496" w:rsidP="003E7666">
      <w:pPr>
        <w:pStyle w:val="a5"/>
        <w:widowControl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Меры профилактики. Уголовная ответственность за заражения венерической болезнью.</w:t>
      </w:r>
    </w:p>
    <w:p w14:paraId="2D8F7C80" w14:textId="77777777" w:rsidR="003E7666" w:rsidRPr="003E7666" w:rsidRDefault="003E766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>12.</w:t>
      </w:r>
      <w:r w:rsidR="00A62496" w:rsidRPr="00A62496">
        <w:rPr>
          <w:sz w:val="24"/>
          <w:szCs w:val="24"/>
          <w:lang w:eastAsia="ru-RU"/>
        </w:rPr>
        <w:t>ВИЧ - инфекция и СПИД, краткая характеристика и пути заражения. Профилактика СПИДа.</w:t>
      </w:r>
    </w:p>
    <w:p w14:paraId="7E4726F3" w14:textId="74A814DC" w:rsidR="00A62496" w:rsidRPr="00A62496" w:rsidRDefault="003E7666" w:rsidP="00A6249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3E7666">
        <w:rPr>
          <w:sz w:val="24"/>
          <w:szCs w:val="24"/>
          <w:lang w:eastAsia="ru-RU"/>
        </w:rPr>
        <w:t xml:space="preserve">13. </w:t>
      </w:r>
      <w:r w:rsidR="00A62496" w:rsidRPr="00A62496">
        <w:rPr>
          <w:sz w:val="24"/>
          <w:szCs w:val="24"/>
          <w:lang w:eastAsia="ru-RU"/>
        </w:rPr>
        <w:t xml:space="preserve"> Ответственность за заражение ВИЧ-инфекцией.</w:t>
      </w:r>
    </w:p>
    <w:p w14:paraId="5C27AAAA" w14:textId="77777777" w:rsidR="003E7666" w:rsidRPr="003E7666" w:rsidRDefault="003E7666" w:rsidP="00A62496">
      <w:pPr>
        <w:pStyle w:val="5"/>
        <w:spacing w:line="276" w:lineRule="auto"/>
        <w:ind w:left="0"/>
        <w:jc w:val="both"/>
        <w:rPr>
          <w:b w:val="0"/>
          <w:bCs w:val="0"/>
          <w:lang w:eastAsia="ru-RU"/>
        </w:rPr>
      </w:pPr>
      <w:r w:rsidRPr="003E7666">
        <w:rPr>
          <w:b w:val="0"/>
          <w:bCs w:val="0"/>
          <w:lang w:eastAsia="ru-RU"/>
        </w:rPr>
        <w:t>14.</w:t>
      </w:r>
      <w:r w:rsidR="00A62496" w:rsidRPr="003E7666">
        <w:rPr>
          <w:b w:val="0"/>
          <w:bCs w:val="0"/>
          <w:lang w:eastAsia="ru-RU"/>
        </w:rPr>
        <w:t>Личная гигиена, общие понятия и определения. Уход за кожей, зубами и волосами. Гигиена одежды.</w:t>
      </w:r>
    </w:p>
    <w:p w14:paraId="0D5FF364" w14:textId="78CB1811" w:rsidR="00A62496" w:rsidRPr="003E7666" w:rsidRDefault="00A62496" w:rsidP="00A62496">
      <w:pPr>
        <w:pStyle w:val="5"/>
        <w:spacing w:line="276" w:lineRule="auto"/>
        <w:ind w:left="0"/>
        <w:jc w:val="both"/>
      </w:pPr>
      <w:r w:rsidRPr="003E7666">
        <w:rPr>
          <w:b w:val="0"/>
          <w:bCs w:val="0"/>
          <w:lang w:eastAsia="ru-RU"/>
        </w:rPr>
        <w:t xml:space="preserve"> </w:t>
      </w:r>
      <w:r w:rsidR="003E7666" w:rsidRPr="003E7666">
        <w:rPr>
          <w:b w:val="0"/>
          <w:bCs w:val="0"/>
          <w:lang w:eastAsia="ru-RU"/>
        </w:rPr>
        <w:t xml:space="preserve">15. </w:t>
      </w:r>
      <w:r w:rsidRPr="003E7666">
        <w:rPr>
          <w:b w:val="0"/>
          <w:bCs w:val="0"/>
          <w:lang w:eastAsia="ru-RU"/>
        </w:rPr>
        <w:t>Некоторые понятия об очищении организма.</w:t>
      </w:r>
    </w:p>
    <w:p w14:paraId="1C0512E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09B2A8E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6061A88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533495DE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36643E9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5480874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57791691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5B639D01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78B1186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4D2BF335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A1E1491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5F07D01F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49C8201C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D84ACC3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05E47F79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29FAF523" w14:textId="77777777" w:rsidR="00FB6121" w:rsidRPr="003E7666" w:rsidRDefault="00FB6121" w:rsidP="00884711">
      <w:pPr>
        <w:pStyle w:val="5"/>
        <w:spacing w:line="276" w:lineRule="auto"/>
        <w:ind w:left="0" w:firstLine="709"/>
        <w:jc w:val="both"/>
      </w:pPr>
    </w:p>
    <w:p w14:paraId="1B9B11B0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34B43FC4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01FF10A8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312EB754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683BD121" w14:textId="77777777" w:rsidR="003E7666" w:rsidRDefault="003E7666" w:rsidP="00884711">
      <w:pPr>
        <w:pStyle w:val="5"/>
        <w:spacing w:line="276" w:lineRule="auto"/>
        <w:ind w:left="0" w:firstLine="709"/>
        <w:jc w:val="both"/>
      </w:pPr>
    </w:p>
    <w:p w14:paraId="55FF16E5" w14:textId="77777777" w:rsidR="00FB6121" w:rsidRDefault="00FB6121" w:rsidP="00A62496">
      <w:pPr>
        <w:pStyle w:val="5"/>
        <w:spacing w:line="276" w:lineRule="auto"/>
        <w:ind w:left="0"/>
        <w:jc w:val="both"/>
      </w:pPr>
    </w:p>
    <w:p w14:paraId="4DA117A8" w14:textId="77777777" w:rsidR="00A62496" w:rsidRDefault="00A62496" w:rsidP="00A62496">
      <w:pPr>
        <w:pStyle w:val="5"/>
        <w:spacing w:line="276" w:lineRule="auto"/>
        <w:ind w:left="0"/>
        <w:jc w:val="both"/>
      </w:pPr>
    </w:p>
    <w:p w14:paraId="361E2B21" w14:textId="77777777" w:rsidR="00FB6121" w:rsidRDefault="00FB6121" w:rsidP="00884711">
      <w:pPr>
        <w:pStyle w:val="5"/>
        <w:spacing w:line="276" w:lineRule="auto"/>
        <w:ind w:left="0" w:firstLine="709"/>
        <w:jc w:val="both"/>
      </w:pPr>
    </w:p>
    <w:p w14:paraId="1F017917" w14:textId="48272EBB" w:rsidR="00504DB0" w:rsidRPr="004D5E7A" w:rsidRDefault="00504DB0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4D5E7A">
        <w:t>Перечень вопросов и з</w:t>
      </w:r>
      <w:r w:rsidR="000E01F2" w:rsidRPr="004D5E7A">
        <w:t>адани</w:t>
      </w:r>
      <w:r w:rsidRPr="004D5E7A">
        <w:t>й</w:t>
      </w:r>
      <w:r w:rsidR="000E01F2" w:rsidRPr="004D5E7A">
        <w:t xml:space="preserve"> для промежуточной аттестации </w:t>
      </w:r>
    </w:p>
    <w:p w14:paraId="6C566EA5" w14:textId="1FA674CF" w:rsidR="000E01F2" w:rsidRPr="004D5E7A" w:rsidRDefault="00F27FAE" w:rsidP="00884711">
      <w:pPr>
        <w:pStyle w:val="5"/>
        <w:spacing w:line="276" w:lineRule="auto"/>
        <w:ind w:left="0" w:firstLine="709"/>
        <w:jc w:val="both"/>
      </w:pPr>
      <w:r w:rsidRPr="004D5E7A">
        <w:t>Форма:</w:t>
      </w:r>
      <w:r w:rsidRPr="004D5E7A">
        <w:rPr>
          <w:spacing w:val="1"/>
        </w:rPr>
        <w:t xml:space="preserve"> </w:t>
      </w:r>
      <w:r w:rsidR="007C523B" w:rsidRPr="004D5E7A">
        <w:t>дифференцированный зачет</w:t>
      </w:r>
      <w:r w:rsidRPr="004D5E7A">
        <w:t xml:space="preserve"> </w:t>
      </w:r>
      <w:r w:rsidR="00D91847">
        <w:t>в виде тестирования.</w:t>
      </w:r>
    </w:p>
    <w:p w14:paraId="347CD21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370" w:lineRule="atLeast"/>
        <w:jc w:val="center"/>
        <w:rPr>
          <w:iCs/>
          <w:color w:val="333333"/>
          <w:sz w:val="24"/>
          <w:szCs w:val="24"/>
          <w:lang w:eastAsia="ru-RU"/>
        </w:rPr>
      </w:pPr>
      <w:r w:rsidRPr="004D5E7A">
        <w:rPr>
          <w:iCs/>
          <w:color w:val="333333"/>
          <w:sz w:val="24"/>
          <w:szCs w:val="24"/>
          <w:lang w:eastAsia="ru-RU"/>
        </w:rPr>
        <w:t>ТЕСТ</w:t>
      </w:r>
    </w:p>
    <w:p w14:paraId="339596D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1. Наука о безопасной и комфортной жизнедеятельности человека в окружающей среде.</w:t>
      </w:r>
    </w:p>
    <w:p w14:paraId="0CC7F2E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А)БЖ</w:t>
      </w:r>
    </w:p>
    <w:p w14:paraId="6DBE17A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РСЧС </w:t>
      </w:r>
    </w:p>
    <w:p w14:paraId="309E410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РЖД</w:t>
      </w:r>
    </w:p>
    <w:p w14:paraId="4232726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2. Происшествие, связанное со стихийными явлениями, повлекшее за собой гибель людей.</w:t>
      </w:r>
    </w:p>
    <w:p w14:paraId="245BBBB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 Стихийное бедствие</w:t>
      </w:r>
    </w:p>
    <w:p w14:paraId="6E3D8E0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Авария</w:t>
      </w:r>
    </w:p>
    <w:p w14:paraId="4A7EC35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Катастрофа</w:t>
      </w:r>
    </w:p>
    <w:p w14:paraId="7C18B2C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3.Фактор, приводящий к ухудшению здоровья</w:t>
      </w:r>
    </w:p>
    <w:p w14:paraId="5A90464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 Травмирующий</w:t>
      </w:r>
    </w:p>
    <w:p w14:paraId="6BE4E98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Вредный</w:t>
      </w:r>
    </w:p>
    <w:p w14:paraId="47DFFB2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Полезный</w:t>
      </w:r>
    </w:p>
    <w:p w14:paraId="76B2942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4. Какого типа вентиляции не бывает.</w:t>
      </w:r>
    </w:p>
    <w:p w14:paraId="3BE9A01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 Автоматической</w:t>
      </w:r>
    </w:p>
    <w:p w14:paraId="0CAF4DA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Естественной</w:t>
      </w:r>
    </w:p>
    <w:p w14:paraId="3C41C09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Искусственной</w:t>
      </w:r>
    </w:p>
    <w:p w14:paraId="4186A6B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5.  Целью БЖД является?</w:t>
      </w:r>
    </w:p>
    <w:p w14:paraId="65B795D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4EFC82F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защита человека от опасностей на работе и за её пределами</w:t>
      </w:r>
    </w:p>
    <w:p w14:paraId="4839357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55C4FA1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научить оперативно, ликвидировать последствия ЧС</w:t>
      </w:r>
    </w:p>
    <w:p w14:paraId="00BBE2E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6.  Безопасность – это?</w:t>
      </w:r>
    </w:p>
    <w:p w14:paraId="42FBC25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состояние деятельности, при которой с определённой вероятностью исключается проявление опасности</w:t>
      </w:r>
    </w:p>
    <w:p w14:paraId="4F5BF71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1624524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0A763F5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7568F7F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7. Какие опасности относятся к техногенным?</w:t>
      </w:r>
    </w:p>
    <w:p w14:paraId="56FDDF9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наводнение</w:t>
      </w:r>
    </w:p>
    <w:p w14:paraId="6477F02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производственные аварии в больших масштабах</w:t>
      </w:r>
    </w:p>
    <w:p w14:paraId="684621B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загрязнение воздуха</w:t>
      </w:r>
    </w:p>
    <w:p w14:paraId="6588B09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природные катаклизмы</w:t>
      </w:r>
    </w:p>
    <w:p w14:paraId="47EA75E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8. Определите природные и техногенные факторы влияют на здоровье человека</w:t>
      </w:r>
    </w:p>
    <w:p w14:paraId="08BA06D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>А)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 xml:space="preserve"> Физические</w:t>
      </w:r>
    </w:p>
    <w:p w14:paraId="63A563D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 xml:space="preserve">Б) 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Химические</w:t>
      </w:r>
    </w:p>
    <w:p w14:paraId="5AF3DAA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 xml:space="preserve">В) 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Биологические</w:t>
      </w:r>
    </w:p>
    <w:p w14:paraId="58178D8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Психофизические</w:t>
      </w:r>
    </w:p>
    <w:p w14:paraId="1A9C9C7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09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9. Какие опасности классифицируются по происхождению?</w:t>
      </w:r>
    </w:p>
    <w:p w14:paraId="052ADB0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антропогенные</w:t>
      </w:r>
    </w:p>
    <w:p w14:paraId="5821103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импульсивные</w:t>
      </w:r>
    </w:p>
    <w:p w14:paraId="077870D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кумулятивные</w:t>
      </w:r>
    </w:p>
    <w:p w14:paraId="328EA86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биологические</w:t>
      </w:r>
    </w:p>
    <w:p w14:paraId="25E024C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10. Состояние, при котором потоки за короткий период времени могут нанести травму, привести к летальному исходу?</w:t>
      </w:r>
    </w:p>
    <w:p w14:paraId="22EFD59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опасное состояние</w:t>
      </w:r>
    </w:p>
    <w:p w14:paraId="65E0C50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чрезвычайно опасное состояние</w:t>
      </w:r>
    </w:p>
    <w:p w14:paraId="7AF3CE4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комфортное состояние</w:t>
      </w:r>
    </w:p>
    <w:p w14:paraId="763E264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допустимое состояние</w:t>
      </w:r>
    </w:p>
    <w:p w14:paraId="494E73F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11. Какое желаемое состояние объектов защиты?</w:t>
      </w:r>
    </w:p>
    <w:p w14:paraId="61C48BC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безопасное</w:t>
      </w:r>
    </w:p>
    <w:p w14:paraId="4C33F79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допустимое</w:t>
      </w:r>
    </w:p>
    <w:p w14:paraId="00AF081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комфортное</w:t>
      </w:r>
    </w:p>
    <w:p w14:paraId="55D6543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опасное</w:t>
      </w:r>
    </w:p>
    <w:p w14:paraId="1A689C9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12. Что ведет к появлению опасных и вредных факторов в производственной среде?</w:t>
      </w:r>
    </w:p>
    <w:p w14:paraId="3A4D1CE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Неправильная эксплуатация технических систем.</w:t>
      </w:r>
    </w:p>
    <w:p w14:paraId="3B5AE3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Несоблюдение правил техники безопасности.</w:t>
      </w:r>
    </w:p>
    <w:p w14:paraId="28D18D5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Превышение пределов эксплуатационной возможности технических устройств и технологических процессов.</w:t>
      </w:r>
    </w:p>
    <w:p w14:paraId="0A2887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Отсутствие защитных устройств на рабочих местах.</w:t>
      </w:r>
    </w:p>
    <w:p w14:paraId="4FDDFA8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13. Что такое ультразвук?</w:t>
      </w:r>
    </w:p>
    <w:p w14:paraId="11E14E5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Упругие колебания с частотой более 16000 Гц.</w:t>
      </w:r>
    </w:p>
    <w:p w14:paraId="0B87EB2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7855E95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Упругие волны с частотой менее 16 Гц.</w:t>
      </w:r>
    </w:p>
    <w:p w14:paraId="12E4F6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около 8 Гц.</w:t>
      </w:r>
    </w:p>
    <w:p w14:paraId="74BF8BD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14. Что такое инфразвук?</w:t>
      </w:r>
    </w:p>
    <w:p w14:paraId="736579E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Упругие колебания с частотой более 16000 Гц.</w:t>
      </w:r>
    </w:p>
    <w:p w14:paraId="1702338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4A7F030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Упругие волны с частотой менее 16 Гц.</w:t>
      </w:r>
    </w:p>
    <w:p w14:paraId="05A4069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около 8 Гц.</w:t>
      </w:r>
    </w:p>
    <w:p w14:paraId="009DFA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15. Какой частоты инфразвук наиболее опасен?</w:t>
      </w:r>
    </w:p>
    <w:p w14:paraId="479AB95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А)Упругие волны с частотой менее 16 Гц.</w:t>
      </w:r>
    </w:p>
    <w:p w14:paraId="15C6477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Упругие волны с частотой около 8 Гц возможного резонасного совпадения с ритмом биотоков.</w:t>
      </w:r>
    </w:p>
    <w:p w14:paraId="72B01F8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Все упругие волны,воздействующие на организм человека.</w:t>
      </w:r>
    </w:p>
    <w:p w14:paraId="69B7726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Упругие волны с частотой более 16000 Гц.</w:t>
      </w:r>
    </w:p>
    <w:p w14:paraId="3DAE031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16. Что такое шум?</w:t>
      </w:r>
    </w:p>
    <w:p w14:paraId="57B9390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А. Механические колебание в упругих средах.</w:t>
      </w:r>
    </w:p>
    <w:p w14:paraId="77CCEFA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Упругие волны с частотами от 16 до 20 тысяч герц.</w:t>
      </w:r>
    </w:p>
    <w:p w14:paraId="0C1278B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Совокупность звуков различной частоты и интенсивности, беспорядоно изменяющихся во времени.</w:t>
      </w:r>
    </w:p>
    <w:p w14:paraId="3BACD96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Итенсивность звука,при котором ухо ощущает давление и боль.</w:t>
      </w:r>
    </w:p>
    <w:p w14:paraId="711DC3C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17. Найдите среди перечисленных физических факторов те, которые относятся к естественными:</w:t>
      </w:r>
    </w:p>
    <w:p w14:paraId="1DEC5DF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локальная война; </w:t>
      </w:r>
    </w:p>
    <w:p w14:paraId="0FDDC13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пожар в лесу, вызванный разрядом грозы;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</w:p>
    <w:p w14:paraId="494B52A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разрушение горной деревни (аула) за счет снежной лавины;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</w:p>
    <w:p w14:paraId="69AF609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мировая война;</w:t>
      </w:r>
    </w:p>
    <w:p w14:paraId="081914A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Д) разрушение населенного пункта взрывной волной, возникшей за счет наземного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lang w:eastAsia="ru-RU"/>
        </w:rPr>
        <w:t>ядерного взрыва при испытании водородной бомбы.</w:t>
      </w:r>
    </w:p>
    <w:p w14:paraId="4539894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18. Как быстрее всего сбить пламя, вспыхнувшее на человеке?</w:t>
      </w:r>
    </w:p>
    <w:p w14:paraId="4B536CD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А)Облить его водой.</w:t>
      </w:r>
    </w:p>
    <w:p w14:paraId="5A84237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Накрыть плотной тканью (одеялом).</w:t>
      </w:r>
    </w:p>
    <w:p w14:paraId="1A525E0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Повалить на землю и, перекатывая, сбить пламя.</w:t>
      </w:r>
    </w:p>
    <w:p w14:paraId="64ED464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19. Антропогенные опасности</w:t>
      </w:r>
    </w:p>
    <w:p w14:paraId="7DADB33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опасности, источником которых является сам человек</w:t>
      </w:r>
    </w:p>
    <w:p w14:paraId="0BC0F8E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 продукты неполного сгорания топлива</w:t>
      </w:r>
    </w:p>
    <w:p w14:paraId="0519B17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разное увеличение количества аэрозолей в атмосфере</w:t>
      </w:r>
    </w:p>
    <w:p w14:paraId="45BA5CF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 вещества способные убивать бактерии</w:t>
      </w:r>
    </w:p>
    <w:p w14:paraId="198CC8F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20. Средства обеспечения безопасности</w:t>
      </w:r>
    </w:p>
    <w:p w14:paraId="490795A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средства коллективной (СКЗ) и индивидуальной защиты (СИЗ)</w:t>
      </w:r>
    </w:p>
    <w:p w14:paraId="43044E2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ватно - марлевые повязки</w:t>
      </w:r>
    </w:p>
    <w:p w14:paraId="17361F8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противогазы разных марок</w:t>
      </w:r>
    </w:p>
    <w:p w14:paraId="126377B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убежище</w:t>
      </w:r>
    </w:p>
    <w:p w14:paraId="0CF3CDB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21. Главный способ защиты от пожара</w:t>
      </w:r>
    </w:p>
    <w:p w14:paraId="0027CE7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самому не стать его причиной</w:t>
      </w:r>
    </w:p>
    <w:p w14:paraId="1228245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иметь дома огнетушитель</w:t>
      </w:r>
    </w:p>
    <w:p w14:paraId="2906DC2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 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звонить по телефону 01,101</w:t>
      </w:r>
    </w:p>
    <w:p w14:paraId="07395F8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иметь в доме песок</w:t>
      </w:r>
    </w:p>
    <w:p w14:paraId="3F129E6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22. К средствам индивидуальной защиты органов дыхания относятся</w:t>
      </w:r>
    </w:p>
    <w:p w14:paraId="48539F8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костюм Л-1; общевойсковой защитный костюм (ОЗК), защитная фильтрующаяся одежда (ЗФО)</w:t>
      </w:r>
    </w:p>
    <w:p w14:paraId="4B1BA3C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убежище, открытые и перекрытые щели</w:t>
      </w:r>
    </w:p>
    <w:p w14:paraId="7E6804A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противорадиационное укрытие</w:t>
      </w:r>
    </w:p>
    <w:p w14:paraId="77876D4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противогаз, респиратор, противопыльная тканевая маска (ПТМ- 1), ватно – марлевая повязка (ВМП)</w:t>
      </w:r>
    </w:p>
    <w:p w14:paraId="2179461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23.РСЧС состоит из следующих уровней</w:t>
      </w:r>
    </w:p>
    <w:p w14:paraId="4482CAD4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региональный и глобальный</w:t>
      </w:r>
    </w:p>
    <w:p w14:paraId="68AC0520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частный, объектовый, местный</w:t>
      </w:r>
    </w:p>
    <w:p w14:paraId="2A4D7BD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В) федеральный, региональный, территориальный, местный, объектовый</w:t>
      </w:r>
    </w:p>
    <w:p w14:paraId="79957B9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федеральный, краевой, республиканский</w:t>
      </w:r>
    </w:p>
    <w:p w14:paraId="76B3336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24. Для профилактики заражённых ран необходимо</w:t>
      </w:r>
    </w:p>
    <w:p w14:paraId="53C9129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наложение асептической повязки</w:t>
      </w:r>
    </w:p>
    <w:p w14:paraId="63DB595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остановка кровотечения</w:t>
      </w:r>
    </w:p>
    <w:p w14:paraId="71002032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промывание водой</w:t>
      </w:r>
    </w:p>
    <w:p w14:paraId="2CE00F1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Г) выдавить из раны кровь</w:t>
      </w:r>
    </w:p>
    <w:p w14:paraId="2AAF684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25. Устройство огнетушителя ОУ-2</w:t>
      </w:r>
    </w:p>
    <w:p w14:paraId="264048D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 Корпус, 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,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 сифонная трубка, раструб,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b/>
          <w:bCs/>
          <w:color w:val="000000"/>
          <w:sz w:val="24"/>
          <w:szCs w:val="24"/>
          <w:shd w:val="clear" w:color="auto" w:fill="FFFFFF"/>
          <w:lang w:eastAsia="ru-RU"/>
        </w:rPr>
        <w:t>ручка для переноски огнетушителя, рычаг ЗПУ</w:t>
      </w:r>
    </w:p>
    <w:p w14:paraId="0B37C3F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Б) Сифонная трубка, раструб,</w:t>
      </w:r>
      <w:r w:rsidRPr="004D5E7A">
        <w:rPr>
          <w:rFonts w:eastAsia="Calibri"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ручка для переноски огнетушителя.</w:t>
      </w:r>
    </w:p>
    <w:p w14:paraId="75659C5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 Корпус, 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4D5E7A">
        <w:rPr>
          <w:rFonts w:eastAsia="Calibri"/>
          <w:color w:val="000000"/>
          <w:sz w:val="24"/>
          <w:szCs w:val="24"/>
          <w:lang w:eastAsia="ru-RU"/>
        </w:rPr>
        <w:t>,</w:t>
      </w:r>
      <w:r w:rsidRPr="004D5E7A">
        <w:rPr>
          <w:rFonts w:eastAsia="Calibri"/>
          <w:color w:val="000000"/>
          <w:sz w:val="24"/>
          <w:szCs w:val="24"/>
          <w:shd w:val="clear" w:color="auto" w:fill="FFFFFF"/>
          <w:lang w:eastAsia="ru-RU"/>
        </w:rPr>
        <w:t> сифонная трубка, раструб.</w:t>
      </w:r>
    </w:p>
    <w:p w14:paraId="562CA07B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26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. </w:t>
      </w:r>
      <w:r w:rsidRPr="004D5E7A">
        <w:rPr>
          <w:rFonts w:eastAsia="Calibri"/>
          <w:color w:val="000000"/>
          <w:sz w:val="24"/>
          <w:szCs w:val="24"/>
          <w:lang w:eastAsia="ru-RU"/>
        </w:rPr>
        <w:t>Выберите из списка виды Вооруженных сил РФ</w:t>
      </w:r>
    </w:p>
    <w:p w14:paraId="091582E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ВДВ</w:t>
      </w:r>
    </w:p>
    <w:p w14:paraId="194B80D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ВВС</w:t>
      </w:r>
    </w:p>
    <w:p w14:paraId="009A259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ПВО</w:t>
      </w:r>
    </w:p>
    <w:p w14:paraId="34A13D9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b/>
          <w:bCs/>
          <w:color w:val="000000"/>
          <w:sz w:val="24"/>
          <w:szCs w:val="24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ВМФ</w:t>
      </w:r>
    </w:p>
    <w:p w14:paraId="28C4AFFC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27.Что такое оборона Российской Федерации?</w:t>
      </w:r>
    </w:p>
    <w:p w14:paraId="1CA02BA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Военное учреждение;</w:t>
      </w:r>
    </w:p>
    <w:p w14:paraId="47B68FD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Военные законы;</w:t>
      </w:r>
    </w:p>
    <w:p w14:paraId="41B95D8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Система политических, экономических, военных, социальных, правовых и иных мер по  обеспечению готовности государства к вооружённому нападению на противника;</w:t>
      </w:r>
    </w:p>
    <w:p w14:paraId="7F46A0B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538FA886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28.  Что представляет собой военная служба?</w:t>
      </w:r>
    </w:p>
    <w:p w14:paraId="4941110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Особый вид наказания граждан Российской Федерации;</w:t>
      </w:r>
    </w:p>
    <w:p w14:paraId="6037B03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6FB99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Особый вид общественной работы граждан Российской Федерации;</w:t>
      </w:r>
    </w:p>
    <w:p w14:paraId="002FDBF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Особый вид государственной службы граждан Российской Федерации.</w:t>
      </w:r>
    </w:p>
    <w:p w14:paraId="4716E4E7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29. Как называются люди, находящиеся на военной службе?</w:t>
      </w:r>
    </w:p>
    <w:p w14:paraId="54585F04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Гражданами;</w:t>
      </w:r>
    </w:p>
    <w:p w14:paraId="5D41F04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Военнообязанными;</w:t>
      </w:r>
    </w:p>
    <w:p w14:paraId="45AC7744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Призывниками;</w:t>
      </w:r>
    </w:p>
    <w:p w14:paraId="0468358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Г) Военнослужащими</w:t>
      </w:r>
      <w:r w:rsidRPr="004D5E7A">
        <w:rPr>
          <w:rFonts w:eastAsia="Calibri"/>
          <w:color w:val="333333"/>
          <w:sz w:val="24"/>
          <w:szCs w:val="24"/>
          <w:lang w:eastAsia="ru-RU"/>
        </w:rPr>
        <w:t>.</w:t>
      </w:r>
    </w:p>
    <w:p w14:paraId="2CD992D8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30.В каком возрасте призывают мужчину на военную службу в Российскую армию?</w:t>
      </w:r>
    </w:p>
    <w:p w14:paraId="31E3416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От 16 до 18 лет;</w:t>
      </w:r>
    </w:p>
    <w:p w14:paraId="765123E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Б) От 18 до 27 лет;</w:t>
      </w:r>
    </w:p>
    <w:p w14:paraId="21DBF93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От 28 до 32 лет;</w:t>
      </w:r>
    </w:p>
    <w:p w14:paraId="0EF47CC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От 33 до 35 лет.</w:t>
      </w:r>
    </w:p>
    <w:p w14:paraId="546401A3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31.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B9FA32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С 15 октября по 31 декабря;</w:t>
      </w:r>
    </w:p>
    <w:p w14:paraId="5643004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 1 января по 31 марта;</w:t>
      </w:r>
    </w:p>
    <w:p w14:paraId="636FBB2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С 1 апреля по 30 июня;</w:t>
      </w:r>
    </w:p>
    <w:p w14:paraId="506C9D7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В любые сроки.</w:t>
      </w:r>
    </w:p>
    <w:p w14:paraId="71E0C7B2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5759FB16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В виде лишения свободы на срок до 15 суток;</w:t>
      </w:r>
    </w:p>
    <w:p w14:paraId="32026BC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 виде лишения свободы на срок до одного года;</w:t>
      </w:r>
    </w:p>
    <w:p w14:paraId="21ECD97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в виде лишения свободы на срок до двух лет;</w:t>
      </w:r>
    </w:p>
    <w:p w14:paraId="165FFBA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В виде лишения свободы на срок до трёх лет.</w:t>
      </w:r>
    </w:p>
    <w:p w14:paraId="7B4629CE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4DBEB28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Лишение свободы на срок до одного года;</w:t>
      </w:r>
    </w:p>
    <w:p w14:paraId="27D2E3A5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Б) Лишение свободы на срок от одного до пяти лет;</w:t>
      </w:r>
    </w:p>
    <w:p w14:paraId="6073F02E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Лишение свободы на срок от двух до шести лет;</w:t>
      </w:r>
    </w:p>
    <w:p w14:paraId="5AD1FA3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Г) Лишение свободы на срок от трёх до восьми лет.</w:t>
      </w:r>
    </w:p>
    <w:p w14:paraId="4479D4B8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  <w:lang w:val="en-US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Под воинской обязанностью понимается:</w:t>
      </w:r>
    </w:p>
    <w:p w14:paraId="10E2798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5B5CEBF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Прохождение военной службы в мирное и военное время, самостоятельная подготовка к службе в Вооруженных Силах;</w:t>
      </w:r>
    </w:p>
    <w:p w14:paraId="16D60861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Долг граждан нести службу в Вооруженных Силах в период военного положения и в военное время.</w:t>
      </w:r>
    </w:p>
    <w:p w14:paraId="2C0C1EF2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  <w:lang w:val="en-US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Военная служба исполняется гражданами:</w:t>
      </w:r>
    </w:p>
    <w:p w14:paraId="680BFC1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А) Только в Вооруженных Силах Российской Федерации;</w:t>
      </w:r>
    </w:p>
    <w:p w14:paraId="2ED3A1F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07F9CB9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В) В Вооруженных Силах Российской Федерации, других войсках, органах и формированиях.</w:t>
      </w:r>
    </w:p>
    <w:p w14:paraId="150321B1" w14:textId="77777777" w:rsidR="004D5E7A" w:rsidRPr="004D5E7A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Граждане Российской Федерации проходят военную службу:</w:t>
      </w:r>
    </w:p>
    <w:p w14:paraId="343036A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По призыву и в добровольном порядке ( по контракту);</w:t>
      </w:r>
    </w:p>
    <w:p w14:paraId="38AC823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только в добровольном порядке ( по контракту);</w:t>
      </w:r>
    </w:p>
    <w:p w14:paraId="4D0CA65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только по призыву, по достижении определенного возраста.</w:t>
      </w:r>
    </w:p>
    <w:p w14:paraId="79562514" w14:textId="77777777" w:rsidR="004D5E7A" w:rsidRPr="004D5E7A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37.Составная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— это:</w:t>
      </w:r>
    </w:p>
    <w:p w14:paraId="78D9696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Воинский учет;</w:t>
      </w:r>
    </w:p>
    <w:p w14:paraId="47AE497F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Воинский контроль;</w:t>
      </w:r>
    </w:p>
    <w:p w14:paraId="04467152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Учёт военнослужащих.</w:t>
      </w:r>
    </w:p>
    <w:p w14:paraId="1D7604A6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38. Заключение по результатам освидетельствования категории «Д» означает:</w:t>
      </w:r>
    </w:p>
    <w:p w14:paraId="539D0E1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Не годен к военной службе;</w:t>
      </w:r>
    </w:p>
    <w:p w14:paraId="4B31CA7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ограниченно годен к военной службе;</w:t>
      </w:r>
    </w:p>
    <w:p w14:paraId="50310FB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Годен к военной службе.</w:t>
      </w:r>
    </w:p>
    <w:p w14:paraId="0534F38B" w14:textId="77777777" w:rsidR="004D5E7A" w:rsidRPr="004D5E7A" w:rsidRDefault="004D5E7A" w:rsidP="004D5E7A">
      <w:pPr>
        <w:widowControl/>
        <w:autoSpaceDE/>
        <w:autoSpaceDN/>
        <w:ind w:left="360" w:firstLine="360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39. Под увольнением с военной службы понимается:</w:t>
      </w:r>
    </w:p>
    <w:p w14:paraId="5B6FCBF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6AF0FD4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Снятие военнослужащего со всех видов довольствия;</w:t>
      </w:r>
    </w:p>
    <w:p w14:paraId="3A3257C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Убытие военнослужащего в краткосрочный отпуск.</w:t>
      </w:r>
    </w:p>
    <w:p w14:paraId="385D466E" w14:textId="77777777" w:rsidR="004D5E7A" w:rsidRPr="004D5E7A" w:rsidRDefault="004D5E7A" w:rsidP="00BF7D3E">
      <w:pPr>
        <w:widowControl/>
        <w:numPr>
          <w:ilvl w:val="0"/>
          <w:numId w:val="22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Запас Вооруженных Сил Российской Федерации предназначен для:</w:t>
      </w:r>
    </w:p>
    <w:p w14:paraId="6D63B017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Развертывания армии при мобилизации и её пополнения во время войны;</w:t>
      </w:r>
    </w:p>
    <w:p w14:paraId="2467632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Создания резерва дефицитных военных специалистов;</w:t>
      </w:r>
    </w:p>
    <w:p w14:paraId="2D53D8A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Развертывания в военное время народного ополчения.</w:t>
      </w:r>
    </w:p>
    <w:p w14:paraId="04ABB127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41.Граждане, состоящие в запасе, могут призываться на военные сборы продолжительностью:</w:t>
      </w:r>
    </w:p>
    <w:p w14:paraId="49B7CBE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До двух месяцев, ноне чаще одного раза в три года;</w:t>
      </w:r>
    </w:p>
    <w:p w14:paraId="2B16599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До одного месяца, но не чаще одного раза в пять лет;</w:t>
      </w:r>
    </w:p>
    <w:p w14:paraId="13782604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До трех месяцев, но не чаще одного раза в четыре года.</w:t>
      </w:r>
    </w:p>
    <w:p w14:paraId="03571C5B" w14:textId="77777777" w:rsidR="004D5E7A" w:rsidRPr="004D5E7A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iCs/>
          <w:color w:val="333333"/>
          <w:sz w:val="24"/>
          <w:szCs w:val="24"/>
          <w:bdr w:val="none" w:sz="0" w:space="0" w:color="auto" w:frame="1"/>
          <w:lang w:eastAsia="ru-RU"/>
        </w:rPr>
        <w:t>42.Уставы ВС РФ подразделяются на :</w:t>
      </w:r>
    </w:p>
    <w:p w14:paraId="3FE78BA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А. Боевые и общевоинские;</w:t>
      </w:r>
    </w:p>
    <w:p w14:paraId="30E643AA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Тактические, стрелковые и общевоинские;</w:t>
      </w:r>
    </w:p>
    <w:p w14:paraId="0CBEA61B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Уставы родов войск и строевые.</w:t>
      </w:r>
    </w:p>
    <w:p w14:paraId="08F70904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Боевые уставы ВС</w:t>
      </w:r>
      <w:r w:rsidRPr="004D5E7A">
        <w:rPr>
          <w:iCs/>
          <w:color w:val="333333"/>
          <w:sz w:val="24"/>
          <w:szCs w:val="24"/>
          <w:bdr w:val="none" w:sz="0" w:space="0" w:color="auto" w:frame="1"/>
          <w:lang w:val="en-US"/>
        </w:rPr>
        <w:t>  </w:t>
      </w:r>
      <w:r w:rsidRPr="004D5E7A">
        <w:rPr>
          <w:iCs/>
          <w:color w:val="333333"/>
          <w:sz w:val="24"/>
          <w:szCs w:val="24"/>
          <w:bdr w:val="none" w:sz="0" w:space="0" w:color="auto" w:frame="1"/>
        </w:rPr>
        <w:t xml:space="preserve"> РФ содержат:</w:t>
      </w:r>
    </w:p>
    <w:p w14:paraId="0821A29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А. Теоретические положения и практические рекомендации на использование войск в бою;</w:t>
      </w:r>
    </w:p>
    <w:p w14:paraId="0D664C6D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Организационные принципы боевой деятельности военнослужащих;</w:t>
      </w:r>
    </w:p>
    <w:p w14:paraId="288EAA78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Практические рекомендации родам войск о их задачах в военное время.</w:t>
      </w:r>
    </w:p>
    <w:p w14:paraId="042E9244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Общевоинские уставы ВС РФ регламентируют:</w:t>
      </w:r>
    </w:p>
    <w:p w14:paraId="09ADF7E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Жизнь, быт и деятельность военнослужащих армии;</w:t>
      </w:r>
    </w:p>
    <w:p w14:paraId="720CDB91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Действия военнослужащих при ведении военных операций;</w:t>
      </w:r>
    </w:p>
    <w:p w14:paraId="72504AC6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Основы ведения боевых действий.</w:t>
      </w:r>
    </w:p>
    <w:p w14:paraId="0D518CF0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Началом военной службы для граждан, не пребывающих в запасе и призванных на службу, считается:</w:t>
      </w:r>
    </w:p>
    <w:p w14:paraId="0C98822C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День убытия из военного комиссариата к месту службы;</w:t>
      </w:r>
    </w:p>
    <w:p w14:paraId="51C68130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День прибытия в воинское подразделение;</w:t>
      </w:r>
    </w:p>
    <w:p w14:paraId="4756F8E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День принятия воинской присяги.</w:t>
      </w:r>
    </w:p>
    <w:p w14:paraId="6E97E0C0" w14:textId="77777777" w:rsidR="004D5E7A" w:rsidRPr="004D5E7A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color w:val="333333"/>
          <w:sz w:val="24"/>
          <w:szCs w:val="24"/>
        </w:rPr>
      </w:pPr>
      <w:r w:rsidRPr="004D5E7A">
        <w:rPr>
          <w:iCs/>
          <w:color w:val="333333"/>
          <w:sz w:val="24"/>
          <w:szCs w:val="24"/>
          <w:bdr w:val="none" w:sz="0" w:space="0" w:color="auto" w:frame="1"/>
        </w:rPr>
        <w:t>Окончанием военной службы считается день:</w:t>
      </w:r>
    </w:p>
    <w:p w14:paraId="53962B59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b/>
          <w:color w:val="333333"/>
          <w:sz w:val="24"/>
          <w:szCs w:val="24"/>
          <w:lang w:eastAsia="ru-RU"/>
        </w:rPr>
      </w:pPr>
      <w:r w:rsidRPr="004D5E7A">
        <w:rPr>
          <w:rFonts w:eastAsia="Calibri"/>
          <w:b/>
          <w:color w:val="333333"/>
          <w:sz w:val="24"/>
          <w:szCs w:val="24"/>
          <w:lang w:eastAsia="ru-RU"/>
        </w:rPr>
        <w:t>А) В который истек срок военной службы;</w:t>
      </w:r>
    </w:p>
    <w:p w14:paraId="4309CA1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Б) Подписания приказа об увольнении со срочной военной службы;</w:t>
      </w:r>
    </w:p>
    <w:p w14:paraId="699A2573" w14:textId="77777777" w:rsidR="004D5E7A" w:rsidRPr="004D5E7A" w:rsidRDefault="004D5E7A" w:rsidP="004D5E7A">
      <w:pPr>
        <w:widowControl/>
        <w:autoSpaceDE/>
        <w:autoSpaceDN/>
        <w:textAlignment w:val="baseline"/>
        <w:rPr>
          <w:rFonts w:eastAsia="Calibri"/>
          <w:color w:val="333333"/>
          <w:sz w:val="24"/>
          <w:szCs w:val="24"/>
          <w:lang w:eastAsia="ru-RU"/>
        </w:rPr>
      </w:pPr>
      <w:r w:rsidRPr="004D5E7A">
        <w:rPr>
          <w:rFonts w:eastAsia="Calibri"/>
          <w:color w:val="333333"/>
          <w:sz w:val="24"/>
          <w:szCs w:val="24"/>
          <w:lang w:eastAsia="ru-RU"/>
        </w:rPr>
        <w:t>В) Передачи личного оружия другому военнослужащему.</w:t>
      </w:r>
    </w:p>
    <w:p w14:paraId="599B91DB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47. Клиническая смерть – это:</w:t>
      </w:r>
    </w:p>
    <w:p w14:paraId="403759AC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большая потеря крови;</w:t>
      </w:r>
    </w:p>
    <w:p w14:paraId="2677F08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измененное состояние сознания;</w:t>
      </w:r>
    </w:p>
    <w:p w14:paraId="62534B1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необратимое разрушение организма;</w:t>
      </w:r>
    </w:p>
    <w:p w14:paraId="3074F9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состояние после прекращения кровообращения и дыхания.</w:t>
      </w:r>
    </w:p>
    <w:p w14:paraId="1282D13F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48.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Опишите симптомы отравления угарным газом:</w:t>
      </w:r>
    </w:p>
    <w:p w14:paraId="3FA224D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Головная боль, страх, слепота.</w:t>
      </w:r>
    </w:p>
    <w:p w14:paraId="4A6C4CD5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Очень резкая боль при глотании, рвота с кровью, шок.</w:t>
      </w:r>
    </w:p>
    <w:p w14:paraId="37CC637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Через стадию возбуждения потеря сознания, судороги, снижение рефлексов.</w:t>
      </w:r>
    </w:p>
    <w:p w14:paraId="3710AF2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Г) Головная боль, тошнота, головокружение, потеря сознания</w:t>
      </w:r>
    </w:p>
    <w:p w14:paraId="161BA29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t>49.</w:t>
      </w: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 </w:t>
      </w:r>
      <w:r w:rsidRPr="004D5E7A">
        <w:rPr>
          <w:rFonts w:eastAsia="Calibri"/>
          <w:color w:val="000000"/>
          <w:sz w:val="24"/>
          <w:szCs w:val="24"/>
          <w:lang w:eastAsia="ru-RU"/>
        </w:rPr>
        <w:t>Доврачебная помощь оказывается с целью:</w:t>
      </w:r>
    </w:p>
    <w:p w14:paraId="3D3847C7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А). Временного устранения угрожающих жизни явлений.</w:t>
      </w:r>
    </w:p>
    <w:p w14:paraId="3326727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Б) Устранения последствий поражений, предупреждения осложнений.</w:t>
      </w:r>
    </w:p>
    <w:p w14:paraId="6502ED0A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Долечивания до конца узкими специалистами.</w:t>
      </w:r>
    </w:p>
    <w:p w14:paraId="3C4C8B5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50. Назовите катастрофы, являющиеся природными:</w:t>
      </w:r>
    </w:p>
    <w:p w14:paraId="5F8AB2B1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А)Эпидемии, терроризм, голод.</w:t>
      </w:r>
    </w:p>
    <w:p w14:paraId="66F61693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 Морозы, ураганы, сели, засухи, землетрясения.</w:t>
      </w:r>
    </w:p>
    <w:p w14:paraId="09CD0349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Выбросы СДЯВ, пожары, взрывы.</w:t>
      </w:r>
    </w:p>
    <w:p w14:paraId="1903C0FE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Cs/>
          <w:color w:val="000000"/>
          <w:sz w:val="24"/>
          <w:szCs w:val="24"/>
          <w:lang w:eastAsia="ru-RU"/>
        </w:rPr>
        <w:t>51. Назовите катастрофы, относящиеся к техногенным:</w:t>
      </w:r>
    </w:p>
    <w:p w14:paraId="400F8FF6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А) Резкая нехватка питьевой воды, войны, голод.</w:t>
      </w:r>
    </w:p>
    <w:p w14:paraId="3012B958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b/>
          <w:bCs/>
          <w:color w:val="000000"/>
          <w:sz w:val="24"/>
          <w:szCs w:val="24"/>
          <w:lang w:eastAsia="ru-RU"/>
        </w:rPr>
        <w:t>Б)Железнодорожные, ДТП, авиакатастрофы, взрывы, выбросы СДЯВ.</w:t>
      </w:r>
    </w:p>
    <w:p w14:paraId="595D2ACD" w14:textId="77777777" w:rsidR="004D5E7A" w:rsidRPr="004D5E7A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color w:val="000000"/>
          <w:sz w:val="24"/>
          <w:szCs w:val="24"/>
          <w:lang w:eastAsia="ru-RU"/>
        </w:rPr>
      </w:pPr>
      <w:r w:rsidRPr="004D5E7A">
        <w:rPr>
          <w:rFonts w:eastAsia="Calibri"/>
          <w:color w:val="000000"/>
          <w:sz w:val="24"/>
          <w:szCs w:val="24"/>
          <w:lang w:eastAsia="ru-RU"/>
        </w:rPr>
        <w:t>В) Морозы, наводнения, сели, оползни, землетрясения, ураганы</w:t>
      </w:r>
    </w:p>
    <w:p w14:paraId="663FDF66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52.Признаки артериального кровотечения:</w:t>
      </w:r>
    </w:p>
    <w:p w14:paraId="3B6A3F9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Очень темный цвет крови.</w:t>
      </w:r>
    </w:p>
    <w:p w14:paraId="76168780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Алая кровь из раны вытекает фонтанирующей струей.</w:t>
      </w:r>
    </w:p>
    <w:p w14:paraId="59593F2C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Большое кровавое пятно на одежде или лужа крови возле пострадавшего.</w:t>
      </w:r>
    </w:p>
    <w:p w14:paraId="4FD9569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Г) Над раной образуется валик из вытекающей крови.</w:t>
      </w:r>
    </w:p>
    <w:p w14:paraId="5FDCF13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Д) Кровь пассивно стекает из раны.</w:t>
      </w:r>
    </w:p>
    <w:p w14:paraId="3A1EDAEB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53. Признаки венозного кровотечения:</w:t>
      </w:r>
    </w:p>
    <w:p w14:paraId="4CC14096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Кровь пассивно стекает из раны.</w:t>
      </w:r>
    </w:p>
    <w:p w14:paraId="2CD7A4D1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Над раной образуется валик из вытекающей крови.</w:t>
      </w:r>
    </w:p>
    <w:p w14:paraId="67DAB619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Очень темный цвет крови.</w:t>
      </w:r>
    </w:p>
    <w:p w14:paraId="4C88C48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Г) Алая кровь из раны вытекает фонтанирующей струей.</w:t>
      </w:r>
    </w:p>
    <w:p w14:paraId="35E975DF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54. По каким признакам судят о наличии внутреннего кровотечения?</w:t>
      </w:r>
    </w:p>
    <w:p w14:paraId="585BB045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А) Цвет кожных покровов, уровень артериального давления, сознание</w:t>
      </w:r>
    </w:p>
    <w:p w14:paraId="5086331D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Пульс, высокая температура, судороги.</w:t>
      </w:r>
    </w:p>
    <w:p w14:paraId="4763B687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Резкая боль, появление припухлости, потеря сознания</w:t>
      </w:r>
    </w:p>
    <w:p w14:paraId="575E2E76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55.Куда накладывается кровоостанавливающий жгут на конечность при кровотечении?</w:t>
      </w:r>
    </w:p>
    <w:p w14:paraId="53294167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Непосредственно на рану.</w:t>
      </w:r>
    </w:p>
    <w:p w14:paraId="70BEF2C4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Ниже раны на 4-</w:t>
      </w:r>
      <w:smartTag w:uri="urn:schemas-microsoft-com:office:smarttags" w:element="metricconverter">
        <w:smartTagPr>
          <w:attr w:name="ProductID" w:val="6 см"/>
        </w:smartTagPr>
        <w:r w:rsidRPr="004D5E7A">
          <w:rPr>
            <w:color w:val="000000"/>
            <w:sz w:val="24"/>
            <w:szCs w:val="24"/>
            <w:lang w:eastAsia="ru-RU"/>
          </w:rPr>
          <w:t>6 см</w:t>
        </w:r>
      </w:smartTag>
      <w:r w:rsidRPr="004D5E7A">
        <w:rPr>
          <w:color w:val="000000"/>
          <w:sz w:val="24"/>
          <w:szCs w:val="24"/>
          <w:lang w:eastAsia="ru-RU"/>
        </w:rPr>
        <w:t>.</w:t>
      </w:r>
    </w:p>
    <w:p w14:paraId="68744E0D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Выше раны на 4-</w:t>
      </w:r>
      <w:smartTag w:uri="urn:schemas-microsoft-com:office:smarttags" w:element="metricconverter">
        <w:smartTagPr>
          <w:attr w:name="ProductID" w:val="6 см"/>
        </w:smartTagPr>
        <w:r w:rsidRPr="004D5E7A">
          <w:rPr>
            <w:b/>
            <w:bCs/>
            <w:color w:val="000000"/>
            <w:sz w:val="24"/>
            <w:szCs w:val="24"/>
            <w:lang w:eastAsia="ru-RU"/>
          </w:rPr>
          <w:t>6 см</w:t>
        </w:r>
      </w:smartTag>
      <w:r w:rsidRPr="004D5E7A">
        <w:rPr>
          <w:b/>
          <w:bCs/>
          <w:color w:val="000000"/>
          <w:sz w:val="24"/>
          <w:szCs w:val="24"/>
          <w:lang w:eastAsia="ru-RU"/>
        </w:rPr>
        <w:t>.</w:t>
      </w:r>
    </w:p>
    <w:p w14:paraId="50E32482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56. При открытом переломе конечностей, сопровождающимся артериальным кровотечением, оказание первой помощи начинается:</w:t>
      </w:r>
    </w:p>
    <w:p w14:paraId="34FC7C9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С наложения импровизированной шины</w:t>
      </w:r>
    </w:p>
    <w:p w14:paraId="5545C11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С наложения жгута выше раны на месте перелома</w:t>
      </w:r>
    </w:p>
    <w:p w14:paraId="700D8DA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С наложения давящей повязки</w:t>
      </w:r>
    </w:p>
    <w:p w14:paraId="530155DA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57. Как оказывается первая помощь при переломах конечностей, если отсутствуют подручные средства для их изготовления?</w:t>
      </w:r>
    </w:p>
    <w:p w14:paraId="75477FF5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Верхнюю конечность, согнутую в локте, подвешивают на косынке и прибинтовывают к туловищу. Нижние конечности плотно прижимают друг к другу и прибинтовывают.</w:t>
      </w:r>
    </w:p>
    <w:p w14:paraId="5304CC32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Верхнюю конечность, вытянутую вдоль тела, прибинтовывают к туловищу. Нижние конечности прибинтовывают друг к другу, проложив между ними мягкую ткань.</w:t>
      </w:r>
    </w:p>
    <w:p w14:paraId="7A1A6D1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Верхнюю конечность, согнутую в локте, подвешивают на косынке и прибинтовывают к туловищу. Нижние конечности прибинтовывают друг к другу, обязательно проложив между ними мягкую ткань.</w:t>
      </w:r>
    </w:p>
    <w:p w14:paraId="62D8A7EE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58.В чем заключается первая помощь пострадавшему, находящемуся в сознании, при повреждении позвоночника?</w:t>
      </w:r>
    </w:p>
    <w:p w14:paraId="2CAF50B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Пострадавшему, лежащему на спине, подложить под шею валик из одежды и приподнять ноги</w:t>
      </w:r>
    </w:p>
    <w:p w14:paraId="5CB874F7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Б) Лежащего пострадавшего не перемещать. Следует наложить ему на шею импровизированную шейную шину, не изменяя положения шеи и тела</w:t>
      </w:r>
    </w:p>
    <w:p w14:paraId="2B6C0491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59.Перелом это</w:t>
      </w:r>
    </w:p>
    <w:p w14:paraId="69F80A89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А) Трещины, сколы, раздробление костей.</w:t>
      </w:r>
    </w:p>
    <w:p w14:paraId="6BB91E21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Разрушение мягких тканей костей.</w:t>
      </w:r>
    </w:p>
    <w:p w14:paraId="37C5DB90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В) Трещины, сколы, переломы ороговевших частей тела.</w:t>
      </w:r>
    </w:p>
    <w:p w14:paraId="3C84FBA7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20"/>
        <w:rPr>
          <w:color w:val="000000"/>
          <w:sz w:val="24"/>
          <w:szCs w:val="24"/>
          <w:lang w:eastAsia="ru-RU"/>
        </w:rPr>
      </w:pPr>
      <w:r w:rsidRPr="004D5E7A">
        <w:rPr>
          <w:bCs/>
          <w:color w:val="000000"/>
          <w:sz w:val="24"/>
          <w:szCs w:val="24"/>
          <w:lang w:eastAsia="ru-RU"/>
        </w:rPr>
        <w:t>60.Какова первая помощь при наличии признаков термического ожога второй степени (покраснение и отек кожи, образование на месте ожога пузырей, наполненных жидкостью, сильная боль)?</w:t>
      </w:r>
    </w:p>
    <w:p w14:paraId="54B7156D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А) Полить ожоговую поверхность холодной водой, накрыть стерильной салфеткой и туго забинтовать</w:t>
      </w:r>
    </w:p>
    <w:p w14:paraId="0EBDD5A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Б) Вскрыть пузыри, очистить ожоговую поверхность от остатков одежды, накрыть стерильной салфеткой (не бинтовать), по возможности приложить холод, поить пострадавшего водой</w:t>
      </w:r>
    </w:p>
    <w:p w14:paraId="23BB614F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color w:val="000000"/>
          <w:sz w:val="24"/>
          <w:szCs w:val="24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В) Пузыри не вскрывать, остатки одежды с обожженной поверхности не удалять, рану накрыть стерильной салфеткой (не бинтовать), по возможности приложить холод и поить пострадавшего водой</w:t>
      </w:r>
    </w:p>
    <w:p w14:paraId="6690D928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</w:p>
    <w:p w14:paraId="5DE7BBFB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1E236DF8" w14:textId="77777777" w:rsidR="004D5E7A" w:rsidRPr="004D5E7A" w:rsidRDefault="004D5E7A" w:rsidP="004D5E7A">
      <w:pPr>
        <w:widowControl/>
        <w:shd w:val="clear" w:color="auto" w:fill="FFFFFF"/>
        <w:autoSpaceDE/>
        <w:autoSpaceDN/>
        <w:jc w:val="both"/>
        <w:rPr>
          <w:color w:val="000000"/>
          <w:lang w:eastAsia="ru-RU"/>
        </w:rPr>
      </w:pPr>
      <w:r w:rsidRPr="004D5E7A">
        <w:rPr>
          <w:b/>
          <w:bCs/>
          <w:color w:val="000000"/>
          <w:sz w:val="24"/>
          <w:szCs w:val="24"/>
          <w:lang w:eastAsia="ru-RU"/>
        </w:rPr>
        <w:t>Критерии оценки задания:</w:t>
      </w:r>
    </w:p>
    <w:p w14:paraId="503E7824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 xml:space="preserve">- на </w:t>
      </w:r>
      <w:r w:rsidRPr="004D5E7A">
        <w:rPr>
          <w:color w:val="000000"/>
          <w:sz w:val="24"/>
          <w:szCs w:val="24"/>
          <w:lang w:val="en-US" w:eastAsia="ru-RU"/>
        </w:rPr>
        <w:t> </w:t>
      </w:r>
      <w:r w:rsidRPr="004D5E7A">
        <w:rPr>
          <w:color w:val="000000"/>
          <w:sz w:val="24"/>
          <w:szCs w:val="24"/>
          <w:lang w:eastAsia="ru-RU"/>
        </w:rPr>
        <w:t>60-55 вопросов дан правильный ответ – оценка «5»;</w:t>
      </w:r>
    </w:p>
    <w:p w14:paraId="0793EE00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на 54-48 вопросов дан правильный ответ – оценка «4»;</w:t>
      </w:r>
    </w:p>
    <w:p w14:paraId="511E1F36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на 47-38 вопросов дан правильный ответ – оценка «3»;</w:t>
      </w:r>
    </w:p>
    <w:p w14:paraId="0BA030B7" w14:textId="77777777" w:rsidR="004D5E7A" w:rsidRPr="004D5E7A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color w:val="000000"/>
          <w:lang w:eastAsia="ru-RU"/>
        </w:rPr>
      </w:pPr>
      <w:r w:rsidRPr="004D5E7A">
        <w:rPr>
          <w:color w:val="000000"/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1B7984A5" w14:textId="77777777" w:rsidR="004D5E7A" w:rsidRPr="004D5E7A" w:rsidRDefault="004D5E7A" w:rsidP="004D5E7A">
      <w:pPr>
        <w:widowControl/>
        <w:shd w:val="clear" w:color="auto" w:fill="FFFFFF"/>
        <w:autoSpaceDE/>
        <w:autoSpaceDN/>
        <w:rPr>
          <w:rFonts w:eastAsia="Calibri"/>
          <w:color w:val="000000"/>
          <w:sz w:val="21"/>
          <w:szCs w:val="21"/>
          <w:lang w:eastAsia="ru-RU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58BA2F04" w14:textId="2B4CF929" w:rsidR="005C2BE9" w:rsidRPr="00A03C25" w:rsidRDefault="004D5E7A" w:rsidP="00BF7D3E">
      <w:pPr>
        <w:widowControl/>
        <w:shd w:val="clear" w:color="auto" w:fill="FFFFFF"/>
        <w:autoSpaceDE/>
        <w:autoSpaceDN/>
        <w:spacing w:line="294" w:lineRule="atLeast"/>
        <w:rPr>
          <w:rFonts w:eastAsia="PMingLiU"/>
          <w:color w:val="000000"/>
          <w:sz w:val="24"/>
          <w:szCs w:val="24"/>
          <w:lang w:eastAsia="nl-NL"/>
        </w:rPr>
      </w:pPr>
      <w:r w:rsidRPr="004D5E7A">
        <w:rPr>
          <w:rFonts w:eastAsia="Calibri"/>
          <w:color w:val="000000"/>
          <w:sz w:val="21"/>
          <w:szCs w:val="21"/>
          <w:lang w:eastAsia="ru-RU"/>
        </w:rPr>
        <w:br/>
      </w:r>
    </w:p>
    <w:p w14:paraId="39C8B828" w14:textId="77777777" w:rsidR="00FC51BA" w:rsidRDefault="00FC51BA" w:rsidP="00A03C25">
      <w:pPr>
        <w:spacing w:line="276" w:lineRule="auto"/>
        <w:jc w:val="both"/>
        <w:rPr>
          <w:sz w:val="24"/>
        </w:rPr>
      </w:pPr>
    </w:p>
    <w:p w14:paraId="00EED6D7" w14:textId="77777777" w:rsidR="00A03C25" w:rsidRDefault="00A03C25" w:rsidP="00A03C25">
      <w:pPr>
        <w:spacing w:line="276" w:lineRule="auto"/>
        <w:jc w:val="both"/>
        <w:rPr>
          <w:sz w:val="24"/>
        </w:rPr>
      </w:pPr>
    </w:p>
    <w:p w14:paraId="65B4ABE7" w14:textId="77777777" w:rsidR="00A03C25" w:rsidRDefault="00A03C25" w:rsidP="00A03C25">
      <w:pPr>
        <w:spacing w:line="276" w:lineRule="auto"/>
        <w:jc w:val="both"/>
        <w:rPr>
          <w:sz w:val="24"/>
        </w:rPr>
      </w:pPr>
    </w:p>
    <w:p w14:paraId="06BD680A" w14:textId="77777777" w:rsidR="00BF7D3E" w:rsidRDefault="00BF7D3E" w:rsidP="00BF7D3E">
      <w:pPr>
        <w:spacing w:line="276" w:lineRule="auto"/>
        <w:jc w:val="both"/>
        <w:rPr>
          <w:sz w:val="24"/>
        </w:rPr>
      </w:pPr>
    </w:p>
    <w:p w14:paraId="3AD753AC" w14:textId="77777777" w:rsidR="00BF7D3E" w:rsidRPr="00CD5750" w:rsidRDefault="00BF7D3E" w:rsidP="00BF7D3E">
      <w:pPr>
        <w:spacing w:line="276" w:lineRule="auto"/>
        <w:jc w:val="both"/>
        <w:rPr>
          <w:sz w:val="24"/>
        </w:rPr>
      </w:pPr>
    </w:p>
    <w:p w14:paraId="1A400D53" w14:textId="1CDF9137" w:rsidR="00F64FC4" w:rsidRDefault="00F27FAE" w:rsidP="00BF7D3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27C7DE32" w14:textId="638090B5" w:rsidR="00746272" w:rsidRPr="00746272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15" w:name="_Hlk154566643"/>
      <w:r w:rsidRPr="00746272">
        <w:rPr>
          <w:b/>
        </w:rPr>
        <w:t>Основные источники:</w:t>
      </w:r>
    </w:p>
    <w:bookmarkEnd w:id="15"/>
    <w:p w14:paraId="50A0E968" w14:textId="77777777" w:rsidR="00D8733D" w:rsidRPr="00D8733D" w:rsidRDefault="00D8733D" w:rsidP="00BF7D3E">
      <w:pPr>
        <w:pStyle w:val="a5"/>
        <w:numPr>
          <w:ilvl w:val="0"/>
          <w:numId w:val="4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авторизир. пользователей</w:t>
      </w:r>
    </w:p>
    <w:p w14:paraId="48270C9A" w14:textId="77777777" w:rsidR="00D8733D" w:rsidRPr="00D8733D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</w:p>
    <w:p w14:paraId="1D1B5746" w14:textId="77777777" w:rsidR="00D8733D" w:rsidRPr="00D8733D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D8733D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3CEFDE6A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Амиржанова, А. Ш. История искусств. Основные закономерности развития западноевропейского искусства Нового времени : учебное пособие / А. Ш. Амиржанова,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авторизир. пользователей</w:t>
      </w:r>
    </w:p>
    <w:p w14:paraId="59345502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 xml:space="preserve">Арсланов, В. Г. Теория и история искусствознания. XX век. Духовно-исторический метод. Социология искусства. Иконология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авторизир. пользователей </w:t>
      </w:r>
    </w:p>
    <w:p w14:paraId="47AE1906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D02D936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авторизир. пользователей</w:t>
      </w:r>
    </w:p>
    <w:p w14:paraId="7153EB3E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Порьяз А. Мировая культура: Средневековье. — М.: ОЛМА-ПРЕСС, 2001. — 479 с.: ил. — (Мировая культура).</w:t>
      </w:r>
    </w:p>
    <w:p w14:paraId="3B74A8D4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Ульмер Р. Альфонс Муха: 1860-1939. Мастер "ар нуво".- М.: Арт-Родник, 2002.-95с.</w:t>
      </w:r>
    </w:p>
    <w:p w14:paraId="057D97DF" w14:textId="77777777" w:rsidR="00D8733D" w:rsidRPr="00D8733D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D8733D">
        <w:rPr>
          <w:sz w:val="24"/>
          <w:szCs w:val="24"/>
          <w:shd w:val="clear" w:color="auto" w:fill="FFFFFF"/>
          <w:lang w:eastAsia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070E83B2" w14:textId="77777777" w:rsidR="00D8733D" w:rsidRPr="000436DB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0436DB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52DEED53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4D4362B1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http://www.artprojekt.ru </w:t>
      </w:r>
    </w:p>
    <w:p w14:paraId="2D2DFC77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http://www.arthistory.ru </w:t>
      </w:r>
    </w:p>
    <w:p w14:paraId="583B24BD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http://artyx.ru</w:t>
      </w:r>
    </w:p>
    <w:p w14:paraId="6FFD59BF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http://smallbay.ru</w:t>
      </w:r>
    </w:p>
    <w:p w14:paraId="6568F496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http://www.impressionism.ru</w:t>
      </w:r>
    </w:p>
    <w:p w14:paraId="067C169B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http://vangogh-world.ru</w:t>
      </w:r>
    </w:p>
    <w:p w14:paraId="617BF24D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http://www.hermitagemuseum.or</w:t>
      </w:r>
    </w:p>
    <w:p w14:paraId="6B0B6470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http://www.museum-online.ru</w:t>
      </w:r>
    </w:p>
    <w:p w14:paraId="2F190F2E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http://www.artsait.ru</w:t>
      </w:r>
    </w:p>
    <w:p w14:paraId="6F68202A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http://ancientrome.ru</w:t>
      </w:r>
    </w:p>
    <w:p w14:paraId="08A6DDE7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http://3darchaeology.3dn.ru</w:t>
      </w:r>
    </w:p>
    <w:p w14:paraId="049B971A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http://rembr.ru </w:t>
      </w:r>
    </w:p>
    <w:p w14:paraId="60006C0D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http://rybens.ru</w:t>
      </w:r>
    </w:p>
    <w:p w14:paraId="0B3E23FD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http://titian.ru http://klimt.ru</w:t>
      </w:r>
    </w:p>
    <w:p w14:paraId="69F75EA6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http://www.pablo-ruiz-picasso.ru </w:t>
      </w:r>
    </w:p>
    <w:p w14:paraId="51F6F9EB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http://www.lascaux.culture.fr</w:t>
      </w:r>
    </w:p>
    <w:p w14:paraId="0ADE90A1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>http://gaudi-barselona.ru</w:t>
      </w:r>
    </w:p>
    <w:p w14:paraId="175F2551" w14:textId="77777777" w:rsidR="00D8733D" w:rsidRPr="000436DB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0436DB">
        <w:rPr>
          <w:sz w:val="24"/>
          <w:szCs w:val="24"/>
          <w:shd w:val="clear" w:color="auto" w:fill="FFFFFF"/>
          <w:lang w:eastAsia="ru-RU"/>
        </w:rPr>
        <w:t xml:space="preserve">http://www.casabatllo.cat </w:t>
      </w:r>
    </w:p>
    <w:p w14:paraId="0CF0C3FD" w14:textId="159EFF03" w:rsidR="00746272" w:rsidRDefault="00746272" w:rsidP="00884711">
      <w:pPr>
        <w:spacing w:line="276" w:lineRule="auto"/>
        <w:jc w:val="both"/>
        <w:rPr>
          <w:b/>
        </w:rPr>
      </w:pPr>
    </w:p>
    <w:p w14:paraId="1C378EF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A7488ED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3B5B4DB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CE7F758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A08D73E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0362B21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9218761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653476A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3E789AC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4994EFE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878595E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C091E9F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4E8B1CB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4DF9B880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027D4BB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1318AF53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50ACF22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7AB9143C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94A3FC1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07C8FA1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659ED606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2877A4A4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0F3E399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776F2B03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7ED20866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5A992A1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0EF8F24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1531E1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2CB51851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3A72A05C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9858969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32F543D5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5A7EC775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CB6ABC5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6E87D5C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701DEF43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770CA10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D0490DE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4336724F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1ACC1C7D" w14:textId="77777777" w:rsidR="008F3E6C" w:rsidRDefault="008F3E6C" w:rsidP="00884711">
      <w:pPr>
        <w:spacing w:line="276" w:lineRule="auto"/>
        <w:jc w:val="both"/>
        <w:rPr>
          <w:b/>
        </w:rPr>
      </w:pPr>
    </w:p>
    <w:p w14:paraId="06380F2F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0495BB35" w14:textId="77777777" w:rsidR="008E41AF" w:rsidRPr="008E41AF" w:rsidRDefault="008E41AF" w:rsidP="008E41AF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 w:rsidRPr="008E41AF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2FAB3885" w14:textId="77777777" w:rsidR="008E41AF" w:rsidRDefault="008E41AF" w:rsidP="00884711">
      <w:pPr>
        <w:spacing w:line="276" w:lineRule="auto"/>
        <w:jc w:val="both"/>
        <w:rPr>
          <w:b/>
        </w:rPr>
      </w:pPr>
    </w:p>
    <w:p w14:paraId="7408CB2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1</w:t>
      </w:r>
      <w:r w:rsidRPr="008E41AF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0678DB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1.В какой очерёдности следует надевать кислородную маску при разгерметизации кабины самолёта? </w:t>
      </w:r>
    </w:p>
    <w:p w14:paraId="6FB5400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сначала взрослому, потом ребенку*</w:t>
      </w:r>
    </w:p>
    <w:p w14:paraId="176671D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сначала ребёнку, потом взрослому </w:t>
      </w:r>
    </w:p>
    <w:p w14:paraId="5029ED0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одновременно и взрослому, и ребёнку</w:t>
      </w:r>
    </w:p>
    <w:p w14:paraId="737791B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очерёдность не имеет значения</w:t>
      </w:r>
    </w:p>
    <w:p w14:paraId="4D1E07B3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2</w:t>
      </w:r>
      <w:r w:rsidRPr="008E41AF">
        <w:rPr>
          <w:rFonts w:eastAsia="Calibri"/>
          <w:b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41A3F5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2.При входе в кабину лифта животное необходимо держать за </w:t>
      </w:r>
    </w:p>
    <w:p w14:paraId="4DFD846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поводок </w:t>
      </w:r>
    </w:p>
    <w:p w14:paraId="11CCAD3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ошейник*</w:t>
      </w:r>
    </w:p>
    <w:p w14:paraId="741F173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антабку </w:t>
      </w:r>
    </w:p>
    <w:p w14:paraId="67CA5DD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люверс</w:t>
      </w:r>
    </w:p>
    <w:p w14:paraId="597ED83F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3</w:t>
      </w:r>
      <w:r w:rsidRPr="008E41AF">
        <w:rPr>
          <w:rFonts w:eastAsia="Calibri"/>
          <w:b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23ACC3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3.Разъясните, что означает аббревиатура РСЧС. </w:t>
      </w:r>
    </w:p>
    <w:p w14:paraId="54BA3AD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Единая государственная система предупреждения и ликвидации ЧС*</w:t>
      </w:r>
    </w:p>
    <w:p w14:paraId="076F4B1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Российская система предупреждения и действий в ЧС </w:t>
      </w:r>
    </w:p>
    <w:p w14:paraId="53A102D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Российская система ликвидации ЧС </w:t>
      </w:r>
    </w:p>
    <w:p w14:paraId="62F7604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Единая государственная система смягчения рисков возникновения и ликвидации последствий ЧС</w:t>
      </w:r>
    </w:p>
    <w:p w14:paraId="47365485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4</w:t>
      </w:r>
      <w:r w:rsidRPr="008E41AF">
        <w:rPr>
          <w:rFonts w:eastAsia="Calibri"/>
          <w:b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0A55576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4.Какому режиму деятельности РСЧС соответствует мероприятие «Изучение состояния окружающей среды и прогнозирование ЧС»? </w:t>
      </w:r>
    </w:p>
    <w:p w14:paraId="070698C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постоянной готовности </w:t>
      </w:r>
    </w:p>
    <w:p w14:paraId="2320EBE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повышенной готовности </w:t>
      </w:r>
    </w:p>
    <w:p w14:paraId="4105F6C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повседневной деятельности*</w:t>
      </w:r>
    </w:p>
    <w:p w14:paraId="1CD9C4B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усиленной готовности</w:t>
      </w:r>
    </w:p>
    <w:p w14:paraId="695C0A00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5</w:t>
      </w:r>
      <w:r w:rsidRPr="008E41AF">
        <w:rPr>
          <w:rFonts w:eastAsia="Calibri"/>
          <w:b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0AF88F5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5.Назовите постоянно действующий орган управления РСЧС на школьном уровне. </w:t>
      </w:r>
    </w:p>
    <w:p w14:paraId="7C9F172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секретариат школы; </w:t>
      </w:r>
    </w:p>
    <w:p w14:paraId="7E480F4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директор школы; </w:t>
      </w:r>
    </w:p>
    <w:p w14:paraId="2D7E139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работник, специально уполномоченный на решение задач в области ГОиЧС</w:t>
      </w:r>
    </w:p>
    <w:p w14:paraId="58C2861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комиссия по предупреждению и ликвидации чрезвычайных ситуаций и обеспечению пожарной безопасности*</w:t>
      </w:r>
    </w:p>
    <w:p w14:paraId="399FBC7C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6</w:t>
      </w:r>
      <w:r w:rsidRPr="008E41AF">
        <w:rPr>
          <w:rFonts w:eastAsia="Calibri"/>
          <w:b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00EB27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6.При наличии требующей подтверждения информации о реальной возможности совершения террористического акта устанавливается </w:t>
      </w:r>
    </w:p>
    <w:p w14:paraId="0EE276A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повышенный уровень опасности*</w:t>
      </w:r>
    </w:p>
    <w:p w14:paraId="20ED8C5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критический уровень опасности </w:t>
      </w:r>
    </w:p>
    <w:p w14:paraId="542E235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высокий уровень опасности </w:t>
      </w:r>
    </w:p>
    <w:p w14:paraId="090DFDB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постоянный уровень опасности</w:t>
      </w:r>
    </w:p>
    <w:p w14:paraId="78CA67A2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7</w:t>
      </w:r>
      <w:r w:rsidRPr="008E41AF">
        <w:rPr>
          <w:rFonts w:eastAsia="Calibri"/>
          <w:b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07F6A71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7. В связи с каким событием установлен День солидарности в борьбе с терроризмом? </w:t>
      </w:r>
    </w:p>
    <w:p w14:paraId="1C75E7B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захват заложников в школе № 1 города Беслана Республики Северная Осетия*</w:t>
      </w:r>
    </w:p>
    <w:p w14:paraId="72472BB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взрыв жилого дома в г. Буйнакск республики Дагестан </w:t>
      </w:r>
    </w:p>
    <w:p w14:paraId="2F64522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захват заложников в театральном центре на Дубровке в г. Москве </w:t>
      </w:r>
    </w:p>
    <w:p w14:paraId="36B0CA8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взрыв на центральном вокзале г. Волгограда</w:t>
      </w:r>
    </w:p>
    <w:p w14:paraId="3756A2D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8</w:t>
      </w:r>
      <w:r w:rsidRPr="008E41AF">
        <w:rPr>
          <w:rFonts w:eastAsia="Calibri"/>
          <w:b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</w:t>
      </w:r>
      <w:r w:rsidRPr="008E41AF">
        <w:rPr>
          <w:rFonts w:eastAsia="Calibri"/>
          <w:sz w:val="28"/>
          <w:szCs w:val="28"/>
        </w:rPr>
        <w:t>, осознанно планировать повышение квалификации</w:t>
      </w:r>
    </w:p>
    <w:p w14:paraId="11B2E1D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8. С выполнения какого мероприятия начинается оказание первой помощи? </w:t>
      </w:r>
    </w:p>
    <w:p w14:paraId="168F8C2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вызова скорой медицинской помощи </w:t>
      </w:r>
    </w:p>
    <w:p w14:paraId="1C00050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оценка обстановки и обеспечения безопасных условий для оказания первой помощи*</w:t>
      </w:r>
    </w:p>
    <w:p w14:paraId="47CE20C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устранения жизнеугрожающего состояния </w:t>
      </w:r>
    </w:p>
    <w:p w14:paraId="49CD665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придания пострадавшему оптимального положения тела</w:t>
      </w:r>
    </w:p>
    <w:p w14:paraId="67DADEFB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ОК 9</w:t>
      </w:r>
      <w:r w:rsidRPr="008E41AF">
        <w:rPr>
          <w:rFonts w:eastAsia="Calibri"/>
          <w:b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2A92DC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9.С какой частотой выполняют давление руками на грудину пострадавшего при проведении сердечно-лёгочной реанимации? </w:t>
      </w:r>
    </w:p>
    <w:p w14:paraId="3F4F23E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до 60 в минуту</w:t>
      </w:r>
    </w:p>
    <w:p w14:paraId="5A206C1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60–70 в минуту </w:t>
      </w:r>
    </w:p>
    <w:p w14:paraId="28DFAA2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100–120 в минуту*</w:t>
      </w:r>
    </w:p>
    <w:p w14:paraId="278EDD41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1.1</w:t>
      </w:r>
      <w:r w:rsidRPr="008E41AF">
        <w:rPr>
          <w:rFonts w:eastAsia="Calibri"/>
          <w:b/>
          <w:sz w:val="28"/>
          <w:szCs w:val="28"/>
        </w:rPr>
        <w:t>Осуществлять поиск рекламных идей</w:t>
      </w:r>
    </w:p>
    <w:p w14:paraId="2ECAC69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10.Верны ли приведённые суждения? </w:t>
      </w:r>
    </w:p>
    <w:p w14:paraId="3431E06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А. Инфекционные заболевания имеют инкубационный (скрытый) период. </w:t>
      </w:r>
    </w:p>
    <w:p w14:paraId="787BB7A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Б. В результате перенесённого инфекционного заболевания </w:t>
      </w:r>
    </w:p>
    <w:p w14:paraId="3D4227E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формируется стойкий пассивный иммунитет. </w:t>
      </w:r>
    </w:p>
    <w:p w14:paraId="2E01FB2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верно только А;*</w:t>
      </w:r>
    </w:p>
    <w:p w14:paraId="1D0DA58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верно только Б; </w:t>
      </w:r>
    </w:p>
    <w:p w14:paraId="2F94A82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верны оба суждения </w:t>
      </w:r>
    </w:p>
    <w:p w14:paraId="7504A8A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оба суждения неверны</w:t>
      </w:r>
    </w:p>
    <w:p w14:paraId="4EC6F47F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1.2</w:t>
      </w:r>
      <w:r w:rsidRPr="008E41AF">
        <w:rPr>
          <w:rFonts w:eastAsia="Calibri"/>
          <w:b/>
          <w:sz w:val="28"/>
          <w:szCs w:val="28"/>
        </w:rPr>
        <w:t>Осуществлять художественное эскизирование и выбор оптимальных изобразительных средств рекламы</w:t>
      </w:r>
    </w:p>
    <w:p w14:paraId="419E804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11.Что относится к личному снаряжению для туристического похода? </w:t>
      </w:r>
    </w:p>
    <w:p w14:paraId="78AC235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спальник*</w:t>
      </w:r>
    </w:p>
    <w:p w14:paraId="7ED3E07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палатка </w:t>
      </w:r>
    </w:p>
    <w:p w14:paraId="21575A2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котелок </w:t>
      </w:r>
    </w:p>
    <w:p w14:paraId="2F2A35B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рюкзак*</w:t>
      </w:r>
    </w:p>
    <w:p w14:paraId="015B025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ремонтный набор</w:t>
      </w:r>
    </w:p>
    <w:p w14:paraId="1B74EC04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1.3</w:t>
      </w:r>
      <w:r w:rsidRPr="008E41AF">
        <w:rPr>
          <w:rFonts w:eastAsia="Calibri"/>
          <w:b/>
          <w:sz w:val="28"/>
          <w:szCs w:val="28"/>
        </w:rPr>
        <w:t>Разрабатывать авторские рекламные проекты</w:t>
      </w:r>
    </w:p>
    <w:p w14:paraId="6F8F225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12.Какие типы костров не требуют постоянного присмотра и лучше других подходят для ночного обогрева и освещения бивака </w:t>
      </w:r>
    </w:p>
    <w:p w14:paraId="6124E3C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таежный*</w:t>
      </w:r>
    </w:p>
    <w:p w14:paraId="5F43BAC9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звезда </w:t>
      </w:r>
    </w:p>
    <w:p w14:paraId="44619B4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колодец </w:t>
      </w:r>
    </w:p>
    <w:p w14:paraId="6F8E6F4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шалаш </w:t>
      </w:r>
    </w:p>
    <w:p w14:paraId="464F95A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нодья*</w:t>
      </w:r>
    </w:p>
    <w:p w14:paraId="762D6E4D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1.4</w:t>
      </w:r>
      <w:r w:rsidRPr="008E41AF">
        <w:rPr>
          <w:rFonts w:eastAsia="Calibri"/>
          <w:b/>
          <w:sz w:val="28"/>
          <w:szCs w:val="28"/>
        </w:rPr>
        <w:t>Составлять и оформлять тексты рекламных объявлений.</w:t>
      </w:r>
    </w:p>
    <w:p w14:paraId="47ED6E1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13.Используя знаки международной кодовой таблицы составьте сообщение для пилотов: «Не можем двигаться, нужны вода и пища»</w:t>
      </w:r>
    </w:p>
    <w:p w14:paraId="7AA64F2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Y </w:t>
      </w:r>
    </w:p>
    <w:p w14:paraId="5938B98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I </w:t>
      </w:r>
    </w:p>
    <w:p w14:paraId="7033639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X*</w:t>
      </w:r>
    </w:p>
    <w:p w14:paraId="7E814E8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W </w:t>
      </w:r>
    </w:p>
    <w:p w14:paraId="41ADAE3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F*</w:t>
      </w:r>
    </w:p>
    <w:p w14:paraId="3F01377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1.5</w:t>
      </w:r>
      <w:r w:rsidRPr="008E41AF">
        <w:rPr>
          <w:rFonts w:eastAsia="Calibri"/>
          <w:b/>
          <w:sz w:val="28"/>
          <w:szCs w:val="28"/>
        </w:rPr>
        <w:t>Создавать визуальные образы с рекламными функциями</w:t>
      </w:r>
    </w:p>
    <w:p w14:paraId="2CBAA98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14.Источником серьёзной опасности может стать появление собаки в общественных местах. Владелец имеет право оставить свою некрупную собаку привязанной возле магазина или другого учреждения </w:t>
      </w:r>
    </w:p>
    <w:p w14:paraId="10056D58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на ограниченное время, на коротком поводке*</w:t>
      </w:r>
    </w:p>
    <w:p w14:paraId="3B407447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на неограниченное время, на коротком поводке </w:t>
      </w:r>
    </w:p>
    <w:p w14:paraId="32B9A12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на неограниченное время в наморднике; </w:t>
      </w:r>
    </w:p>
    <w:p w14:paraId="1669564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без намордника*</w:t>
      </w:r>
    </w:p>
    <w:p w14:paraId="622093B9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2.1</w:t>
      </w:r>
      <w:r w:rsidRPr="008E41AF">
        <w:rPr>
          <w:rFonts w:eastAsia="Calibri"/>
          <w:b/>
          <w:sz w:val="28"/>
          <w:szCs w:val="28"/>
        </w:rPr>
        <w:t>Выбирать и использовать инструмент, оборудование, основные изобразительные средства и материалы</w:t>
      </w:r>
    </w:p>
    <w:p w14:paraId="16D0128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15. Выделите действия, которые нарушают правила безопасного поведения при внезапном наводнении. </w:t>
      </w:r>
    </w:p>
    <w:p w14:paraId="476465BE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до прибытия помощи оставаться на верхних этажах зданий и крышах </w:t>
      </w:r>
    </w:p>
    <w:p w14:paraId="719FFE8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открыть окна и находится вблизи них во избежание попадания в закрытое затопленное помещение*</w:t>
      </w:r>
    </w:p>
    <w:p w14:paraId="21F4F02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закрепить на теле лёгкие плавающие предметы</w:t>
      </w:r>
    </w:p>
    <w:p w14:paraId="4CAD603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находиться в здании, ожидая эвакуации по воде*</w:t>
      </w:r>
    </w:p>
    <w:p w14:paraId="32519864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2.2</w:t>
      </w:r>
      <w:r w:rsidRPr="008E41AF">
        <w:rPr>
          <w:rFonts w:eastAsia="Calibri"/>
          <w:b/>
          <w:sz w:val="28"/>
          <w:szCs w:val="28"/>
        </w:rPr>
        <w:t>Создавать модели (макеты, сценарии) объекта с учетом выбранной технологии</w:t>
      </w:r>
    </w:p>
    <w:p w14:paraId="7F500FD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16.Определите целесообразные действия при получении сигнала о приближении урагана. </w:t>
      </w:r>
    </w:p>
    <w:p w14:paraId="3D7B967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закрыть окна и двери с наветренной стороны, а с подветренной открыть*</w:t>
      </w:r>
    </w:p>
    <w:p w14:paraId="4947853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закрыть окна и двери со всех сторон здания </w:t>
      </w:r>
    </w:p>
    <w:p w14:paraId="57CEFEE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плотно сложить вещи на балконах </w:t>
      </w:r>
    </w:p>
    <w:p w14:paraId="3B15AEEC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закрыть окна и двери с подветренной стороны, а с наветренной открыть</w:t>
      </w:r>
    </w:p>
    <w:p w14:paraId="49E466C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убрать вещи с балконов*</w:t>
      </w:r>
    </w:p>
    <w:p w14:paraId="5A46DDD7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2.3</w:t>
      </w:r>
      <w:r w:rsidRPr="008E41AF">
        <w:rPr>
          <w:rFonts w:eastAsia="Calibri"/>
          <w:b/>
          <w:sz w:val="28"/>
          <w:szCs w:val="28"/>
        </w:rPr>
        <w:t>Исполнять оригиналы или отдельные элементы проекта в материале</w:t>
      </w:r>
    </w:p>
    <w:p w14:paraId="6BB9783D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17.Основными поражающими факторами взрыва являются </w:t>
      </w:r>
    </w:p>
    <w:p w14:paraId="4546B50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утечка токсичных продуктов </w:t>
      </w:r>
    </w:p>
    <w:p w14:paraId="449B5A3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воздушная ударная волна*</w:t>
      </w:r>
    </w:p>
    <w:p w14:paraId="16E0717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высокая температура </w:t>
      </w:r>
    </w:p>
    <w:p w14:paraId="3B6E477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г) недостаток кислорода </w:t>
      </w:r>
    </w:p>
    <w:p w14:paraId="10B75FA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осколочные поля*</w:t>
      </w:r>
    </w:p>
    <w:p w14:paraId="65DDDDA3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3.1</w:t>
      </w:r>
      <w:r w:rsidRPr="008E41AF">
        <w:rPr>
          <w:rFonts w:eastAsia="Calibri"/>
          <w:b/>
          <w:sz w:val="28"/>
          <w:szCs w:val="28"/>
        </w:rPr>
        <w:t>Выявлять требования целевых групп потребителей на основе анализа рынка</w:t>
      </w:r>
    </w:p>
    <w:p w14:paraId="0B8CB11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18.Какие мероприятия выполняются для определения признаков жизни у пострадавшего? </w:t>
      </w:r>
    </w:p>
    <w:p w14:paraId="2F72E1B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определение наличия дыхания с помощью зрения, слуха, осязания*</w:t>
      </w:r>
    </w:p>
    <w:p w14:paraId="654A67A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б) определение наличия дыхания с помощью зеркала </w:t>
      </w:r>
    </w:p>
    <w:p w14:paraId="7277254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наличие травм; </w:t>
      </w:r>
    </w:p>
    <w:p w14:paraId="5FDE8DD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проверка пульса на магистральных артериях*</w:t>
      </w:r>
    </w:p>
    <w:p w14:paraId="77F4DBB4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проверка пульса на периферических артериях</w:t>
      </w:r>
    </w:p>
    <w:p w14:paraId="079D7DBB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3.2</w:t>
      </w:r>
      <w:r w:rsidRPr="008E41AF">
        <w:rPr>
          <w:rFonts w:eastAsia="Calibri"/>
          <w:b/>
          <w:sz w:val="28"/>
          <w:szCs w:val="28"/>
        </w:rPr>
        <w:t>Разрабатывать средства продвижения рекламного продукта</w:t>
      </w:r>
    </w:p>
    <w:p w14:paraId="3FED33A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19. Какие приёмы относятся к простейшим способам обезболивания при травме конечностей? </w:t>
      </w:r>
    </w:p>
    <w:p w14:paraId="09E30A1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местное применение тепла </w:t>
      </w:r>
    </w:p>
    <w:p w14:paraId="6606392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создание покоя повреждённой конечности*</w:t>
      </w:r>
    </w:p>
    <w:p w14:paraId="17CBFE4A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местное применение холода*</w:t>
      </w:r>
    </w:p>
    <w:p w14:paraId="07E7244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растирание повреждённой конечности</w:t>
      </w:r>
    </w:p>
    <w:p w14:paraId="496808B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применение обезболивающих лекарственных препаратов</w:t>
      </w:r>
    </w:p>
    <w:p w14:paraId="37225807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4.1</w:t>
      </w:r>
      <w:r w:rsidRPr="008E41AF">
        <w:rPr>
          <w:rFonts w:eastAsia="Calibri"/>
          <w:b/>
          <w:sz w:val="28"/>
          <w:szCs w:val="28"/>
        </w:rPr>
        <w:t>Планировать собственную работу в составе коллектива исполнителей.</w:t>
      </w:r>
    </w:p>
    <w:p w14:paraId="3B97C35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20. Какие неинфекционные заболевания занимают первые четыре места по причинам смертности в мире по данным ВОЗ (Всемирной организации здравоохранения)? </w:t>
      </w:r>
    </w:p>
    <w:p w14:paraId="482D75F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а) желудочно-кишечные заболевания и болезни опорно-двигательной системы </w:t>
      </w:r>
    </w:p>
    <w:p w14:paraId="13132F4B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заболевания сердечно-сосудистой системы и хроническая обструктивная болезнь лёгких*</w:t>
      </w:r>
    </w:p>
    <w:p w14:paraId="620A0A5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в) заболевания мочеполовой системы и центральной нервной системы </w:t>
      </w:r>
    </w:p>
    <w:p w14:paraId="363A9680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рак и сахарный диабет*</w:t>
      </w:r>
    </w:p>
    <w:p w14:paraId="00AC7483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д) болезни крови и заболевания периферической нервной системы</w:t>
      </w:r>
    </w:p>
    <w:p w14:paraId="72FE680E" w14:textId="77777777" w:rsidR="008E41AF" w:rsidRPr="008E41AF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8E41AF">
        <w:rPr>
          <w:b/>
          <w:color w:val="000000"/>
          <w:sz w:val="28"/>
          <w:szCs w:val="28"/>
          <w:lang w:eastAsia="ru-RU"/>
        </w:rPr>
        <w:t>ПК 4.2</w:t>
      </w:r>
      <w:r w:rsidRPr="008E41AF">
        <w:rPr>
          <w:rFonts w:eastAsia="Calibri"/>
          <w:b/>
          <w:sz w:val="28"/>
          <w:szCs w:val="28"/>
        </w:rPr>
        <w:t>Осуществлять самоконтроль изготовления рекламной продукции в части соответствия ее рекламной идее</w:t>
      </w:r>
    </w:p>
    <w:p w14:paraId="24EAD035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 xml:space="preserve">21.….. относятся к техногенным чрезвычайным ситуациям </w:t>
      </w:r>
    </w:p>
    <w:p w14:paraId="5F424E81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взрывы, аварии*;</w:t>
      </w:r>
    </w:p>
    <w:p w14:paraId="0DCA8F1F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ураганы, смерчи;</w:t>
      </w:r>
    </w:p>
    <w:p w14:paraId="2EE14D16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забастовки;</w:t>
      </w:r>
    </w:p>
    <w:p w14:paraId="14572102" w14:textId="77777777" w:rsidR="008E41AF" w:rsidRPr="008E41AF" w:rsidRDefault="008E41AF" w:rsidP="008E41AF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загрязнение атмосферы, кислотные дожди.</w:t>
      </w:r>
    </w:p>
    <w:p w14:paraId="6D99FF4C" w14:textId="77777777" w:rsidR="008E41AF" w:rsidRPr="008E41AF" w:rsidRDefault="008E41AF" w:rsidP="008E41AF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8E41AF">
        <w:rPr>
          <w:b/>
          <w:color w:val="000000"/>
          <w:sz w:val="28"/>
          <w:szCs w:val="28"/>
          <w:lang w:eastAsia="ru-RU"/>
        </w:rPr>
        <w:t>ПК 4.3</w:t>
      </w:r>
      <w:r w:rsidRPr="008E41AF">
        <w:rPr>
          <w:rFonts w:eastAsia="Calibri"/>
          <w:b/>
          <w:sz w:val="28"/>
          <w:szCs w:val="28"/>
        </w:rPr>
        <w:t>Готовить документы для регистрации авторского права на рекламный продукт</w:t>
      </w:r>
    </w:p>
    <w:p w14:paraId="47E401F1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22. Наибольшие потери при ЧС происходят при ……..</w:t>
      </w:r>
    </w:p>
    <w:p w14:paraId="112B53A5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а) местных ЧС;</w:t>
      </w:r>
    </w:p>
    <w:p w14:paraId="4634934B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б) федеральных ЧС*;</w:t>
      </w:r>
    </w:p>
    <w:p w14:paraId="6A03807B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в) территориальных ЧС;</w:t>
      </w:r>
    </w:p>
    <w:p w14:paraId="2364DF87" w14:textId="77777777" w:rsidR="008E41AF" w:rsidRPr="008E41AF" w:rsidRDefault="008E41AF" w:rsidP="008E41AF">
      <w:pPr>
        <w:widowControl/>
        <w:autoSpaceDE/>
        <w:autoSpaceDN/>
        <w:rPr>
          <w:color w:val="000000"/>
          <w:sz w:val="28"/>
          <w:szCs w:val="28"/>
          <w:lang w:eastAsia="ru-RU"/>
        </w:rPr>
      </w:pPr>
      <w:r w:rsidRPr="008E41AF">
        <w:rPr>
          <w:color w:val="000000"/>
          <w:sz w:val="28"/>
          <w:szCs w:val="28"/>
          <w:lang w:eastAsia="ru-RU"/>
        </w:rPr>
        <w:t>г) локальных ЧС.</w:t>
      </w:r>
    </w:p>
    <w:p w14:paraId="7F3B8EB5" w14:textId="77777777" w:rsidR="008E41AF" w:rsidRPr="008E41AF" w:rsidRDefault="008E41AF" w:rsidP="00884711">
      <w:pPr>
        <w:spacing w:line="276" w:lineRule="auto"/>
        <w:jc w:val="both"/>
        <w:rPr>
          <w:b/>
        </w:rPr>
        <w:sectPr w:rsidR="008E41AF" w:rsidRPr="008E41AF" w:rsidSect="00DE5C5B">
          <w:pgSz w:w="11920" w:h="16850"/>
          <w:pgMar w:top="1134" w:right="851" w:bottom="1134" w:left="1418" w:header="720" w:footer="720" w:gutter="0"/>
          <w:cols w:space="720"/>
        </w:sectPr>
      </w:pPr>
    </w:p>
    <w:p w14:paraId="7805FD3B" w14:textId="7DF4CBF4" w:rsidR="003C4747" w:rsidRPr="008E41AF" w:rsidRDefault="003C4747" w:rsidP="00884711">
      <w:pPr>
        <w:spacing w:line="276" w:lineRule="auto"/>
        <w:ind w:right="924"/>
      </w:pPr>
    </w:p>
    <w:sectPr w:rsidR="003C4747" w:rsidRPr="008E41AF" w:rsidSect="00DE5C5B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5F35B0"/>
    <w:multiLevelType w:val="hybridMultilevel"/>
    <w:tmpl w:val="4FC248BC"/>
    <w:lvl w:ilvl="0" w:tplc="C3504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AA0EDA"/>
    <w:multiLevelType w:val="multilevel"/>
    <w:tmpl w:val="6BD4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55F1A81"/>
    <w:multiLevelType w:val="multilevel"/>
    <w:tmpl w:val="EFCC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5631118"/>
    <w:multiLevelType w:val="hybridMultilevel"/>
    <w:tmpl w:val="CAAA61D6"/>
    <w:lvl w:ilvl="0" w:tplc="E09C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55684E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0FF6410"/>
    <w:multiLevelType w:val="hybridMultilevel"/>
    <w:tmpl w:val="A1E0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C9F6EA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1EE057C"/>
    <w:multiLevelType w:val="multilevel"/>
    <w:tmpl w:val="2C787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42AD1A1F"/>
    <w:multiLevelType w:val="multilevel"/>
    <w:tmpl w:val="9718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33745E6"/>
    <w:multiLevelType w:val="multilevel"/>
    <w:tmpl w:val="7344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34A2EED"/>
    <w:multiLevelType w:val="multilevel"/>
    <w:tmpl w:val="FAA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E84638B"/>
    <w:multiLevelType w:val="multilevel"/>
    <w:tmpl w:val="2B7E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C9348E"/>
    <w:multiLevelType w:val="hybridMultilevel"/>
    <w:tmpl w:val="8C24E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6161818"/>
    <w:multiLevelType w:val="multilevel"/>
    <w:tmpl w:val="E9C2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B9A48A9"/>
    <w:multiLevelType w:val="hybridMultilevel"/>
    <w:tmpl w:val="4536BD6A"/>
    <w:lvl w:ilvl="0" w:tplc="0419000F">
      <w:start w:val="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4857A0"/>
    <w:multiLevelType w:val="multilevel"/>
    <w:tmpl w:val="E0BC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F031C14"/>
    <w:multiLevelType w:val="multilevel"/>
    <w:tmpl w:val="C50C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F57261B"/>
    <w:multiLevelType w:val="hybridMultilevel"/>
    <w:tmpl w:val="FFFFFFFF"/>
    <w:lvl w:ilvl="0" w:tplc="17E2A9D6">
      <w:start w:val="29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0EC3F7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022C8A48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672C6D78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28A24DEA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64D81F84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5D9469F0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9F645716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5246B526">
      <w:numFmt w:val="bullet"/>
      <w:lvlText w:val="•"/>
      <w:lvlJc w:val="left"/>
      <w:pPr>
        <w:ind w:left="8694" w:hanging="360"/>
      </w:pPr>
      <w:rPr>
        <w:rFonts w:hint="default"/>
      </w:rPr>
    </w:lvl>
  </w:abstractNum>
  <w:abstractNum w:abstractNumId="25" w15:restartNumberingAfterBreak="0">
    <w:nsid w:val="71337564"/>
    <w:multiLevelType w:val="multilevel"/>
    <w:tmpl w:val="DF44AE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6" w15:restartNumberingAfterBreak="0">
    <w:nsid w:val="72602D62"/>
    <w:multiLevelType w:val="multilevel"/>
    <w:tmpl w:val="9F76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983DC0"/>
    <w:multiLevelType w:val="multilevel"/>
    <w:tmpl w:val="4FCE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1A7FF6"/>
    <w:multiLevelType w:val="multilevel"/>
    <w:tmpl w:val="89A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1F46F2"/>
    <w:multiLevelType w:val="hybridMultilevel"/>
    <w:tmpl w:val="B6B85D3A"/>
    <w:lvl w:ilvl="0" w:tplc="0390F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D96F30"/>
    <w:multiLevelType w:val="hybridMultilevel"/>
    <w:tmpl w:val="FFFFFFFF"/>
    <w:lvl w:ilvl="0" w:tplc="A2EA6DE2">
      <w:start w:val="37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66298E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52D632B0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007021AE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F146630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A42CA898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7374AE12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73AE6914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832CD340">
      <w:numFmt w:val="bullet"/>
      <w:lvlText w:val="•"/>
      <w:lvlJc w:val="left"/>
      <w:pPr>
        <w:ind w:left="8694" w:hanging="360"/>
      </w:pPr>
      <w:rPr>
        <w:rFonts w:hint="default"/>
      </w:rPr>
    </w:lvl>
  </w:abstractNum>
  <w:num w:numId="1" w16cid:durableId="843399722">
    <w:abstractNumId w:val="1"/>
  </w:num>
  <w:num w:numId="2" w16cid:durableId="1840147073">
    <w:abstractNumId w:val="9"/>
  </w:num>
  <w:num w:numId="3" w16cid:durableId="760567901">
    <w:abstractNumId w:val="27"/>
  </w:num>
  <w:num w:numId="4" w16cid:durableId="954099026">
    <w:abstractNumId w:val="15"/>
  </w:num>
  <w:num w:numId="5" w16cid:durableId="1971278165">
    <w:abstractNumId w:val="6"/>
  </w:num>
  <w:num w:numId="6" w16cid:durableId="616834660">
    <w:abstractNumId w:val="8"/>
  </w:num>
  <w:num w:numId="7" w16cid:durableId="347223488">
    <w:abstractNumId w:val="13"/>
  </w:num>
  <w:num w:numId="8" w16cid:durableId="1802843493">
    <w:abstractNumId w:val="3"/>
  </w:num>
  <w:num w:numId="9" w16cid:durableId="1230531104">
    <w:abstractNumId w:val="26"/>
  </w:num>
  <w:num w:numId="10" w16cid:durableId="1912033735">
    <w:abstractNumId w:val="12"/>
  </w:num>
  <w:num w:numId="11" w16cid:durableId="1447237557">
    <w:abstractNumId w:val="20"/>
  </w:num>
  <w:num w:numId="12" w16cid:durableId="506601736">
    <w:abstractNumId w:val="28"/>
  </w:num>
  <w:num w:numId="13" w16cid:durableId="441417271">
    <w:abstractNumId w:val="10"/>
  </w:num>
  <w:num w:numId="14" w16cid:durableId="992568114">
    <w:abstractNumId w:val="22"/>
  </w:num>
  <w:num w:numId="15" w16cid:durableId="1874801216">
    <w:abstractNumId w:val="11"/>
  </w:num>
  <w:num w:numId="16" w16cid:durableId="1234200569">
    <w:abstractNumId w:val="16"/>
  </w:num>
  <w:num w:numId="17" w16cid:durableId="100616431">
    <w:abstractNumId w:val="14"/>
  </w:num>
  <w:num w:numId="18" w16cid:durableId="175929687">
    <w:abstractNumId w:val="29"/>
  </w:num>
  <w:num w:numId="19" w16cid:durableId="999314664">
    <w:abstractNumId w:val="4"/>
  </w:num>
  <w:num w:numId="20" w16cid:durableId="453795647">
    <w:abstractNumId w:val="18"/>
  </w:num>
  <w:num w:numId="21" w16cid:durableId="1354266991">
    <w:abstractNumId w:val="19"/>
  </w:num>
  <w:num w:numId="22" w16cid:durableId="65881489">
    <w:abstractNumId w:val="31"/>
  </w:num>
  <w:num w:numId="23" w16cid:durableId="584731241">
    <w:abstractNumId w:val="24"/>
  </w:num>
  <w:num w:numId="24" w16cid:durableId="971710713">
    <w:abstractNumId w:val="2"/>
  </w:num>
  <w:num w:numId="25" w16cid:durableId="1970016913">
    <w:abstractNumId w:val="25"/>
  </w:num>
  <w:num w:numId="26" w16cid:durableId="755126279">
    <w:abstractNumId w:val="23"/>
  </w:num>
  <w:num w:numId="27" w16cid:durableId="888298269">
    <w:abstractNumId w:val="0"/>
  </w:num>
  <w:num w:numId="28" w16cid:durableId="831337334">
    <w:abstractNumId w:val="21"/>
  </w:num>
  <w:num w:numId="29" w16cid:durableId="1856922934">
    <w:abstractNumId w:val="5"/>
  </w:num>
  <w:num w:numId="30" w16cid:durableId="1077871901">
    <w:abstractNumId w:val="17"/>
  </w:num>
  <w:num w:numId="31" w16cid:durableId="2127698181">
    <w:abstractNumId w:val="30"/>
  </w:num>
  <w:num w:numId="32" w16cid:durableId="2079135523">
    <w:abstractNumId w:val="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B1B"/>
    <w:rsid w:val="00003D65"/>
    <w:rsid w:val="000123E6"/>
    <w:rsid w:val="00014E96"/>
    <w:rsid w:val="000223DD"/>
    <w:rsid w:val="00023407"/>
    <w:rsid w:val="00031769"/>
    <w:rsid w:val="000436DB"/>
    <w:rsid w:val="00047FF3"/>
    <w:rsid w:val="00051217"/>
    <w:rsid w:val="000576F0"/>
    <w:rsid w:val="0006569B"/>
    <w:rsid w:val="00066480"/>
    <w:rsid w:val="0007249E"/>
    <w:rsid w:val="000743F6"/>
    <w:rsid w:val="00075BB0"/>
    <w:rsid w:val="00076B8E"/>
    <w:rsid w:val="000A4736"/>
    <w:rsid w:val="000A728E"/>
    <w:rsid w:val="000B364B"/>
    <w:rsid w:val="000C4E01"/>
    <w:rsid w:val="000D0438"/>
    <w:rsid w:val="000D0B4E"/>
    <w:rsid w:val="000D16BE"/>
    <w:rsid w:val="000D5795"/>
    <w:rsid w:val="000D6D7C"/>
    <w:rsid w:val="000D72D6"/>
    <w:rsid w:val="000E01F2"/>
    <w:rsid w:val="000F2B01"/>
    <w:rsid w:val="0010176E"/>
    <w:rsid w:val="00104DFD"/>
    <w:rsid w:val="001155C5"/>
    <w:rsid w:val="00135BEA"/>
    <w:rsid w:val="00140BF6"/>
    <w:rsid w:val="00146317"/>
    <w:rsid w:val="001711BF"/>
    <w:rsid w:val="00185C01"/>
    <w:rsid w:val="00186673"/>
    <w:rsid w:val="00187823"/>
    <w:rsid w:val="001910AD"/>
    <w:rsid w:val="00195EC7"/>
    <w:rsid w:val="001B6F56"/>
    <w:rsid w:val="001C3749"/>
    <w:rsid w:val="001C5A28"/>
    <w:rsid w:val="001C6141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552A8"/>
    <w:rsid w:val="00266763"/>
    <w:rsid w:val="002767DA"/>
    <w:rsid w:val="00277C9E"/>
    <w:rsid w:val="00285F40"/>
    <w:rsid w:val="00291237"/>
    <w:rsid w:val="0029165A"/>
    <w:rsid w:val="002A778D"/>
    <w:rsid w:val="002B7D37"/>
    <w:rsid w:val="002C3E01"/>
    <w:rsid w:val="002C48F2"/>
    <w:rsid w:val="002D1CFD"/>
    <w:rsid w:val="002D269A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53E6C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0C51"/>
    <w:rsid w:val="003D2022"/>
    <w:rsid w:val="003D3E43"/>
    <w:rsid w:val="003E7666"/>
    <w:rsid w:val="003E7F00"/>
    <w:rsid w:val="003F40D9"/>
    <w:rsid w:val="004021D9"/>
    <w:rsid w:val="00403DBC"/>
    <w:rsid w:val="00407953"/>
    <w:rsid w:val="004109B0"/>
    <w:rsid w:val="00411797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2562"/>
    <w:rsid w:val="00485B2F"/>
    <w:rsid w:val="00494FB4"/>
    <w:rsid w:val="004A1DE2"/>
    <w:rsid w:val="004B1FB4"/>
    <w:rsid w:val="004D5314"/>
    <w:rsid w:val="004D58A7"/>
    <w:rsid w:val="004D5E7A"/>
    <w:rsid w:val="004E4C1E"/>
    <w:rsid w:val="004F37F5"/>
    <w:rsid w:val="00502CBD"/>
    <w:rsid w:val="00504DB0"/>
    <w:rsid w:val="00517A0C"/>
    <w:rsid w:val="0052085D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95EE0"/>
    <w:rsid w:val="005A0ABC"/>
    <w:rsid w:val="005A5752"/>
    <w:rsid w:val="005A699B"/>
    <w:rsid w:val="005A6A31"/>
    <w:rsid w:val="005C25F8"/>
    <w:rsid w:val="005C2BE9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5F3"/>
    <w:rsid w:val="00645F35"/>
    <w:rsid w:val="0065475E"/>
    <w:rsid w:val="00673CAA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5CC"/>
    <w:rsid w:val="007207F9"/>
    <w:rsid w:val="007227AE"/>
    <w:rsid w:val="007240CA"/>
    <w:rsid w:val="00746272"/>
    <w:rsid w:val="0075126E"/>
    <w:rsid w:val="00760067"/>
    <w:rsid w:val="007601C9"/>
    <w:rsid w:val="00761F36"/>
    <w:rsid w:val="00766A31"/>
    <w:rsid w:val="00773652"/>
    <w:rsid w:val="007763AF"/>
    <w:rsid w:val="00781991"/>
    <w:rsid w:val="00791350"/>
    <w:rsid w:val="007B352A"/>
    <w:rsid w:val="007B46CA"/>
    <w:rsid w:val="007B4AEB"/>
    <w:rsid w:val="007B505D"/>
    <w:rsid w:val="007C14D3"/>
    <w:rsid w:val="007C2BD0"/>
    <w:rsid w:val="007C457B"/>
    <w:rsid w:val="007C523B"/>
    <w:rsid w:val="007F275C"/>
    <w:rsid w:val="007F6CB7"/>
    <w:rsid w:val="0081574E"/>
    <w:rsid w:val="008209AF"/>
    <w:rsid w:val="008225F8"/>
    <w:rsid w:val="008470BE"/>
    <w:rsid w:val="008555D8"/>
    <w:rsid w:val="00871BEB"/>
    <w:rsid w:val="00871E1F"/>
    <w:rsid w:val="00884711"/>
    <w:rsid w:val="008937ED"/>
    <w:rsid w:val="008A3037"/>
    <w:rsid w:val="008A5566"/>
    <w:rsid w:val="008A7950"/>
    <w:rsid w:val="008B66A9"/>
    <w:rsid w:val="008D0BD3"/>
    <w:rsid w:val="008D170F"/>
    <w:rsid w:val="008D1A5F"/>
    <w:rsid w:val="008E41AF"/>
    <w:rsid w:val="008E6CC1"/>
    <w:rsid w:val="008F26F0"/>
    <w:rsid w:val="008F3E6C"/>
    <w:rsid w:val="008F6E83"/>
    <w:rsid w:val="00901132"/>
    <w:rsid w:val="00902BE1"/>
    <w:rsid w:val="00910FB0"/>
    <w:rsid w:val="0094590E"/>
    <w:rsid w:val="00947101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710"/>
    <w:rsid w:val="009E0B33"/>
    <w:rsid w:val="009E50DC"/>
    <w:rsid w:val="009E5B33"/>
    <w:rsid w:val="009F5095"/>
    <w:rsid w:val="00A03C25"/>
    <w:rsid w:val="00A075C9"/>
    <w:rsid w:val="00A25B1F"/>
    <w:rsid w:val="00A2613E"/>
    <w:rsid w:val="00A33C97"/>
    <w:rsid w:val="00A60216"/>
    <w:rsid w:val="00A60FE9"/>
    <w:rsid w:val="00A62496"/>
    <w:rsid w:val="00A63B2A"/>
    <w:rsid w:val="00A660F4"/>
    <w:rsid w:val="00A6685F"/>
    <w:rsid w:val="00A712F5"/>
    <w:rsid w:val="00A806CF"/>
    <w:rsid w:val="00A81A43"/>
    <w:rsid w:val="00A82A23"/>
    <w:rsid w:val="00A8645D"/>
    <w:rsid w:val="00A86527"/>
    <w:rsid w:val="00AA3238"/>
    <w:rsid w:val="00AB6AF8"/>
    <w:rsid w:val="00AC4936"/>
    <w:rsid w:val="00AD54AA"/>
    <w:rsid w:val="00AD7B64"/>
    <w:rsid w:val="00AF7BD1"/>
    <w:rsid w:val="00B02DBC"/>
    <w:rsid w:val="00B039BF"/>
    <w:rsid w:val="00B2524B"/>
    <w:rsid w:val="00B334AD"/>
    <w:rsid w:val="00B358B0"/>
    <w:rsid w:val="00B5074A"/>
    <w:rsid w:val="00B52089"/>
    <w:rsid w:val="00B52D4C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BF7D3E"/>
    <w:rsid w:val="00C115F5"/>
    <w:rsid w:val="00C11833"/>
    <w:rsid w:val="00C22F34"/>
    <w:rsid w:val="00C2335F"/>
    <w:rsid w:val="00C26D40"/>
    <w:rsid w:val="00C3582C"/>
    <w:rsid w:val="00C36055"/>
    <w:rsid w:val="00C36364"/>
    <w:rsid w:val="00C403AB"/>
    <w:rsid w:val="00C4182D"/>
    <w:rsid w:val="00C431B0"/>
    <w:rsid w:val="00C43C6D"/>
    <w:rsid w:val="00C44D79"/>
    <w:rsid w:val="00C521A3"/>
    <w:rsid w:val="00C528AD"/>
    <w:rsid w:val="00C66C1E"/>
    <w:rsid w:val="00C73934"/>
    <w:rsid w:val="00C743FB"/>
    <w:rsid w:val="00C74414"/>
    <w:rsid w:val="00C74D9B"/>
    <w:rsid w:val="00C8036E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331AF"/>
    <w:rsid w:val="00D36864"/>
    <w:rsid w:val="00D46477"/>
    <w:rsid w:val="00D81D27"/>
    <w:rsid w:val="00D8733D"/>
    <w:rsid w:val="00D87C46"/>
    <w:rsid w:val="00D91847"/>
    <w:rsid w:val="00DA3C21"/>
    <w:rsid w:val="00DA5065"/>
    <w:rsid w:val="00DA7D34"/>
    <w:rsid w:val="00DB4F65"/>
    <w:rsid w:val="00DB63B6"/>
    <w:rsid w:val="00DC0DBE"/>
    <w:rsid w:val="00DE2C7C"/>
    <w:rsid w:val="00DE5C5B"/>
    <w:rsid w:val="00DF119C"/>
    <w:rsid w:val="00DF2DEE"/>
    <w:rsid w:val="00DF3278"/>
    <w:rsid w:val="00E31FF7"/>
    <w:rsid w:val="00E33F49"/>
    <w:rsid w:val="00E57D0D"/>
    <w:rsid w:val="00E67E2B"/>
    <w:rsid w:val="00E67E4A"/>
    <w:rsid w:val="00E72971"/>
    <w:rsid w:val="00E73F23"/>
    <w:rsid w:val="00E779EC"/>
    <w:rsid w:val="00E8121E"/>
    <w:rsid w:val="00E905B3"/>
    <w:rsid w:val="00E93E26"/>
    <w:rsid w:val="00EC0436"/>
    <w:rsid w:val="00EC5B43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642C3"/>
    <w:rsid w:val="00F649B6"/>
    <w:rsid w:val="00F64FC4"/>
    <w:rsid w:val="00F86AF9"/>
    <w:rsid w:val="00F90F81"/>
    <w:rsid w:val="00F938EA"/>
    <w:rsid w:val="00FB6121"/>
    <w:rsid w:val="00FB66EB"/>
    <w:rsid w:val="00FC51BA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225217ED-302A-44A3-8BB7-8E2B78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022" w:hanging="140"/>
    </w:pPr>
  </w:style>
  <w:style w:type="paragraph" w:customStyle="1" w:styleId="TableParagraph">
    <w:name w:val="Table Paragraph"/>
    <w:basedOn w:val="a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5F4A-7848-4392-BECF-B772FA5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18498</Words>
  <Characters>105445</Characters>
  <Application>Microsoft Office Word</Application>
  <DocSecurity>0</DocSecurity>
  <Lines>878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114</cp:revision>
  <cp:lastPrinted>2023-12-26T12:40:00Z</cp:lastPrinted>
  <dcterms:created xsi:type="dcterms:W3CDTF">2023-12-26T10:53:00Z</dcterms:created>
  <dcterms:modified xsi:type="dcterms:W3CDTF">2024-03-25T12:50:00Z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